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 w:val="28"/>
          <w:szCs w:val="28"/>
        </w:rPr>
      </w:pPr>
    </w:p>
    <w:p w:rsidR="006F2B1E" w:rsidRP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Cs w:val="32"/>
        </w:rPr>
      </w:pPr>
    </w:p>
    <w:p w:rsidR="00FE0D94" w:rsidRDefault="00FE0D94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Cs w:val="32"/>
        </w:rPr>
      </w:pPr>
      <w:r w:rsidRPr="006F2B1E">
        <w:rPr>
          <w:rFonts w:asciiTheme="minorHAnsi" w:hAnsiTheme="minorHAnsi" w:cstheme="minorHAnsi"/>
          <w:caps w:val="0"/>
          <w:szCs w:val="32"/>
        </w:rPr>
        <w:t xml:space="preserve">TROŠKOVNIK </w:t>
      </w:r>
    </w:p>
    <w:p w:rsidR="006F2B1E" w:rsidRPr="006F2B1E" w:rsidRDefault="006F2B1E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Cs w:val="32"/>
        </w:rPr>
      </w:pPr>
    </w:p>
    <w:p w:rsidR="00436468" w:rsidRPr="006F2B1E" w:rsidRDefault="00FE0D94" w:rsidP="00436468">
      <w:pPr>
        <w:pStyle w:val="Naslov"/>
        <w:spacing w:after="60" w:line="280" w:lineRule="exact"/>
        <w:rPr>
          <w:rFonts w:asciiTheme="minorHAnsi" w:hAnsiTheme="minorHAnsi" w:cstheme="minorHAnsi"/>
          <w:caps w:val="0"/>
          <w:szCs w:val="32"/>
        </w:rPr>
      </w:pPr>
      <w:r w:rsidRPr="006F2B1E">
        <w:rPr>
          <w:rFonts w:asciiTheme="minorHAnsi" w:hAnsiTheme="minorHAnsi" w:cstheme="minorHAnsi"/>
          <w:caps w:val="0"/>
          <w:szCs w:val="32"/>
        </w:rPr>
        <w:t>REKONSTRUKCIJA C</w:t>
      </w:r>
      <w:r w:rsidR="006F2B1E">
        <w:rPr>
          <w:rFonts w:asciiTheme="minorHAnsi" w:hAnsiTheme="minorHAnsi" w:cstheme="minorHAnsi"/>
          <w:caps w:val="0"/>
          <w:szCs w:val="32"/>
        </w:rPr>
        <w:t>ESTE NA RELACIJI VAGANAC - KRUŠČ</w:t>
      </w:r>
      <w:r w:rsidRPr="006F2B1E">
        <w:rPr>
          <w:rFonts w:asciiTheme="minorHAnsi" w:hAnsiTheme="minorHAnsi" w:cstheme="minorHAnsi"/>
          <w:caps w:val="0"/>
          <w:szCs w:val="32"/>
        </w:rPr>
        <w:t>ICA</w:t>
      </w:r>
    </w:p>
    <w:p w:rsidR="004A05EF" w:rsidRPr="006F2B1E" w:rsidRDefault="004A05EF" w:rsidP="00D6224A">
      <w:pPr>
        <w:spacing w:after="120" w:line="28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A05EF" w:rsidRDefault="004A05EF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D6224A">
      <w:pPr>
        <w:spacing w:after="120" w:line="280" w:lineRule="exact"/>
        <w:jc w:val="center"/>
        <w:rPr>
          <w:rFonts w:ascii="Arial Narrow" w:hAnsi="Arial Narrow"/>
          <w:b/>
        </w:rPr>
      </w:pPr>
    </w:p>
    <w:p w:rsidR="006F2B1E" w:rsidRDefault="006F2B1E" w:rsidP="006F2B1E">
      <w:pPr>
        <w:spacing w:after="120" w:line="280" w:lineRule="exact"/>
        <w:rPr>
          <w:rFonts w:ascii="Arial Narrow" w:hAnsi="Arial Narrow"/>
          <w:b/>
        </w:rPr>
      </w:pPr>
    </w:p>
    <w:p w:rsidR="00CA0E94" w:rsidRPr="006F2B1E" w:rsidRDefault="00CA0E94" w:rsidP="00D6224A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B1E">
        <w:rPr>
          <w:rFonts w:asciiTheme="minorHAnsi" w:hAnsiTheme="minorHAnsi" w:cstheme="minorHAnsi"/>
          <w:b/>
          <w:sz w:val="22"/>
          <w:szCs w:val="22"/>
        </w:rPr>
        <w:t>UVODNE NAPOMENE</w:t>
      </w:r>
    </w:p>
    <w:p w:rsidR="00CA0E94" w:rsidRPr="006F2B1E" w:rsidRDefault="00CA0E94" w:rsidP="00D6224A">
      <w:p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F2B1E">
        <w:rPr>
          <w:rFonts w:asciiTheme="minorHAnsi" w:hAnsiTheme="minorHAnsi" w:cstheme="minorHAnsi"/>
          <w:sz w:val="22"/>
          <w:szCs w:val="22"/>
        </w:rPr>
        <w:t>Radove izvoditi prema „Općim tehničkim uvjetima za radove na cestama (OTU)“ izrađenima od strane Hrvatskih cesta d.o.o. za upravljanje, građenje i održavanje državnih cesta u suradnji sa IGH Zagreb 2001. godine. Sve stavke o</w:t>
      </w:r>
      <w:r w:rsidR="00F53C43" w:rsidRPr="006F2B1E">
        <w:rPr>
          <w:rFonts w:asciiTheme="minorHAnsi" w:hAnsiTheme="minorHAnsi" w:cstheme="minorHAnsi"/>
          <w:sz w:val="22"/>
          <w:szCs w:val="22"/>
        </w:rPr>
        <w:t xml:space="preserve">ve </w:t>
      </w:r>
      <w:r w:rsidRPr="006F2B1E">
        <w:rPr>
          <w:rFonts w:asciiTheme="minorHAnsi" w:hAnsiTheme="minorHAnsi" w:cstheme="minorHAnsi"/>
          <w:sz w:val="22"/>
          <w:szCs w:val="22"/>
        </w:rPr>
        <w:t>procjene troškova izgradnje – troškovnika uključuju sav potreban materijal, rad, pomoćne radove, transport, organizaciju, troškove prethodnih</w:t>
      </w:r>
      <w:r w:rsidR="00036C5F" w:rsidRPr="006F2B1E">
        <w:rPr>
          <w:rFonts w:asciiTheme="minorHAnsi" w:hAnsiTheme="minorHAnsi" w:cstheme="minorHAnsi"/>
          <w:sz w:val="22"/>
          <w:szCs w:val="22"/>
        </w:rPr>
        <w:t>/tekućih</w:t>
      </w:r>
      <w:r w:rsidRPr="006F2B1E">
        <w:rPr>
          <w:rFonts w:asciiTheme="minorHAnsi" w:hAnsiTheme="minorHAnsi" w:cstheme="minorHAnsi"/>
          <w:sz w:val="22"/>
          <w:szCs w:val="22"/>
        </w:rPr>
        <w:t xml:space="preserve"> i tehničkih</w:t>
      </w:r>
      <w:r w:rsidR="00036C5F" w:rsidRPr="006F2B1E">
        <w:rPr>
          <w:rFonts w:asciiTheme="minorHAnsi" w:hAnsiTheme="minorHAnsi" w:cstheme="minorHAnsi"/>
          <w:sz w:val="22"/>
          <w:szCs w:val="22"/>
        </w:rPr>
        <w:t>/kontrolnih</w:t>
      </w:r>
      <w:r w:rsidRPr="006F2B1E">
        <w:rPr>
          <w:rFonts w:asciiTheme="minorHAnsi" w:hAnsiTheme="minorHAnsi" w:cstheme="minorHAnsi"/>
          <w:sz w:val="22"/>
          <w:szCs w:val="22"/>
        </w:rPr>
        <w:t xml:space="preserve"> ispitivanja kako osnovnih materijala tako i poluproizvoda te definitivno gotovih radova u skladu s važećim tehničkim uvjetima za radove na cestama i ostalim važećim propisima.</w:t>
      </w:r>
      <w:r w:rsidR="00FE0D94" w:rsidRPr="006F2B1E">
        <w:rPr>
          <w:rFonts w:asciiTheme="minorHAnsi" w:hAnsiTheme="minorHAnsi" w:cstheme="minorHAnsi"/>
          <w:sz w:val="22"/>
          <w:szCs w:val="22"/>
        </w:rPr>
        <w:t xml:space="preserve"> </w:t>
      </w:r>
      <w:r w:rsidRPr="006F2B1E">
        <w:rPr>
          <w:rFonts w:asciiTheme="minorHAnsi" w:hAnsiTheme="minorHAnsi" w:cstheme="minorHAnsi"/>
          <w:sz w:val="22"/>
          <w:szCs w:val="22"/>
        </w:rPr>
        <w:t>U jedinične cijene pojedinih stavaka uključen je sav materijal, radna snaga, sve pomoćne radnje kao i svi transportni troškovi potrebni za potpuno dovršenje radova opisanih u pojedinim stavkama kao i uklanjanje svih pomoćnih materijala i konstrukcija korištenih tijekom izgradnje ili po završetku radova s ciljem postizanja zahtijevanih karakteristika. Nadalje, u jedinične su cijene uključeni i svi geodetski radovi.</w:t>
      </w:r>
    </w:p>
    <w:p w:rsidR="006F2B1E" w:rsidRDefault="006F2B1E" w:rsidP="00D6224A">
      <w:pPr>
        <w:spacing w:after="120" w:line="240" w:lineRule="exact"/>
        <w:jc w:val="both"/>
        <w:rPr>
          <w:rFonts w:ascii="Arial Narrow" w:hAnsi="Arial Narrow"/>
          <w:sz w:val="18"/>
          <w:szCs w:val="18"/>
        </w:rPr>
      </w:pPr>
    </w:p>
    <w:p w:rsidR="006F2B1E" w:rsidRDefault="006F2B1E" w:rsidP="00D6224A">
      <w:pPr>
        <w:spacing w:after="120" w:line="240" w:lineRule="exact"/>
        <w:jc w:val="both"/>
        <w:rPr>
          <w:rFonts w:ascii="Arial Narrow" w:hAnsi="Arial Narrow"/>
          <w:sz w:val="18"/>
          <w:szCs w:val="18"/>
        </w:rPr>
      </w:pPr>
    </w:p>
    <w:p w:rsidR="006F2B1E" w:rsidRDefault="006F2B1E" w:rsidP="00D6224A">
      <w:pPr>
        <w:spacing w:after="120" w:line="240" w:lineRule="exact"/>
        <w:jc w:val="both"/>
        <w:rPr>
          <w:rFonts w:ascii="Arial Narrow" w:hAnsi="Arial Narrow"/>
          <w:sz w:val="18"/>
          <w:szCs w:val="18"/>
        </w:rPr>
      </w:pPr>
    </w:p>
    <w:p w:rsidR="00FE0D94" w:rsidRPr="00C70F8A" w:rsidRDefault="00FE0D94" w:rsidP="006F2B1E">
      <w:pPr>
        <w:spacing w:after="120" w:line="240" w:lineRule="exac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F8A">
        <w:rPr>
          <w:rFonts w:asciiTheme="minorHAnsi" w:hAnsiTheme="minorHAnsi" w:cstheme="minorHAnsi"/>
          <w:b/>
          <w:sz w:val="22"/>
          <w:szCs w:val="22"/>
          <w:u w:val="single"/>
        </w:rPr>
        <w:t>Troškovnik A</w:t>
      </w:r>
    </w:p>
    <w:p w:rsidR="00FE0D94" w:rsidRPr="00FE0D94" w:rsidRDefault="00FE0D94" w:rsidP="006F2B1E">
      <w:pPr>
        <w:spacing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D94">
        <w:rPr>
          <w:rFonts w:asciiTheme="minorHAnsi" w:hAnsiTheme="minorHAnsi" w:cstheme="minorHAnsi"/>
          <w:b/>
          <w:sz w:val="22"/>
          <w:szCs w:val="22"/>
        </w:rPr>
        <w:t>za ŠC-u „Pod Leševac“</w:t>
      </w:r>
    </w:p>
    <w:p w:rsidR="004A05EF" w:rsidRPr="00FE0D94" w:rsidRDefault="00FE0D94" w:rsidP="006F2B1E">
      <w:pPr>
        <w:spacing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D94">
        <w:rPr>
          <w:rFonts w:asciiTheme="minorHAnsi" w:hAnsiTheme="minorHAnsi" w:cstheme="minorHAnsi"/>
          <w:b/>
          <w:sz w:val="22"/>
          <w:szCs w:val="22"/>
        </w:rPr>
        <w:t>stacionaža: 00+00,00 do 05+11,77 hm</w:t>
      </w:r>
    </w:p>
    <w:p w:rsidR="004A05EF" w:rsidRPr="004A05EF" w:rsidRDefault="004A05EF" w:rsidP="00D6224A">
      <w:pPr>
        <w:spacing w:after="120" w:line="240" w:lineRule="exact"/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9857" w:type="dxa"/>
        <w:tblInd w:w="-25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20"/>
        <w:gridCol w:w="4549"/>
        <w:gridCol w:w="665"/>
        <w:gridCol w:w="1051"/>
        <w:gridCol w:w="1436"/>
        <w:gridCol w:w="1436"/>
      </w:tblGrid>
      <w:tr w:rsidR="00436468" w:rsidRPr="00F43E0A" w:rsidTr="00436468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Stav.</w:t>
            </w:r>
          </w:p>
        </w:tc>
        <w:tc>
          <w:tcPr>
            <w:tcW w:w="4549" w:type="dxa"/>
            <w:vMerge w:val="restart"/>
            <w:tcBorders>
              <w:top w:val="single" w:sz="12" w:space="0" w:color="auto"/>
              <w:right w:val="nil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Opis rada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Jed.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Količina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Cijena, kn</w:t>
            </w:r>
          </w:p>
        </w:tc>
      </w:tr>
      <w:tr w:rsidR="00436468" w:rsidRPr="00F43E0A" w:rsidTr="00436468">
        <w:trPr>
          <w:cantSplit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Jedinična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36468" w:rsidRPr="00CE5072" w:rsidRDefault="00436468" w:rsidP="00CA0E94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Ukupna</w:t>
            </w:r>
          </w:p>
        </w:tc>
      </w:tr>
      <w:tr w:rsidR="007F10B4" w:rsidRPr="00F43E0A" w:rsidTr="0018607C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7F10B4" w:rsidRPr="00D02791" w:rsidRDefault="007F10B4" w:rsidP="007F10B4">
            <w:pPr>
              <w:spacing w:line="6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10B4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center" w:pos="551"/>
                <w:tab w:val="right" w:pos="1102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D02791" w:rsidRDefault="00CA0E94" w:rsidP="007F10B4">
            <w:pPr>
              <w:spacing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I.  </w:t>
            </w:r>
            <w:r w:rsidR="007F10B4" w:rsidRPr="00D02791">
              <w:rPr>
                <w:rFonts w:ascii="Arial Narrow" w:hAnsi="Arial Narrow"/>
                <w:b/>
                <w:sz w:val="18"/>
                <w:szCs w:val="18"/>
              </w:rPr>
              <w:t>PRIPREMNI RADOVI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7F10B4">
            <w:pPr>
              <w:spacing w:line="20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left" w:pos="1008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center" w:pos="551"/>
                <w:tab w:val="right" w:pos="1102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D02791" w:rsidRDefault="007F10B4" w:rsidP="007F10B4">
            <w:pPr>
              <w:spacing w:line="6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center" w:pos="551"/>
                <w:tab w:val="right" w:pos="1102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Obnova iskolčenja i obilježbe osovinskog poligona šumske ceste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m'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32F1F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511,77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732F1F">
            <w:pPr>
              <w:tabs>
                <w:tab w:val="center" w:pos="469"/>
                <w:tab w:val="right" w:pos="938"/>
                <w:tab w:val="left" w:pos="1008"/>
              </w:tabs>
              <w:spacing w:line="180" w:lineRule="exact"/>
              <w:ind w:right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center" w:pos="551"/>
                <w:tab w:val="right" w:pos="1102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A1439F" w:rsidRDefault="007F10B4" w:rsidP="00BE18F6">
            <w:pPr>
              <w:spacing w:line="18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1439F">
              <w:rPr>
                <w:rFonts w:ascii="Arial Narrow" w:hAnsi="Arial Narrow"/>
                <w:b/>
                <w:sz w:val="18"/>
                <w:szCs w:val="18"/>
              </w:rPr>
              <w:t>Građevinsko iskolčenje i obilježba svih profila osi trase šumske ceste za početak građenja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m'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32F1F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511,77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A1439F" w:rsidRDefault="007F10B4" w:rsidP="007F10B4">
            <w:pPr>
              <w:spacing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1439F">
              <w:rPr>
                <w:rFonts w:ascii="Arial Narrow" w:hAnsi="Arial Narrow"/>
                <w:b/>
                <w:sz w:val="18"/>
                <w:szCs w:val="18"/>
              </w:rPr>
              <w:t>Čišćenje trase gradilišta od niskog raslinja, grmlja i stabala prsnog promjera do 7 cm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7F10B4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7F10B4">
            <w:pPr>
              <w:spacing w:line="20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32F1F" w:rsidP="007F10B4">
            <w:pPr>
              <w:spacing w:line="20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1.516,47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tabs>
                <w:tab w:val="left" w:pos="1008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7F10B4">
            <w:pPr>
              <w:tabs>
                <w:tab w:val="left" w:pos="1008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Default="007F10B4" w:rsidP="007F10B4">
            <w:pPr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7F10B4">
            <w:pPr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732F1F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32F1F" w:rsidRDefault="007F10B4" w:rsidP="00732F1F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Vađenje panjeva bagerom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F10B4" w:rsidRPr="00732F1F" w:rsidRDefault="007F10B4" w:rsidP="00732F1F">
            <w:pPr>
              <w:pStyle w:val="Odlomakpopisa"/>
              <w:numPr>
                <w:ilvl w:val="0"/>
                <w:numId w:val="27"/>
              </w:num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732F1F">
              <w:rPr>
                <w:rFonts w:ascii="Arial Narrow" w:hAnsi="Arial Narrow"/>
                <w:sz w:val="18"/>
                <w:szCs w:val="18"/>
              </w:rPr>
              <w:t>promjer panjeva od 20 do 50 cm</w:t>
            </w:r>
          </w:p>
          <w:p w:rsidR="007F10B4" w:rsidRPr="00436468" w:rsidRDefault="007F10B4" w:rsidP="00732F1F">
            <w:pPr>
              <w:pStyle w:val="Odlomakpopisa"/>
              <w:spacing w:line="180" w:lineRule="exact"/>
              <w:ind w:left="284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kom.</w:t>
            </w:r>
          </w:p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10B4" w:rsidRDefault="007F10B4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32F1F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488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D94" w:rsidRPr="00CE5072" w:rsidRDefault="00FE0D94" w:rsidP="00732F1F">
            <w:pPr>
              <w:tabs>
                <w:tab w:val="left" w:pos="1008"/>
              </w:tabs>
              <w:spacing w:line="180" w:lineRule="exact"/>
              <w:ind w:right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732F1F">
        <w:trPr>
          <w:trHeight w:val="8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10B4" w:rsidRPr="000A774C" w:rsidRDefault="007F10B4" w:rsidP="00BE18F6">
            <w:pPr>
              <w:spacing w:line="18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A27FA3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732F1F">
        <w:trPr>
          <w:trHeight w:val="8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10B4" w:rsidRPr="00A27FA3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1439F">
              <w:rPr>
                <w:rFonts w:ascii="Arial Narrow" w:hAnsi="Arial Narrow"/>
                <w:b/>
                <w:sz w:val="18"/>
                <w:szCs w:val="18"/>
              </w:rPr>
              <w:t>Ukupno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Pripremni radovi</w:t>
            </w:r>
            <w:r w:rsidRPr="00A1439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10B4" w:rsidRPr="00A27FA3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7F10B4" w:rsidRPr="00CE5072" w:rsidRDefault="007F10B4" w:rsidP="007F10B4">
            <w:pPr>
              <w:pStyle w:val="Naslov7"/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7F10B4" w:rsidP="00BE18F6">
            <w:pPr>
              <w:pStyle w:val="Naslov7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II.</w:t>
            </w:r>
            <w:r>
              <w:rPr>
                <w:rFonts w:ascii="Arial Narrow" w:hAnsi="Arial Narrow"/>
                <w:sz w:val="18"/>
                <w:szCs w:val="18"/>
              </w:rPr>
              <w:t xml:space="preserve">  RADOVI NA DONJEM USTROJU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7F10B4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7F10B4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skop materijala u širokom iskopu</w:t>
            </w:r>
          </w:p>
          <w:p w:rsidR="007F10B4" w:rsidRDefault="007F10B4" w:rsidP="00BE18F6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A40B2">
              <w:rPr>
                <w:rFonts w:ascii="Arial Narrow" w:hAnsi="Arial Narrow"/>
                <w:sz w:val="18"/>
                <w:szCs w:val="18"/>
              </w:rPr>
              <w:t xml:space="preserve">u materijalu </w:t>
            </w:r>
            <w:r w:rsidR="00732F1F">
              <w:rPr>
                <w:rFonts w:ascii="Arial Narrow" w:hAnsi="Arial Narrow"/>
                <w:sz w:val="18"/>
                <w:szCs w:val="18"/>
              </w:rPr>
              <w:t>B</w:t>
            </w:r>
            <w:r w:rsidRPr="00BA40B2">
              <w:rPr>
                <w:rFonts w:ascii="Arial Narrow" w:hAnsi="Arial Narrow"/>
                <w:sz w:val="18"/>
                <w:szCs w:val="18"/>
              </w:rPr>
              <w:t xml:space="preserve"> kategorije</w:t>
            </w:r>
          </w:p>
          <w:p w:rsidR="00732F1F" w:rsidRPr="00CE5072" w:rsidRDefault="00732F1F" w:rsidP="00BE18F6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 materijalu A kategorije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8C3EA2" w:rsidRPr="00CE507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554,97</w:t>
            </w:r>
          </w:p>
          <w:p w:rsidR="008C3EA2" w:rsidRPr="00CE5072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2.392,31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8C3EA2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lef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lef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right w:val="nil"/>
            </w:tcBorders>
          </w:tcPr>
          <w:p w:rsidR="00732F1F" w:rsidRPr="00732F1F" w:rsidRDefault="007F10B4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Izrada nasipa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vAlign w:val="center"/>
          </w:tcPr>
          <w:p w:rsidR="007F10B4" w:rsidRPr="00CE5072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1.853,89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lef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left w:val="single" w:sz="12" w:space="0" w:color="auto"/>
            </w:tcBorders>
          </w:tcPr>
          <w:p w:rsidR="007F10B4" w:rsidRDefault="00C9298C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7F10B4"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8C3EA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C3EA2" w:rsidRPr="00CE507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49" w:type="dxa"/>
            <w:tcBorders>
              <w:right w:val="nil"/>
            </w:tcBorders>
          </w:tcPr>
          <w:p w:rsidR="00732F1F" w:rsidRDefault="00732F1F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Transport viška materijala iz iskopa</w:t>
            </w:r>
          </w:p>
          <w:p w:rsidR="008C3EA2" w:rsidRDefault="008C3EA2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F10B4" w:rsidRPr="00CE5072" w:rsidRDefault="008C3EA2" w:rsidP="00732F1F">
            <w:pPr>
              <w:spacing w:line="180" w:lineRule="exact"/>
              <w:ind w:left="667" w:hanging="70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F10B4" w:rsidRPr="00CE5072">
              <w:rPr>
                <w:rFonts w:ascii="Arial Narrow" w:hAnsi="Arial Narrow"/>
                <w:b/>
                <w:sz w:val="18"/>
                <w:szCs w:val="18"/>
              </w:rPr>
              <w:t>Profiliranje planuma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8C3EA2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8C3EA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C3EA2" w:rsidRPr="00CE507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7F10B4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400,00</w:t>
            </w:r>
          </w:p>
          <w:p w:rsidR="008C3EA2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C3EA2" w:rsidRPr="00CE5072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3.113,53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lef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7F10B4" w:rsidRPr="00CE507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7F10B4"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bottom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Valjanje posteljice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7F10B4" w:rsidRPr="00CE5072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3.113,53</w:t>
            </w:r>
          </w:p>
        </w:tc>
        <w:tc>
          <w:tcPr>
            <w:tcW w:w="14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2A3">
              <w:rPr>
                <w:rFonts w:ascii="Arial Narrow" w:hAnsi="Arial Narrow"/>
                <w:b/>
                <w:sz w:val="18"/>
                <w:szCs w:val="18"/>
              </w:rPr>
              <w:t>Ukupno Radovi na donjem ustroju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F10B4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7F10B4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Default="008C3EA2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III</w:t>
            </w:r>
            <w:r w:rsidR="007F10B4">
              <w:rPr>
                <w:rFonts w:ascii="Arial Narrow" w:hAnsi="Arial Narrow"/>
                <w:b/>
                <w:sz w:val="18"/>
                <w:szCs w:val="18"/>
              </w:rPr>
              <w:t>.  RADOVI NA OBJEKTIMA ODVODNJE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Default="007F10B4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Iskop </w:t>
            </w:r>
            <w:r w:rsidR="00C9298C">
              <w:rPr>
                <w:rFonts w:ascii="Arial Narrow" w:hAnsi="Arial Narrow"/>
                <w:b/>
                <w:sz w:val="18"/>
                <w:szCs w:val="18"/>
              </w:rPr>
              <w:t xml:space="preserve">i profiliranje </w:t>
            </w:r>
            <w:r>
              <w:rPr>
                <w:rFonts w:ascii="Arial Narrow" w:hAnsi="Arial Narrow"/>
                <w:b/>
                <w:sz w:val="18"/>
                <w:szCs w:val="18"/>
              </w:rPr>
              <w:t>trapeznih odvodnih jaraka</w:t>
            </w:r>
          </w:p>
          <w:p w:rsidR="007F10B4" w:rsidRPr="008C3EA2" w:rsidRDefault="007F10B4" w:rsidP="00BE18F6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 materijalu </w:t>
            </w:r>
            <w:r w:rsidR="008C3EA2">
              <w:rPr>
                <w:rFonts w:ascii="Arial Narrow" w:hAnsi="Arial Narrow"/>
                <w:sz w:val="18"/>
                <w:szCs w:val="18"/>
              </w:rPr>
              <w:t>B</w:t>
            </w:r>
            <w:r w:rsidRPr="00BA40B2">
              <w:rPr>
                <w:rFonts w:ascii="Arial Narrow" w:hAnsi="Arial Narrow"/>
                <w:sz w:val="18"/>
                <w:szCs w:val="18"/>
              </w:rPr>
              <w:t xml:space="preserve"> kategorije</w:t>
            </w:r>
          </w:p>
          <w:p w:rsidR="008C3EA2" w:rsidRPr="00C232A3" w:rsidRDefault="008C3EA2" w:rsidP="00BE18F6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 materijalu A kategorije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8C3EA2" w:rsidRPr="00CE5072" w:rsidRDefault="008C3EA2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BE18F6">
            <w:pPr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16,66</w:t>
            </w:r>
          </w:p>
          <w:p w:rsidR="008C3EA2" w:rsidRPr="00CE5072" w:rsidRDefault="008C3EA2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71,80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232A3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0701F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01F8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549" w:type="dxa"/>
            <w:tcBorders>
              <w:top w:val="nil"/>
              <w:bottom w:val="nil"/>
              <w:right w:val="single" w:sz="12" w:space="0" w:color="auto"/>
            </w:tcBorders>
          </w:tcPr>
          <w:p w:rsidR="007F10B4" w:rsidRPr="000701F8" w:rsidRDefault="007F10B4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0701F8">
              <w:rPr>
                <w:rFonts w:ascii="Arial Narrow" w:hAnsi="Arial Narrow"/>
                <w:b/>
                <w:sz w:val="18"/>
                <w:szCs w:val="18"/>
              </w:rPr>
              <w:t>Ugradnja čeličnih cijevnih propusta</w:t>
            </w:r>
          </w:p>
          <w:p w:rsidR="007F10B4" w:rsidRPr="000701F8" w:rsidRDefault="00170688" w:rsidP="00BE18F6">
            <w:pPr>
              <w:numPr>
                <w:ilvl w:val="0"/>
                <w:numId w:val="29"/>
              </w:num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Ø350-450</w:t>
            </w:r>
            <w:r w:rsidR="007F10B4" w:rsidRPr="000701F8">
              <w:rPr>
                <w:rFonts w:ascii="Arial Narrow" w:hAnsi="Arial Narrow"/>
                <w:sz w:val="18"/>
                <w:szCs w:val="18"/>
              </w:rPr>
              <w:t xml:space="preserve"> mm, duljine 5,00 m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0701F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0701F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01F8">
              <w:rPr>
                <w:rFonts w:ascii="Arial Narrow" w:hAnsi="Arial Narrow"/>
                <w:sz w:val="18"/>
                <w:szCs w:val="18"/>
              </w:rPr>
              <w:t>kom.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0701F8" w:rsidRDefault="007F10B4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0701F8" w:rsidRDefault="00BE18F6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0701F8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0701F8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10B4" w:rsidRPr="000701F8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0701F8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232A3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Default="00170688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Izgradnja betonskih cijevnih propusta </w:t>
            </w:r>
          </w:p>
          <w:p w:rsidR="007F10B4" w:rsidRPr="00C232A3" w:rsidRDefault="00170688" w:rsidP="00BE18F6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cijevni propust Ø600 mm (1 komad</w:t>
            </w:r>
            <w:r w:rsidR="007F10B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m'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Default="007F10B4" w:rsidP="00BE18F6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170688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7,00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0B4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F10B4" w:rsidRPr="00994403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7F10B4" w:rsidRPr="00C232A3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Ukupno Radovi na objektima odvodnje: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F10B4" w:rsidRPr="00A27FA3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7F10B4" w:rsidRPr="00CE5072" w:rsidRDefault="00170688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7F10B4">
              <w:rPr>
                <w:rFonts w:ascii="Arial Narrow" w:hAnsi="Arial Narrow"/>
                <w:b/>
                <w:sz w:val="18"/>
                <w:szCs w:val="18"/>
              </w:rPr>
              <w:t>V.  RADOVI NA GORNJEM USTROJU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7F10B4" w:rsidRPr="00CE5072" w:rsidRDefault="007F10B4" w:rsidP="007F10B4">
            <w:pPr>
              <w:pStyle w:val="Naslov3"/>
              <w:spacing w:line="60" w:lineRule="exac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vAlign w:val="bottom"/>
          </w:tcPr>
          <w:p w:rsidR="007F10B4" w:rsidRPr="00CE5072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7F10B4" w:rsidRPr="007949D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49D8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auto"/>
          </w:tcPr>
          <w:p w:rsidR="007F10B4" w:rsidRPr="007949D8" w:rsidRDefault="007F10B4" w:rsidP="00BE18F6">
            <w:pPr>
              <w:pStyle w:val="Naslov3"/>
              <w:spacing w:line="180" w:lineRule="exact"/>
              <w:rPr>
                <w:rFonts w:ascii="Arial Narrow" w:hAnsi="Arial Narrow"/>
                <w:bCs/>
                <w:sz w:val="18"/>
                <w:szCs w:val="18"/>
              </w:rPr>
            </w:pPr>
            <w:r w:rsidRPr="007949D8">
              <w:rPr>
                <w:rFonts w:ascii="Arial Narrow" w:hAnsi="Arial Narrow"/>
                <w:bCs/>
                <w:sz w:val="18"/>
                <w:szCs w:val="18"/>
              </w:rPr>
              <w:t>Nabava i utovar kamenog materijala</w:t>
            </w:r>
          </w:p>
          <w:p w:rsidR="007F10B4" w:rsidRPr="007949D8" w:rsidRDefault="007F10B4" w:rsidP="00BE18F6">
            <w:pPr>
              <w:numPr>
                <w:ilvl w:val="0"/>
                <w:numId w:val="4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949D8"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="00BE18F6"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7949D8">
              <w:rPr>
                <w:rFonts w:ascii="Arial Narrow" w:hAnsi="Arial Narrow"/>
                <w:bCs/>
                <w:sz w:val="18"/>
                <w:szCs w:val="18"/>
              </w:rPr>
              <w:t xml:space="preserve"> sloj (donji) granulacije 0 – 63 mm</w:t>
            </w:r>
          </w:p>
          <w:p w:rsidR="007F10B4" w:rsidRPr="007949D8" w:rsidRDefault="007F10B4" w:rsidP="00BE18F6">
            <w:pPr>
              <w:numPr>
                <w:ilvl w:val="0"/>
                <w:numId w:val="8"/>
              </w:numPr>
              <w:spacing w:line="180" w:lineRule="exact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7949D8">
              <w:rPr>
                <w:rFonts w:ascii="Arial Narrow" w:hAnsi="Arial Narrow"/>
                <w:bCs/>
                <w:sz w:val="18"/>
                <w:szCs w:val="18"/>
              </w:rPr>
              <w:t>II</w:t>
            </w:r>
            <w:r w:rsidR="00BE18F6"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7949D8">
              <w:rPr>
                <w:rFonts w:ascii="Arial Narrow" w:hAnsi="Arial Narrow"/>
                <w:bCs/>
                <w:sz w:val="18"/>
                <w:szCs w:val="18"/>
              </w:rPr>
              <w:t xml:space="preserve"> sloj (gornji) granulacije 0 – 32 mm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10B4" w:rsidRPr="007949D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10B4" w:rsidRPr="007949D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49D8">
              <w:rPr>
                <w:rFonts w:ascii="Arial Narrow" w:hAnsi="Arial Narrow"/>
                <w:sz w:val="18"/>
                <w:szCs w:val="18"/>
              </w:rPr>
              <w:t>m</w:t>
            </w:r>
            <w:r w:rsidRPr="007949D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7F10B4" w:rsidRPr="007949D8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49D8">
              <w:rPr>
                <w:rFonts w:ascii="Arial Narrow" w:hAnsi="Arial Narrow"/>
                <w:sz w:val="18"/>
                <w:szCs w:val="18"/>
              </w:rPr>
              <w:t>m</w:t>
            </w:r>
            <w:r w:rsidRPr="007949D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F10B4" w:rsidRPr="00564245" w:rsidRDefault="00170688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627,23</w:t>
            </w:r>
          </w:p>
          <w:p w:rsidR="007F10B4" w:rsidRPr="007949D8" w:rsidRDefault="00170688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156,81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10B4" w:rsidRPr="007949D8" w:rsidRDefault="007F10B4" w:rsidP="00BE18F6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10B4" w:rsidRPr="003A59B2" w:rsidRDefault="007F10B4" w:rsidP="007F10B4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7F10B4" w:rsidRPr="00CE5072" w:rsidRDefault="007F10B4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Prijevoz kamenog materijala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F10B4" w:rsidRPr="00CE5072" w:rsidRDefault="00170688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784,04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10B4" w:rsidRPr="003A59B2" w:rsidRDefault="007F10B4" w:rsidP="00BE18F6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7F10B4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F10B4" w:rsidRDefault="007F10B4" w:rsidP="007F10B4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10B4" w:rsidRDefault="007F10B4" w:rsidP="007F10B4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7F10B4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Izrada gornjeg ustroja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7F10B4" w:rsidRPr="00CE5072" w:rsidRDefault="00170688" w:rsidP="00BE18F6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784,04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436468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7F10B4" w:rsidRPr="00CE5072" w:rsidRDefault="007F10B4" w:rsidP="00BE18F6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bCs/>
                <w:sz w:val="18"/>
                <w:szCs w:val="18"/>
              </w:rPr>
              <w:t>Valjanje kolničke konstrukcije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7F10B4" w:rsidRPr="00CE5072" w:rsidRDefault="00170688" w:rsidP="00170688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784,04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0B4" w:rsidRPr="00CE5072" w:rsidRDefault="007F10B4" w:rsidP="00BE18F6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D6224A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10B4" w:rsidRPr="00CE5072" w:rsidRDefault="007F10B4" w:rsidP="007F10B4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10B4" w:rsidRPr="00CE5072" w:rsidRDefault="007F10B4" w:rsidP="007F10B4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10B4" w:rsidRPr="00F43E0A" w:rsidTr="00D6224A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0B4" w:rsidRPr="00B9589E" w:rsidRDefault="007F10B4" w:rsidP="00BE18F6">
            <w:pPr>
              <w:tabs>
                <w:tab w:val="left" w:pos="1008"/>
              </w:tabs>
              <w:spacing w:line="18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9589E">
              <w:rPr>
                <w:rFonts w:ascii="Arial Narrow" w:hAnsi="Arial Narrow"/>
                <w:b/>
                <w:bCs/>
                <w:sz w:val="18"/>
                <w:szCs w:val="18"/>
              </w:rPr>
              <w:t>Ukupno Radovi na gornjem ustroju: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10B4" w:rsidRPr="00CE5072" w:rsidRDefault="007F10B4" w:rsidP="00BE18F6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A05EF" w:rsidRDefault="004A05EF" w:rsidP="0082662C">
      <w:pPr>
        <w:spacing w:after="100"/>
      </w:pPr>
    </w:p>
    <w:p w:rsidR="004A05EF" w:rsidRDefault="004A05EF" w:rsidP="00917AD8">
      <w:pPr>
        <w:spacing w:after="100"/>
        <w:jc w:val="center"/>
      </w:pPr>
    </w:p>
    <w:tbl>
      <w:tblPr>
        <w:tblW w:w="551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9"/>
        <w:gridCol w:w="3118"/>
        <w:gridCol w:w="1716"/>
      </w:tblGrid>
      <w:tr w:rsidR="00436468" w:rsidRPr="00CE5072" w:rsidTr="00917AD8"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68" w:rsidRPr="00175383" w:rsidRDefault="00436468" w:rsidP="00917AD8">
            <w:pPr>
              <w:spacing w:line="240" w:lineRule="exact"/>
              <w:ind w:right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175383">
              <w:rPr>
                <w:rFonts w:ascii="Arial Narrow" w:hAnsi="Arial Narrow"/>
                <w:b/>
                <w:sz w:val="22"/>
                <w:szCs w:val="22"/>
              </w:rPr>
              <w:t>REKAPITULACIJA</w:t>
            </w:r>
            <w:r w:rsidR="00C70F8A"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</w:p>
        </w:tc>
      </w:tr>
      <w:tr w:rsidR="00436468" w:rsidRPr="00CE5072" w:rsidTr="00917AD8">
        <w:tc>
          <w:tcPr>
            <w:tcW w:w="55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36468" w:rsidRPr="00175383" w:rsidRDefault="00436468" w:rsidP="00917AD8">
            <w:pPr>
              <w:spacing w:line="120" w:lineRule="exact"/>
              <w:ind w:right="11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7FA3" w:rsidRPr="00A27FA3" w:rsidTr="00917AD8"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36468" w:rsidRPr="00A27FA3" w:rsidRDefault="00436468" w:rsidP="00917AD8">
            <w:pPr>
              <w:pStyle w:val="Naslov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7FA3">
              <w:rPr>
                <w:rFonts w:ascii="Arial Narrow" w:hAnsi="Arial Narrow"/>
                <w:sz w:val="18"/>
                <w:szCs w:val="18"/>
              </w:rPr>
              <w:t>Opis rada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468" w:rsidRPr="00A27FA3" w:rsidRDefault="00436468" w:rsidP="00917AD8">
            <w:pPr>
              <w:spacing w:line="240" w:lineRule="exact"/>
              <w:ind w:right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Ukupna cijena, kn</w:t>
            </w:r>
          </w:p>
        </w:tc>
      </w:tr>
      <w:tr w:rsidR="00A27FA3" w:rsidRPr="00A27FA3" w:rsidTr="00917AD8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36468" w:rsidRPr="00A27FA3" w:rsidRDefault="00436468" w:rsidP="00917AD8">
            <w:pPr>
              <w:spacing w:line="12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pStyle w:val="Naslov3"/>
              <w:spacing w:line="12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36468" w:rsidRPr="00A27FA3" w:rsidRDefault="00436468" w:rsidP="00917AD8">
            <w:pPr>
              <w:spacing w:line="24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I.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36468" w:rsidRPr="00A27FA3" w:rsidRDefault="00436468" w:rsidP="00917AD8">
            <w:pPr>
              <w:pStyle w:val="Naslov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7FA3">
              <w:rPr>
                <w:rFonts w:ascii="Arial Narrow" w:hAnsi="Arial Narrow"/>
                <w:sz w:val="18"/>
                <w:szCs w:val="18"/>
              </w:rPr>
              <w:t>PRIPREMNI RADOVI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36468" w:rsidRPr="00A27FA3" w:rsidRDefault="00436468" w:rsidP="00917AD8">
            <w:pPr>
              <w:spacing w:line="24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436468" w:rsidP="00917AD8">
            <w:pPr>
              <w:spacing w:line="12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1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436468" w:rsidP="00917AD8">
            <w:pPr>
              <w:spacing w:line="24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II.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RADOVI NA DONJEM USTROJU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24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436468" w:rsidP="00917AD8">
            <w:pPr>
              <w:spacing w:line="12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1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436468" w:rsidP="00917AD8">
            <w:pPr>
              <w:spacing w:line="1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1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170688" w:rsidP="00917AD8">
            <w:pPr>
              <w:spacing w:line="24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III</w:t>
            </w:r>
            <w:r w:rsidR="00436468" w:rsidRPr="00A27FA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RADOVI NA OBJEKTIMA ODVODNJE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24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436468" w:rsidP="00917AD8">
            <w:pPr>
              <w:spacing w:line="12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1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436468" w:rsidRPr="00A27FA3" w:rsidRDefault="00170688" w:rsidP="00917AD8">
            <w:pPr>
              <w:spacing w:line="24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436468" w:rsidRPr="00A27FA3">
              <w:rPr>
                <w:rFonts w:ascii="Arial Narrow" w:hAnsi="Arial Narrow"/>
                <w:b/>
                <w:sz w:val="18"/>
                <w:szCs w:val="18"/>
              </w:rPr>
              <w:t>V.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RADOVI NA GORNJEM USTROJU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24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left="1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1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6468" w:rsidRPr="00A27FA3" w:rsidRDefault="00436468" w:rsidP="00917AD8">
            <w:pPr>
              <w:spacing w:line="12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7FA3" w:rsidRPr="00A27FA3" w:rsidTr="00917AD8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468" w:rsidRPr="00A27FA3" w:rsidRDefault="00436468" w:rsidP="00917AD8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6468" w:rsidRPr="00A27FA3" w:rsidRDefault="00436468" w:rsidP="00917AD8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Sveukupno: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468" w:rsidRPr="00A27FA3" w:rsidRDefault="00436468" w:rsidP="00917AD8">
            <w:pPr>
              <w:spacing w:line="240" w:lineRule="exact"/>
              <w:ind w:right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70F8A" w:rsidRDefault="00C70F8A" w:rsidP="00436468">
      <w:pPr>
        <w:rPr>
          <w:rFonts w:ascii="Arial Narrow" w:hAnsi="Arial Narrow"/>
          <w:b/>
          <w:sz w:val="20"/>
          <w:szCs w:val="20"/>
        </w:rPr>
      </w:pPr>
    </w:p>
    <w:p w:rsidR="00C70F8A" w:rsidRPr="00C70F8A" w:rsidRDefault="00C70F8A" w:rsidP="00436468">
      <w:pPr>
        <w:rPr>
          <w:rFonts w:asciiTheme="minorHAnsi" w:hAnsiTheme="minorHAnsi" w:cstheme="minorHAnsi"/>
          <w:b/>
          <w:sz w:val="22"/>
          <w:szCs w:val="22"/>
        </w:rPr>
      </w:pPr>
    </w:p>
    <w:p w:rsidR="00C70F8A" w:rsidRPr="00C70F8A" w:rsidRDefault="00C70F8A" w:rsidP="00C70F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F8A">
        <w:rPr>
          <w:rFonts w:asciiTheme="minorHAnsi" w:hAnsiTheme="minorHAnsi" w:cstheme="minorHAnsi"/>
          <w:b/>
          <w:sz w:val="22"/>
          <w:szCs w:val="22"/>
          <w:u w:val="single"/>
        </w:rPr>
        <w:t>Troškovnik B</w:t>
      </w:r>
    </w:p>
    <w:p w:rsidR="00C70F8A" w:rsidRPr="00C70F8A" w:rsidRDefault="00C70F8A" w:rsidP="00C70F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0F8A" w:rsidRPr="00C70F8A" w:rsidRDefault="00C70F8A" w:rsidP="00C70F8A">
      <w:pPr>
        <w:spacing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F8A">
        <w:rPr>
          <w:rFonts w:asciiTheme="minorHAnsi" w:hAnsiTheme="minorHAnsi" w:cstheme="minorHAnsi"/>
          <w:b/>
          <w:sz w:val="22"/>
          <w:szCs w:val="22"/>
        </w:rPr>
        <w:t>za ŠC-u</w:t>
      </w:r>
      <w:bookmarkStart w:id="0" w:name="_GoBack"/>
      <w:bookmarkEnd w:id="0"/>
      <w:r w:rsidRPr="00C70F8A">
        <w:rPr>
          <w:rFonts w:asciiTheme="minorHAnsi" w:hAnsiTheme="minorHAnsi" w:cstheme="minorHAnsi"/>
          <w:b/>
          <w:sz w:val="22"/>
          <w:szCs w:val="22"/>
        </w:rPr>
        <w:t xml:space="preserve"> „Podjelar - Vaganac“</w:t>
      </w:r>
    </w:p>
    <w:p w:rsidR="00C70F8A" w:rsidRDefault="00C70F8A" w:rsidP="00C70F8A">
      <w:pPr>
        <w:spacing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F8A">
        <w:rPr>
          <w:rFonts w:asciiTheme="minorHAnsi" w:hAnsiTheme="minorHAnsi" w:cstheme="minorHAnsi"/>
          <w:b/>
          <w:sz w:val="22"/>
          <w:szCs w:val="22"/>
        </w:rPr>
        <w:t>stacionaža: 00+00,00 do 39+88,64 hm</w:t>
      </w:r>
    </w:p>
    <w:p w:rsidR="00C70F8A" w:rsidRPr="00C70F8A" w:rsidRDefault="00C70F8A" w:rsidP="00C70F8A">
      <w:pPr>
        <w:spacing w:after="120" w:line="28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57" w:type="dxa"/>
        <w:tblInd w:w="-25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20"/>
        <w:gridCol w:w="4549"/>
        <w:gridCol w:w="665"/>
        <w:gridCol w:w="1051"/>
        <w:gridCol w:w="1436"/>
        <w:gridCol w:w="1436"/>
      </w:tblGrid>
      <w:tr w:rsidR="00C70F8A" w:rsidRPr="00F43E0A" w:rsidTr="001B7E50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Stav.</w:t>
            </w:r>
          </w:p>
        </w:tc>
        <w:tc>
          <w:tcPr>
            <w:tcW w:w="4549" w:type="dxa"/>
            <w:vMerge w:val="restart"/>
            <w:tcBorders>
              <w:top w:val="single" w:sz="12" w:space="0" w:color="auto"/>
              <w:right w:val="nil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Opis rada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Jed.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Količina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Cijena, kn</w:t>
            </w:r>
          </w:p>
        </w:tc>
      </w:tr>
      <w:tr w:rsidR="00C70F8A" w:rsidRPr="00F43E0A" w:rsidTr="001B7E50">
        <w:trPr>
          <w:cantSplit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Jedinična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Ukupna</w:t>
            </w:r>
          </w:p>
        </w:tc>
      </w:tr>
      <w:tr w:rsidR="00C70F8A" w:rsidRPr="00F43E0A" w:rsidTr="001B7E50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C70F8A" w:rsidRPr="00D02791" w:rsidRDefault="00C70F8A" w:rsidP="001B7E50">
            <w:pPr>
              <w:spacing w:line="6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center" w:pos="551"/>
                <w:tab w:val="right" w:pos="1102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D02791" w:rsidRDefault="00C70F8A" w:rsidP="001B7E50">
            <w:pPr>
              <w:spacing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I.  </w:t>
            </w:r>
            <w:r w:rsidRPr="00D02791">
              <w:rPr>
                <w:rFonts w:ascii="Arial Narrow" w:hAnsi="Arial Narrow"/>
                <w:b/>
                <w:sz w:val="18"/>
                <w:szCs w:val="18"/>
              </w:rPr>
              <w:t>PRIPREMNI RADOVI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20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center" w:pos="551"/>
                <w:tab w:val="right" w:pos="1102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D02791" w:rsidRDefault="00C70F8A" w:rsidP="001B7E50">
            <w:pPr>
              <w:spacing w:line="6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center" w:pos="551"/>
                <w:tab w:val="right" w:pos="1102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Obnova iskolčenja i obilježbe osovinskog poligona šumske ceste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m'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3.988,64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tabs>
                <w:tab w:val="center" w:pos="469"/>
                <w:tab w:val="right" w:pos="938"/>
                <w:tab w:val="left" w:pos="1008"/>
              </w:tabs>
              <w:spacing w:line="180" w:lineRule="exact"/>
              <w:ind w:right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center" w:pos="551"/>
                <w:tab w:val="right" w:pos="1102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A1439F" w:rsidRDefault="00C70F8A" w:rsidP="001B7E50">
            <w:pPr>
              <w:spacing w:line="18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1439F">
              <w:rPr>
                <w:rFonts w:ascii="Arial Narrow" w:hAnsi="Arial Narrow"/>
                <w:b/>
                <w:sz w:val="18"/>
                <w:szCs w:val="18"/>
              </w:rPr>
              <w:t>Građevinsko iskolčenje i obilježba svih profila osi trase šumske ceste za početak građenja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m'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3.988,64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A1439F" w:rsidRDefault="00C70F8A" w:rsidP="001B7E50">
            <w:pPr>
              <w:spacing w:line="20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1439F">
              <w:rPr>
                <w:rFonts w:ascii="Arial Narrow" w:hAnsi="Arial Narrow"/>
                <w:b/>
                <w:sz w:val="18"/>
                <w:szCs w:val="18"/>
              </w:rPr>
              <w:t>Čišćenje trase gradilišta od niskog raslinja, grmlja i stabala prsnog promjera do 7 cm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20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20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6.735,66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tabs>
                <w:tab w:val="left" w:pos="1008"/>
              </w:tabs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20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70F8A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Vađenje panjeva bagerom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C70F8A" w:rsidRPr="00732F1F" w:rsidRDefault="00C70F8A" w:rsidP="001B7E50">
            <w:pPr>
              <w:pStyle w:val="Odlomakpopisa"/>
              <w:numPr>
                <w:ilvl w:val="0"/>
                <w:numId w:val="27"/>
              </w:num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732F1F">
              <w:rPr>
                <w:rFonts w:ascii="Arial Narrow" w:hAnsi="Arial Narrow"/>
                <w:sz w:val="18"/>
                <w:szCs w:val="18"/>
              </w:rPr>
              <w:t>promjer panjeva od 20 do 50 cm</w:t>
            </w:r>
          </w:p>
          <w:p w:rsidR="00C70F8A" w:rsidRPr="00436468" w:rsidRDefault="00C70F8A" w:rsidP="001B7E50">
            <w:pPr>
              <w:pStyle w:val="Odlomakpopisa"/>
              <w:spacing w:line="180" w:lineRule="exact"/>
              <w:ind w:left="284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kom.</w:t>
            </w:r>
          </w:p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1.707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1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rPr>
          <w:trHeight w:val="8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F8A" w:rsidRPr="000A774C" w:rsidRDefault="00C70F8A" w:rsidP="001B7E50">
            <w:pPr>
              <w:spacing w:line="18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A27FA3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rPr>
          <w:trHeight w:val="80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0F8A" w:rsidRPr="00A27FA3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1439F">
              <w:rPr>
                <w:rFonts w:ascii="Arial Narrow" w:hAnsi="Arial Narrow"/>
                <w:b/>
                <w:sz w:val="18"/>
                <w:szCs w:val="18"/>
              </w:rPr>
              <w:t>Ukupno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Pripremni radovi</w:t>
            </w:r>
            <w:r w:rsidRPr="00A1439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8A" w:rsidRPr="00A27FA3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C70F8A" w:rsidRPr="00CE5072" w:rsidRDefault="00C70F8A" w:rsidP="001B7E50">
            <w:pPr>
              <w:pStyle w:val="Naslov7"/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pStyle w:val="Naslov7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II.</w:t>
            </w:r>
            <w:r>
              <w:rPr>
                <w:rFonts w:ascii="Arial Narrow" w:hAnsi="Arial Narrow"/>
                <w:sz w:val="18"/>
                <w:szCs w:val="18"/>
              </w:rPr>
              <w:t xml:space="preserve">  RADOVI NA DONJEM USTROJU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C70F8A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C70F8A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skop materijala u širokom iskopu</w:t>
            </w:r>
          </w:p>
          <w:p w:rsidR="00C70F8A" w:rsidRDefault="00C70F8A" w:rsidP="001B7E50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A40B2">
              <w:rPr>
                <w:rFonts w:ascii="Arial Narrow" w:hAnsi="Arial Narrow"/>
                <w:sz w:val="18"/>
                <w:szCs w:val="18"/>
              </w:rPr>
              <w:t xml:space="preserve">u materijalu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BA40B2">
              <w:rPr>
                <w:rFonts w:ascii="Arial Narrow" w:hAnsi="Arial Narrow"/>
                <w:sz w:val="18"/>
                <w:szCs w:val="18"/>
              </w:rPr>
              <w:t xml:space="preserve"> kategorije</w:t>
            </w:r>
          </w:p>
          <w:p w:rsidR="00C70F8A" w:rsidRPr="00CE5072" w:rsidRDefault="00C70F8A" w:rsidP="001B7E50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 materijalu A kategorije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3.021,18</w:t>
            </w: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12.602,97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lef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lef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right w:val="nil"/>
            </w:tcBorders>
          </w:tcPr>
          <w:p w:rsidR="00C70F8A" w:rsidRPr="00732F1F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Izrada nasipa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vAlign w:val="center"/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5.420,76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lef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lef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49" w:type="dxa"/>
            <w:tcBorders>
              <w:right w:val="nil"/>
            </w:tcBorders>
          </w:tcPr>
          <w:p w:rsidR="00C70F8A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Transport viška materijala iz iskopa</w:t>
            </w:r>
          </w:p>
          <w:p w:rsidR="00C70F8A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left="667" w:hanging="70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Profiliranje planuma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4.800,00</w:t>
            </w:r>
          </w:p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21.900,55</w:t>
            </w: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lef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Valjanje posteljice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21.900,55</w:t>
            </w:r>
          </w:p>
        </w:tc>
        <w:tc>
          <w:tcPr>
            <w:tcW w:w="14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2A3">
              <w:rPr>
                <w:rFonts w:ascii="Arial Narrow" w:hAnsi="Arial Narrow"/>
                <w:b/>
                <w:sz w:val="18"/>
                <w:szCs w:val="18"/>
              </w:rPr>
              <w:t>Ukupno Radovi na donjem ustroju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70F8A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C70F8A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III.  RADOVI NA OBJEKTIMA ODVODNJE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Iskop i profiliranje trapeznih odvodnih jaraka</w:t>
            </w:r>
          </w:p>
          <w:p w:rsidR="00C70F8A" w:rsidRPr="008C3EA2" w:rsidRDefault="00C70F8A" w:rsidP="001B7E50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 materijalu B</w:t>
            </w:r>
            <w:r w:rsidRPr="00BA40B2">
              <w:rPr>
                <w:rFonts w:ascii="Arial Narrow" w:hAnsi="Arial Narrow"/>
                <w:sz w:val="18"/>
                <w:szCs w:val="18"/>
              </w:rPr>
              <w:t xml:space="preserve"> kategorije</w:t>
            </w:r>
          </w:p>
          <w:p w:rsidR="00C70F8A" w:rsidRPr="00C232A3" w:rsidRDefault="00C70F8A" w:rsidP="001B7E50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 materijalu A kategorije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129,84</w:t>
            </w: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542,92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232A3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0701F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01F8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549" w:type="dxa"/>
            <w:tcBorders>
              <w:top w:val="nil"/>
              <w:bottom w:val="nil"/>
              <w:right w:val="single" w:sz="12" w:space="0" w:color="auto"/>
            </w:tcBorders>
          </w:tcPr>
          <w:p w:rsidR="00C70F8A" w:rsidRPr="000701F8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0701F8">
              <w:rPr>
                <w:rFonts w:ascii="Arial Narrow" w:hAnsi="Arial Narrow"/>
                <w:b/>
                <w:sz w:val="18"/>
                <w:szCs w:val="18"/>
              </w:rPr>
              <w:t>Ugradnja čeličnih cijevnih propusta</w:t>
            </w:r>
          </w:p>
          <w:p w:rsidR="00C70F8A" w:rsidRPr="000701F8" w:rsidRDefault="00C70F8A" w:rsidP="001B7E50">
            <w:pPr>
              <w:numPr>
                <w:ilvl w:val="0"/>
                <w:numId w:val="29"/>
              </w:num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Ø350-450</w:t>
            </w:r>
            <w:r w:rsidRPr="000701F8">
              <w:rPr>
                <w:rFonts w:ascii="Arial Narrow" w:hAnsi="Arial Narrow"/>
                <w:sz w:val="18"/>
                <w:szCs w:val="18"/>
              </w:rPr>
              <w:t xml:space="preserve"> mm, duljine 5,00 m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0701F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0701F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01F8">
              <w:rPr>
                <w:rFonts w:ascii="Arial Narrow" w:hAnsi="Arial Narrow"/>
                <w:sz w:val="18"/>
                <w:szCs w:val="18"/>
              </w:rPr>
              <w:t>kom.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0701F8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0701F8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0701F8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0701F8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F8A" w:rsidRPr="000701F8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0701F8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232A3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Izgradnja betonskih cijevnih propusta </w:t>
            </w:r>
          </w:p>
          <w:p w:rsidR="00C70F8A" w:rsidRPr="00C232A3" w:rsidRDefault="00C70F8A" w:rsidP="001B7E50">
            <w:pPr>
              <w:numPr>
                <w:ilvl w:val="0"/>
                <w:numId w:val="5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cijevni propust Ø600 mm (8 komada)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m'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Default="00C70F8A" w:rsidP="001B7E50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52,00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F8A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70F8A" w:rsidRPr="00994403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C70F8A" w:rsidRPr="00C232A3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Ukupno Radovi na objektima odvodnje: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70F8A" w:rsidRPr="00A27FA3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12" w:space="0" w:color="auto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IV.  RADOVI NA GORNJEM USTROJU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C70F8A" w:rsidRPr="00CE5072" w:rsidRDefault="00C70F8A" w:rsidP="001B7E50">
            <w:pPr>
              <w:pStyle w:val="Naslov3"/>
              <w:spacing w:line="60" w:lineRule="exac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vAlign w:val="bottom"/>
          </w:tcPr>
          <w:p w:rsidR="00C70F8A" w:rsidRPr="00CE5072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C70F8A" w:rsidRPr="007949D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49D8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auto"/>
          </w:tcPr>
          <w:p w:rsidR="00C70F8A" w:rsidRPr="007949D8" w:rsidRDefault="00C70F8A" w:rsidP="001B7E50">
            <w:pPr>
              <w:pStyle w:val="Naslov3"/>
              <w:spacing w:line="180" w:lineRule="exact"/>
              <w:rPr>
                <w:rFonts w:ascii="Arial Narrow" w:hAnsi="Arial Narrow"/>
                <w:bCs/>
                <w:sz w:val="18"/>
                <w:szCs w:val="18"/>
              </w:rPr>
            </w:pPr>
            <w:r w:rsidRPr="007949D8">
              <w:rPr>
                <w:rFonts w:ascii="Arial Narrow" w:hAnsi="Arial Narrow"/>
                <w:bCs/>
                <w:sz w:val="18"/>
                <w:szCs w:val="18"/>
              </w:rPr>
              <w:t>Nabava i utovar kamenog materijala</w:t>
            </w:r>
          </w:p>
          <w:p w:rsidR="00C70F8A" w:rsidRPr="007949D8" w:rsidRDefault="00C70F8A" w:rsidP="001B7E50">
            <w:pPr>
              <w:numPr>
                <w:ilvl w:val="0"/>
                <w:numId w:val="4"/>
              </w:numPr>
              <w:spacing w:line="180" w:lineRule="exact"/>
              <w:ind w:left="284" w:hanging="28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949D8"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7949D8">
              <w:rPr>
                <w:rFonts w:ascii="Arial Narrow" w:hAnsi="Arial Narrow"/>
                <w:bCs/>
                <w:sz w:val="18"/>
                <w:szCs w:val="18"/>
              </w:rPr>
              <w:t xml:space="preserve"> sloj (donji) granulacije 0 – 63 mm</w:t>
            </w:r>
          </w:p>
          <w:p w:rsidR="00C70F8A" w:rsidRPr="007949D8" w:rsidRDefault="00C70F8A" w:rsidP="001B7E50">
            <w:pPr>
              <w:numPr>
                <w:ilvl w:val="0"/>
                <w:numId w:val="8"/>
              </w:numPr>
              <w:spacing w:line="180" w:lineRule="exact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7949D8">
              <w:rPr>
                <w:rFonts w:ascii="Arial Narrow" w:hAnsi="Arial Narrow"/>
                <w:bCs/>
                <w:sz w:val="18"/>
                <w:szCs w:val="18"/>
              </w:rPr>
              <w:t>II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7949D8">
              <w:rPr>
                <w:rFonts w:ascii="Arial Narrow" w:hAnsi="Arial Narrow"/>
                <w:bCs/>
                <w:sz w:val="18"/>
                <w:szCs w:val="18"/>
              </w:rPr>
              <w:t xml:space="preserve"> sloj (gornji) granulacije 0 – 32 mm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F8A" w:rsidRPr="007949D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0F8A" w:rsidRPr="007949D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49D8">
              <w:rPr>
                <w:rFonts w:ascii="Arial Narrow" w:hAnsi="Arial Narrow"/>
                <w:sz w:val="18"/>
                <w:szCs w:val="18"/>
              </w:rPr>
              <w:t>m</w:t>
            </w:r>
            <w:r w:rsidRPr="007949D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F8A" w:rsidRPr="007949D8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49D8">
              <w:rPr>
                <w:rFonts w:ascii="Arial Narrow" w:hAnsi="Arial Narrow"/>
                <w:sz w:val="18"/>
                <w:szCs w:val="18"/>
              </w:rPr>
              <w:t>m</w:t>
            </w:r>
            <w:r w:rsidRPr="007949D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0F8A" w:rsidRPr="00564245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4.296,61</w:t>
            </w:r>
          </w:p>
          <w:p w:rsidR="00C70F8A" w:rsidRPr="007949D8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1.074,15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0F8A" w:rsidRPr="007949D8" w:rsidRDefault="00C70F8A" w:rsidP="001B7E50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0F8A" w:rsidRPr="003A59B2" w:rsidRDefault="00C70F8A" w:rsidP="001B7E50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sz w:val="18"/>
                <w:szCs w:val="18"/>
              </w:rPr>
              <w:t>Prijevoz kamenog materijala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5.370,76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0F8A" w:rsidRPr="003A59B2" w:rsidRDefault="00C70F8A" w:rsidP="001B7E50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C70F8A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70F8A" w:rsidRDefault="00C70F8A" w:rsidP="001B7E50">
            <w:pPr>
              <w:spacing w:line="6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70F8A" w:rsidRDefault="00C70F8A" w:rsidP="001B7E50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C70F8A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E507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Izrada gornjeg ustroja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5.370,76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549" w:type="dxa"/>
            <w:tcBorders>
              <w:top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CE5072">
              <w:rPr>
                <w:rFonts w:ascii="Arial Narrow" w:hAnsi="Arial Narrow"/>
                <w:b/>
                <w:bCs/>
                <w:sz w:val="18"/>
                <w:szCs w:val="18"/>
              </w:rPr>
              <w:t>Valjanje kolničke konstrukcije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5072">
              <w:rPr>
                <w:rFonts w:ascii="Arial Narrow" w:hAnsi="Arial Narrow"/>
                <w:sz w:val="18"/>
                <w:szCs w:val="18"/>
              </w:rPr>
              <w:t>m</w:t>
            </w:r>
            <w:r w:rsidRPr="00CE507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C70F8A" w:rsidRPr="00CE5072" w:rsidRDefault="00C70F8A" w:rsidP="001B7E50">
            <w:pPr>
              <w:spacing w:line="180" w:lineRule="exact"/>
              <w:ind w:right="113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5.370,76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18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F8A" w:rsidRPr="00CE5072" w:rsidRDefault="00C70F8A" w:rsidP="001B7E50">
            <w:pPr>
              <w:spacing w:line="60" w:lineRule="exact"/>
              <w:ind w:right="113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tabs>
                <w:tab w:val="left" w:pos="1008"/>
              </w:tabs>
              <w:spacing w:line="60" w:lineRule="exact"/>
              <w:ind w:right="21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0F8A" w:rsidRPr="00CE5072" w:rsidRDefault="00C70F8A" w:rsidP="001B7E50">
            <w:pPr>
              <w:spacing w:line="60" w:lineRule="exact"/>
              <w:ind w:right="284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F8A" w:rsidRPr="00F43E0A" w:rsidTr="001B7E50"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F8A" w:rsidRPr="00B9589E" w:rsidRDefault="00C70F8A" w:rsidP="001B7E50">
            <w:pPr>
              <w:tabs>
                <w:tab w:val="left" w:pos="1008"/>
              </w:tabs>
              <w:spacing w:line="18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9589E">
              <w:rPr>
                <w:rFonts w:ascii="Arial Narrow" w:hAnsi="Arial Narrow"/>
                <w:b/>
                <w:bCs/>
                <w:sz w:val="18"/>
                <w:szCs w:val="18"/>
              </w:rPr>
              <w:t>Ukupno Radovi na gornjem ustroju: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8A" w:rsidRPr="00CE5072" w:rsidRDefault="00C70F8A" w:rsidP="001B7E50">
            <w:pPr>
              <w:spacing w:line="18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70F8A" w:rsidRDefault="00C70F8A" w:rsidP="00C70F8A">
      <w:pPr>
        <w:spacing w:after="100"/>
      </w:pPr>
    </w:p>
    <w:p w:rsidR="00C70F8A" w:rsidRDefault="00C70F8A" w:rsidP="00C70F8A">
      <w:pPr>
        <w:spacing w:after="100"/>
      </w:pPr>
    </w:p>
    <w:tbl>
      <w:tblPr>
        <w:tblpPr w:leftFromText="180" w:rightFromText="180" w:vertAnchor="text" w:horzAnchor="margin" w:tblpY="-71"/>
        <w:tblW w:w="551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9"/>
        <w:gridCol w:w="3118"/>
        <w:gridCol w:w="1716"/>
      </w:tblGrid>
      <w:tr w:rsidR="00917AD8" w:rsidRPr="00CE5072" w:rsidTr="00917AD8"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AD8" w:rsidRPr="00175383" w:rsidRDefault="00917AD8" w:rsidP="00917AD8">
            <w:pPr>
              <w:spacing w:line="240" w:lineRule="exact"/>
              <w:ind w:right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175383">
              <w:rPr>
                <w:rFonts w:ascii="Arial Narrow" w:hAnsi="Arial Narrow"/>
                <w:b/>
                <w:sz w:val="22"/>
                <w:szCs w:val="22"/>
              </w:rPr>
              <w:t>REKAPITULACIJA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</w:t>
            </w:r>
          </w:p>
        </w:tc>
      </w:tr>
      <w:tr w:rsidR="00917AD8" w:rsidRPr="00CE5072" w:rsidTr="00917AD8">
        <w:tc>
          <w:tcPr>
            <w:tcW w:w="55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7AD8" w:rsidRPr="00175383" w:rsidRDefault="00917AD8" w:rsidP="00917AD8">
            <w:pPr>
              <w:spacing w:line="120" w:lineRule="exact"/>
              <w:ind w:right="11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7AD8" w:rsidRPr="00A27FA3" w:rsidTr="00917AD8"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17AD8" w:rsidRPr="00A27FA3" w:rsidRDefault="00917AD8" w:rsidP="00917AD8">
            <w:pPr>
              <w:pStyle w:val="Naslov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7FA3">
              <w:rPr>
                <w:rFonts w:ascii="Arial Narrow" w:hAnsi="Arial Narrow"/>
                <w:sz w:val="18"/>
                <w:szCs w:val="18"/>
              </w:rPr>
              <w:t>Opis rada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AD8" w:rsidRPr="00A27FA3" w:rsidRDefault="00917AD8" w:rsidP="00917AD8">
            <w:pPr>
              <w:spacing w:line="240" w:lineRule="exact"/>
              <w:ind w:right="12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Ukupna cijena, kn</w:t>
            </w:r>
          </w:p>
        </w:tc>
      </w:tr>
      <w:tr w:rsidR="00917AD8" w:rsidRPr="00A27FA3" w:rsidTr="00917AD8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12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pStyle w:val="Naslov3"/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17AD8" w:rsidRPr="00A27FA3" w:rsidRDefault="00917AD8" w:rsidP="00917AD8">
            <w:pPr>
              <w:spacing w:line="24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 xml:space="preserve">I.    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17AD8" w:rsidRPr="00A27FA3" w:rsidRDefault="00917AD8" w:rsidP="00917AD8">
            <w:pPr>
              <w:pStyle w:val="Naslov3"/>
              <w:rPr>
                <w:rFonts w:ascii="Arial Narrow" w:hAnsi="Arial Narrow"/>
                <w:sz w:val="18"/>
                <w:szCs w:val="18"/>
              </w:rPr>
            </w:pPr>
            <w:r w:rsidRPr="00A27FA3">
              <w:rPr>
                <w:rFonts w:ascii="Arial Narrow" w:hAnsi="Arial Narrow"/>
                <w:sz w:val="18"/>
                <w:szCs w:val="18"/>
              </w:rPr>
              <w:t>PRIPREMNI RADOVI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17AD8" w:rsidRPr="00A27FA3" w:rsidRDefault="00917AD8" w:rsidP="00917AD8">
            <w:pPr>
              <w:spacing w:line="24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12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12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24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 xml:space="preserve">II.   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RADOVI NA DONJEM USTROJU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24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12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12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120" w:lineRule="exac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12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24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III</w:t>
            </w:r>
            <w:r w:rsidRPr="00A27FA3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RADOVI NA OBJEKTIMA ODVODNJE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24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12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12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nil"/>
            </w:tcBorders>
          </w:tcPr>
          <w:p w:rsidR="00917AD8" w:rsidRPr="00A27FA3" w:rsidRDefault="00917AD8" w:rsidP="00917AD8">
            <w:pPr>
              <w:spacing w:line="24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A27FA3">
              <w:rPr>
                <w:rFonts w:ascii="Arial Narrow" w:hAnsi="Arial Narrow"/>
                <w:b/>
                <w:sz w:val="18"/>
                <w:szCs w:val="18"/>
              </w:rPr>
              <w:t xml:space="preserve">V.   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RADOVI NA GORNJEM USTROJU</w:t>
            </w: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24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left="17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12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7AD8" w:rsidRPr="00A27FA3" w:rsidRDefault="00917AD8" w:rsidP="00917AD8">
            <w:pPr>
              <w:spacing w:line="12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17AD8" w:rsidRPr="00A27FA3" w:rsidTr="00917AD8"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7AD8" w:rsidRPr="00A27FA3" w:rsidRDefault="00917AD8" w:rsidP="00917AD8">
            <w:pPr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7AD8" w:rsidRPr="00A27FA3" w:rsidRDefault="00917AD8" w:rsidP="00917AD8">
            <w:pPr>
              <w:spacing w:line="24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27FA3">
              <w:rPr>
                <w:rFonts w:ascii="Arial Narrow" w:hAnsi="Arial Narrow"/>
                <w:b/>
                <w:sz w:val="18"/>
                <w:szCs w:val="18"/>
              </w:rPr>
              <w:t>Sveukupno: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AD8" w:rsidRPr="00A27FA3" w:rsidRDefault="00917AD8" w:rsidP="00917AD8">
            <w:pPr>
              <w:spacing w:line="240" w:lineRule="exact"/>
              <w:ind w:right="28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70F8A" w:rsidRDefault="00C70F8A" w:rsidP="00C70F8A">
      <w:pPr>
        <w:spacing w:after="100"/>
      </w:pPr>
    </w:p>
    <w:p w:rsidR="00C70F8A" w:rsidRDefault="00C70F8A" w:rsidP="00C70F8A">
      <w:pPr>
        <w:spacing w:after="100"/>
      </w:pPr>
    </w:p>
    <w:p w:rsidR="00C70F8A" w:rsidRDefault="00C70F8A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0E490C">
      <w:pPr>
        <w:jc w:val="center"/>
        <w:rPr>
          <w:rFonts w:ascii="Arial Narrow" w:hAnsi="Arial Narrow"/>
          <w:b/>
          <w:sz w:val="20"/>
          <w:szCs w:val="20"/>
        </w:rPr>
      </w:pPr>
    </w:p>
    <w:p w:rsidR="00917AD8" w:rsidRPr="000E490C" w:rsidRDefault="000E490C" w:rsidP="000E490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E490C">
        <w:rPr>
          <w:rFonts w:ascii="Arial Narrow" w:hAnsi="Arial Narrow"/>
          <w:b/>
          <w:sz w:val="22"/>
          <w:szCs w:val="22"/>
          <w:u w:val="single"/>
        </w:rPr>
        <w:t>UKUPNA REKAPITULACIJA (A+B)</w:t>
      </w:r>
    </w:p>
    <w:p w:rsidR="000E490C" w:rsidRDefault="000E490C" w:rsidP="00C70F8A">
      <w:pPr>
        <w:rPr>
          <w:rFonts w:ascii="Arial Narrow" w:hAnsi="Arial Narrow"/>
          <w:b/>
          <w:sz w:val="20"/>
          <w:szCs w:val="20"/>
        </w:rPr>
      </w:pPr>
    </w:p>
    <w:p w:rsidR="000E490C" w:rsidRDefault="000E490C" w:rsidP="00C70F8A">
      <w:pPr>
        <w:rPr>
          <w:rFonts w:ascii="Arial Narrow" w:hAnsi="Arial Narrow"/>
          <w:b/>
          <w:sz w:val="20"/>
          <w:szCs w:val="20"/>
        </w:rPr>
      </w:pPr>
    </w:p>
    <w:p w:rsidR="000E490C" w:rsidRDefault="000E490C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tbl>
      <w:tblPr>
        <w:tblW w:w="7812" w:type="dxa"/>
        <w:tblInd w:w="93" w:type="dxa"/>
        <w:tblLook w:val="04A0"/>
      </w:tblPr>
      <w:tblGrid>
        <w:gridCol w:w="3240"/>
        <w:gridCol w:w="4572"/>
      </w:tblGrid>
      <w:tr w:rsidR="000E490C" w:rsidRPr="000E490C" w:rsidTr="000E490C">
        <w:trPr>
          <w:trHeight w:val="300"/>
        </w:trPr>
        <w:tc>
          <w:tcPr>
            <w:tcW w:w="32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  <w:t>Opis rada</w:t>
            </w:r>
          </w:p>
        </w:tc>
        <w:tc>
          <w:tcPr>
            <w:tcW w:w="457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  <w:t>Ukupna cijena, kn</w:t>
            </w:r>
          </w:p>
        </w:tc>
      </w:tr>
      <w:tr w:rsidR="000E490C" w:rsidRPr="000E490C" w:rsidTr="000E490C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  <w:t>TROŠKOVNIK 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  <w:t> </w:t>
            </w:r>
          </w:p>
        </w:tc>
      </w:tr>
      <w:tr w:rsidR="000E490C" w:rsidRPr="000E490C" w:rsidTr="000E490C">
        <w:trPr>
          <w:trHeight w:val="708"/>
        </w:trPr>
        <w:tc>
          <w:tcPr>
            <w:tcW w:w="32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  <w:t>TROŠKOVNIK B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sz w:val="20"/>
                <w:szCs w:val="20"/>
                <w:lang w:eastAsia="hr-HR"/>
              </w:rPr>
              <w:t> </w:t>
            </w:r>
          </w:p>
        </w:tc>
      </w:tr>
      <w:tr w:rsidR="000E490C" w:rsidRPr="000E490C" w:rsidTr="000E490C">
        <w:trPr>
          <w:trHeight w:val="563"/>
        </w:trPr>
        <w:tc>
          <w:tcPr>
            <w:tcW w:w="32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Ukupna cijena bez PDV-a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490C" w:rsidRPr="000E490C" w:rsidTr="000E490C">
        <w:trPr>
          <w:trHeight w:val="544"/>
        </w:trPr>
        <w:tc>
          <w:tcPr>
            <w:tcW w:w="32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PDV - 25%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490C" w:rsidRPr="000E490C" w:rsidTr="000E490C">
        <w:trPr>
          <w:trHeight w:val="612"/>
        </w:trPr>
        <w:tc>
          <w:tcPr>
            <w:tcW w:w="32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Ukupna cijena s PDV-om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8D8D8"/>
            <w:noWrap/>
            <w:vAlign w:val="center"/>
            <w:hideMark/>
          </w:tcPr>
          <w:p w:rsidR="000E490C" w:rsidRPr="000E490C" w:rsidRDefault="000E490C" w:rsidP="000E490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0E490C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:rsidR="00917AD8" w:rsidRDefault="00917AD8" w:rsidP="00C70F8A">
      <w:pPr>
        <w:rPr>
          <w:rFonts w:ascii="Arial Narrow" w:hAnsi="Arial Narrow"/>
          <w:b/>
          <w:sz w:val="20"/>
          <w:szCs w:val="20"/>
        </w:rPr>
      </w:pPr>
    </w:p>
    <w:p w:rsidR="00917AD8" w:rsidRPr="00917AD8" w:rsidRDefault="00917AD8" w:rsidP="00C70F8A">
      <w:pPr>
        <w:rPr>
          <w:rFonts w:ascii="Arial Narrow" w:hAnsi="Arial Narrow"/>
          <w:b/>
        </w:rPr>
      </w:pPr>
    </w:p>
    <w:p w:rsidR="00C70F8A" w:rsidRDefault="00C70F8A" w:rsidP="00436468">
      <w:pPr>
        <w:rPr>
          <w:rFonts w:ascii="Arial Narrow" w:hAnsi="Arial Narrow"/>
          <w:b/>
          <w:sz w:val="20"/>
          <w:szCs w:val="20"/>
        </w:rPr>
      </w:pPr>
    </w:p>
    <w:sectPr w:rsidR="00C70F8A" w:rsidSect="00A1489E">
      <w:footerReference w:type="default" r:id="rId8"/>
      <w:pgSz w:w="11909" w:h="16834" w:code="9"/>
      <w:pgMar w:top="851" w:right="79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86" w:rsidRDefault="00B41986">
      <w:r>
        <w:separator/>
      </w:r>
    </w:p>
  </w:endnote>
  <w:endnote w:type="continuationSeparator" w:id="1">
    <w:p w:rsidR="00B41986" w:rsidRDefault="00B4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8" w:rsidRPr="00765394" w:rsidRDefault="00436468" w:rsidP="00D43713">
    <w:pPr>
      <w:pStyle w:val="Podnoje"/>
      <w:jc w:val="right"/>
      <w:rPr>
        <w:rFonts w:ascii="Arial" w:hAnsi="Arial" w:cs="Arial"/>
        <w:sz w:val="22"/>
        <w:szCs w:val="22"/>
      </w:rPr>
    </w:pPr>
    <w:r w:rsidRPr="00765394">
      <w:rPr>
        <w:rFonts w:ascii="Arial" w:hAnsi="Arial" w:cs="Arial"/>
        <w:sz w:val="22"/>
        <w:szCs w:val="22"/>
      </w:rPr>
      <w:t>List br.</w:t>
    </w:r>
    <w:r w:rsidR="00315D90" w:rsidRPr="00765394">
      <w:rPr>
        <w:rStyle w:val="Brojstranice"/>
        <w:rFonts w:ascii="Arial" w:hAnsi="Arial" w:cs="Arial"/>
        <w:sz w:val="22"/>
        <w:szCs w:val="22"/>
      </w:rPr>
      <w:fldChar w:fldCharType="begin"/>
    </w:r>
    <w:r w:rsidRPr="00765394">
      <w:rPr>
        <w:rStyle w:val="Brojstranice"/>
        <w:rFonts w:ascii="Arial" w:hAnsi="Arial" w:cs="Arial"/>
        <w:sz w:val="22"/>
        <w:szCs w:val="22"/>
      </w:rPr>
      <w:instrText xml:space="preserve"> PAGE </w:instrText>
    </w:r>
    <w:r w:rsidR="00315D90" w:rsidRPr="00765394">
      <w:rPr>
        <w:rStyle w:val="Brojstranice"/>
        <w:rFonts w:ascii="Arial" w:hAnsi="Arial" w:cs="Arial"/>
        <w:sz w:val="22"/>
        <w:szCs w:val="22"/>
      </w:rPr>
      <w:fldChar w:fldCharType="separate"/>
    </w:r>
    <w:r w:rsidR="000E490C">
      <w:rPr>
        <w:rStyle w:val="Brojstranice"/>
        <w:rFonts w:ascii="Arial" w:hAnsi="Arial" w:cs="Arial"/>
        <w:noProof/>
        <w:sz w:val="22"/>
        <w:szCs w:val="22"/>
      </w:rPr>
      <w:t>4</w:t>
    </w:r>
    <w:r w:rsidR="00315D90" w:rsidRPr="00765394">
      <w:rPr>
        <w:rStyle w:val="Brojstranice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86" w:rsidRDefault="00B41986">
      <w:r>
        <w:separator/>
      </w:r>
    </w:p>
  </w:footnote>
  <w:footnote w:type="continuationSeparator" w:id="1">
    <w:p w:rsidR="00B41986" w:rsidRDefault="00B41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01199"/>
    <w:multiLevelType w:val="hybridMultilevel"/>
    <w:tmpl w:val="865871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FF1A95"/>
    <w:multiLevelType w:val="hybridMultilevel"/>
    <w:tmpl w:val="A1DACB88"/>
    <w:lvl w:ilvl="0" w:tplc="4184D7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256E4"/>
    <w:multiLevelType w:val="hybridMultilevel"/>
    <w:tmpl w:val="705A937A"/>
    <w:lvl w:ilvl="0" w:tplc="6A469C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1A6D"/>
    <w:multiLevelType w:val="hybridMultilevel"/>
    <w:tmpl w:val="FFB8E1A8"/>
    <w:lvl w:ilvl="0" w:tplc="973C5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C6822"/>
    <w:multiLevelType w:val="hybridMultilevel"/>
    <w:tmpl w:val="5A561A6A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018BB"/>
    <w:multiLevelType w:val="hybridMultilevel"/>
    <w:tmpl w:val="25905D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63E53"/>
    <w:multiLevelType w:val="hybridMultilevel"/>
    <w:tmpl w:val="85C2DC3E"/>
    <w:lvl w:ilvl="0" w:tplc="59D4A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963BD"/>
    <w:multiLevelType w:val="hybridMultilevel"/>
    <w:tmpl w:val="3E968A84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279C2"/>
    <w:multiLevelType w:val="hybridMultilevel"/>
    <w:tmpl w:val="A68CDA82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44360"/>
    <w:multiLevelType w:val="hybridMultilevel"/>
    <w:tmpl w:val="F0CEC9F8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6C1E"/>
    <w:multiLevelType w:val="hybridMultilevel"/>
    <w:tmpl w:val="09DECAC2"/>
    <w:lvl w:ilvl="0" w:tplc="973C5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DB4D72"/>
    <w:multiLevelType w:val="hybridMultilevel"/>
    <w:tmpl w:val="865871D2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AA3A11"/>
    <w:multiLevelType w:val="hybridMultilevel"/>
    <w:tmpl w:val="DE04D678"/>
    <w:lvl w:ilvl="0" w:tplc="973C5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D73306"/>
    <w:multiLevelType w:val="hybridMultilevel"/>
    <w:tmpl w:val="9A924188"/>
    <w:lvl w:ilvl="0" w:tplc="973C5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020D7F"/>
    <w:multiLevelType w:val="hybridMultilevel"/>
    <w:tmpl w:val="D5BAD952"/>
    <w:lvl w:ilvl="0" w:tplc="973C5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DD72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55596EB5"/>
    <w:multiLevelType w:val="hybridMultilevel"/>
    <w:tmpl w:val="705A93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916B5"/>
    <w:multiLevelType w:val="hybridMultilevel"/>
    <w:tmpl w:val="705A937A"/>
    <w:lvl w:ilvl="0" w:tplc="0E2C24BE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C4ACD"/>
    <w:multiLevelType w:val="hybridMultilevel"/>
    <w:tmpl w:val="77C8B0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994768"/>
    <w:multiLevelType w:val="hybridMultilevel"/>
    <w:tmpl w:val="85C2DC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858EA"/>
    <w:multiLevelType w:val="hybridMultilevel"/>
    <w:tmpl w:val="903856C6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C6C06"/>
    <w:multiLevelType w:val="hybridMultilevel"/>
    <w:tmpl w:val="F208D434"/>
    <w:lvl w:ilvl="0" w:tplc="A6268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D3241"/>
    <w:multiLevelType w:val="hybridMultilevel"/>
    <w:tmpl w:val="CFCE9206"/>
    <w:lvl w:ilvl="0" w:tplc="6BDC4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110148"/>
    <w:multiLevelType w:val="hybridMultilevel"/>
    <w:tmpl w:val="705A93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6092D"/>
    <w:multiLevelType w:val="hybridMultilevel"/>
    <w:tmpl w:val="865871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9D17B1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7">
    <w:nsid w:val="71CE488A"/>
    <w:multiLevelType w:val="hybridMultilevel"/>
    <w:tmpl w:val="2B84ECC2"/>
    <w:lvl w:ilvl="0" w:tplc="99CA4B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61858"/>
    <w:multiLevelType w:val="hybridMultilevel"/>
    <w:tmpl w:val="4B686B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5"/>
  </w:num>
  <w:num w:numId="17">
    <w:abstractNumId w:val="22"/>
  </w:num>
  <w:num w:numId="18">
    <w:abstractNumId w:val="8"/>
  </w:num>
  <w:num w:numId="19">
    <w:abstractNumId w:val="10"/>
  </w:num>
  <w:num w:numId="20">
    <w:abstractNumId w:val="27"/>
  </w:num>
  <w:num w:numId="21">
    <w:abstractNumId w:val="3"/>
  </w:num>
  <w:num w:numId="22">
    <w:abstractNumId w:val="7"/>
  </w:num>
  <w:num w:numId="23">
    <w:abstractNumId w:val="24"/>
  </w:num>
  <w:num w:numId="24">
    <w:abstractNumId w:val="18"/>
  </w:num>
  <w:num w:numId="25">
    <w:abstractNumId w:val="17"/>
  </w:num>
  <w:num w:numId="26">
    <w:abstractNumId w:val="20"/>
  </w:num>
  <w:num w:numId="27">
    <w:abstractNumId w:val="19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C0C2C"/>
    <w:rsid w:val="00016117"/>
    <w:rsid w:val="000309CA"/>
    <w:rsid w:val="00036C5F"/>
    <w:rsid w:val="00040C73"/>
    <w:rsid w:val="00041274"/>
    <w:rsid w:val="00043C85"/>
    <w:rsid w:val="0004631C"/>
    <w:rsid w:val="00055C86"/>
    <w:rsid w:val="000639A2"/>
    <w:rsid w:val="0007270A"/>
    <w:rsid w:val="000755D3"/>
    <w:rsid w:val="00075645"/>
    <w:rsid w:val="0007724E"/>
    <w:rsid w:val="00083351"/>
    <w:rsid w:val="00083722"/>
    <w:rsid w:val="00085601"/>
    <w:rsid w:val="00096290"/>
    <w:rsid w:val="000A2BAC"/>
    <w:rsid w:val="000A47C5"/>
    <w:rsid w:val="000B4867"/>
    <w:rsid w:val="000B61C5"/>
    <w:rsid w:val="000C18BE"/>
    <w:rsid w:val="000C2C73"/>
    <w:rsid w:val="000C3A73"/>
    <w:rsid w:val="000C4482"/>
    <w:rsid w:val="000C46B7"/>
    <w:rsid w:val="000C6D6D"/>
    <w:rsid w:val="000E3B6F"/>
    <w:rsid w:val="000E490C"/>
    <w:rsid w:val="000E4D84"/>
    <w:rsid w:val="000E633D"/>
    <w:rsid w:val="000E789C"/>
    <w:rsid w:val="000F2E51"/>
    <w:rsid w:val="000F4DCA"/>
    <w:rsid w:val="000F6CCF"/>
    <w:rsid w:val="000F7E64"/>
    <w:rsid w:val="001002F9"/>
    <w:rsid w:val="0011013F"/>
    <w:rsid w:val="001254D5"/>
    <w:rsid w:val="00140CFF"/>
    <w:rsid w:val="00144C3E"/>
    <w:rsid w:val="00153CAF"/>
    <w:rsid w:val="00161AE5"/>
    <w:rsid w:val="001640DA"/>
    <w:rsid w:val="00166C61"/>
    <w:rsid w:val="0016760F"/>
    <w:rsid w:val="00170269"/>
    <w:rsid w:val="00170688"/>
    <w:rsid w:val="00175383"/>
    <w:rsid w:val="00182358"/>
    <w:rsid w:val="0018607C"/>
    <w:rsid w:val="0018655B"/>
    <w:rsid w:val="0018715E"/>
    <w:rsid w:val="001901BC"/>
    <w:rsid w:val="0019505C"/>
    <w:rsid w:val="001A1978"/>
    <w:rsid w:val="001A6044"/>
    <w:rsid w:val="001B23A0"/>
    <w:rsid w:val="001C2AB8"/>
    <w:rsid w:val="001C3F05"/>
    <w:rsid w:val="001D0A93"/>
    <w:rsid w:val="001D0AED"/>
    <w:rsid w:val="001E00A1"/>
    <w:rsid w:val="001E1F41"/>
    <w:rsid w:val="001E5119"/>
    <w:rsid w:val="001F2DE5"/>
    <w:rsid w:val="00201D89"/>
    <w:rsid w:val="00207B8D"/>
    <w:rsid w:val="0022226D"/>
    <w:rsid w:val="002305DC"/>
    <w:rsid w:val="002402F6"/>
    <w:rsid w:val="002409B4"/>
    <w:rsid w:val="00241BE3"/>
    <w:rsid w:val="00246602"/>
    <w:rsid w:val="002479EC"/>
    <w:rsid w:val="002574F3"/>
    <w:rsid w:val="002737D4"/>
    <w:rsid w:val="00290DA4"/>
    <w:rsid w:val="00293E2D"/>
    <w:rsid w:val="00293F1D"/>
    <w:rsid w:val="002A4758"/>
    <w:rsid w:val="002A5409"/>
    <w:rsid w:val="002B090B"/>
    <w:rsid w:val="002C1F92"/>
    <w:rsid w:val="002C7B17"/>
    <w:rsid w:val="002D1E37"/>
    <w:rsid w:val="002D7AF8"/>
    <w:rsid w:val="002E05D7"/>
    <w:rsid w:val="002E10E1"/>
    <w:rsid w:val="002F78F8"/>
    <w:rsid w:val="003056B9"/>
    <w:rsid w:val="00306004"/>
    <w:rsid w:val="00312F17"/>
    <w:rsid w:val="00315D90"/>
    <w:rsid w:val="003160AC"/>
    <w:rsid w:val="00324B30"/>
    <w:rsid w:val="00327555"/>
    <w:rsid w:val="00330335"/>
    <w:rsid w:val="003331B7"/>
    <w:rsid w:val="00334864"/>
    <w:rsid w:val="00337103"/>
    <w:rsid w:val="00340A2D"/>
    <w:rsid w:val="003463A6"/>
    <w:rsid w:val="00357161"/>
    <w:rsid w:val="00357194"/>
    <w:rsid w:val="00361C98"/>
    <w:rsid w:val="0037676B"/>
    <w:rsid w:val="00380D63"/>
    <w:rsid w:val="00382BA4"/>
    <w:rsid w:val="003858BD"/>
    <w:rsid w:val="003A50C0"/>
    <w:rsid w:val="003A59B2"/>
    <w:rsid w:val="003B5115"/>
    <w:rsid w:val="003B6B16"/>
    <w:rsid w:val="003D0480"/>
    <w:rsid w:val="003D20D0"/>
    <w:rsid w:val="003D678E"/>
    <w:rsid w:val="003E5275"/>
    <w:rsid w:val="003F5CBD"/>
    <w:rsid w:val="003F77DB"/>
    <w:rsid w:val="004023A4"/>
    <w:rsid w:val="00403835"/>
    <w:rsid w:val="00403AB0"/>
    <w:rsid w:val="00403F8F"/>
    <w:rsid w:val="00422200"/>
    <w:rsid w:val="00423177"/>
    <w:rsid w:val="00436468"/>
    <w:rsid w:val="004414CB"/>
    <w:rsid w:val="00442DAA"/>
    <w:rsid w:val="0044350A"/>
    <w:rsid w:val="00455A9E"/>
    <w:rsid w:val="00486E5E"/>
    <w:rsid w:val="00487FDC"/>
    <w:rsid w:val="0049497E"/>
    <w:rsid w:val="00495DF1"/>
    <w:rsid w:val="004969A6"/>
    <w:rsid w:val="00497764"/>
    <w:rsid w:val="00497F3D"/>
    <w:rsid w:val="004A05EF"/>
    <w:rsid w:val="004A2EFD"/>
    <w:rsid w:val="004B0FDD"/>
    <w:rsid w:val="004B3A7C"/>
    <w:rsid w:val="004B401D"/>
    <w:rsid w:val="004D0F5B"/>
    <w:rsid w:val="004D40B6"/>
    <w:rsid w:val="004D53A1"/>
    <w:rsid w:val="004D5D62"/>
    <w:rsid w:val="004E763B"/>
    <w:rsid w:val="004E7CBF"/>
    <w:rsid w:val="00510FA6"/>
    <w:rsid w:val="005171CA"/>
    <w:rsid w:val="005171CC"/>
    <w:rsid w:val="00531F0A"/>
    <w:rsid w:val="00544D65"/>
    <w:rsid w:val="005456F9"/>
    <w:rsid w:val="00547C64"/>
    <w:rsid w:val="00562CED"/>
    <w:rsid w:val="005639FB"/>
    <w:rsid w:val="00564245"/>
    <w:rsid w:val="00565541"/>
    <w:rsid w:val="00577590"/>
    <w:rsid w:val="00580531"/>
    <w:rsid w:val="0058611B"/>
    <w:rsid w:val="0058702E"/>
    <w:rsid w:val="00594E1E"/>
    <w:rsid w:val="005970C7"/>
    <w:rsid w:val="005A0E75"/>
    <w:rsid w:val="005A7D48"/>
    <w:rsid w:val="005C06E2"/>
    <w:rsid w:val="005C74D3"/>
    <w:rsid w:val="005D0424"/>
    <w:rsid w:val="005D548D"/>
    <w:rsid w:val="005E2B99"/>
    <w:rsid w:val="005F3513"/>
    <w:rsid w:val="005F57FF"/>
    <w:rsid w:val="005F751A"/>
    <w:rsid w:val="006000CB"/>
    <w:rsid w:val="006023A8"/>
    <w:rsid w:val="00611AAF"/>
    <w:rsid w:val="00631FFE"/>
    <w:rsid w:val="00640172"/>
    <w:rsid w:val="00643ED7"/>
    <w:rsid w:val="0064533F"/>
    <w:rsid w:val="006666EA"/>
    <w:rsid w:val="0066716D"/>
    <w:rsid w:val="00671AC5"/>
    <w:rsid w:val="00695569"/>
    <w:rsid w:val="006960AC"/>
    <w:rsid w:val="006971E8"/>
    <w:rsid w:val="006A10B7"/>
    <w:rsid w:val="006A326B"/>
    <w:rsid w:val="006A5935"/>
    <w:rsid w:val="006B3CD6"/>
    <w:rsid w:val="006B4343"/>
    <w:rsid w:val="006B5653"/>
    <w:rsid w:val="006B5A53"/>
    <w:rsid w:val="006C167A"/>
    <w:rsid w:val="006E03B5"/>
    <w:rsid w:val="006F09B3"/>
    <w:rsid w:val="006F2B1E"/>
    <w:rsid w:val="006F4F53"/>
    <w:rsid w:val="00704B7F"/>
    <w:rsid w:val="00711FDD"/>
    <w:rsid w:val="00723716"/>
    <w:rsid w:val="00726729"/>
    <w:rsid w:val="0072699C"/>
    <w:rsid w:val="00732F1F"/>
    <w:rsid w:val="00734AE1"/>
    <w:rsid w:val="007546FB"/>
    <w:rsid w:val="00754934"/>
    <w:rsid w:val="007606B3"/>
    <w:rsid w:val="00765394"/>
    <w:rsid w:val="007739EB"/>
    <w:rsid w:val="00777C6C"/>
    <w:rsid w:val="00784337"/>
    <w:rsid w:val="0078531B"/>
    <w:rsid w:val="007949D8"/>
    <w:rsid w:val="007A0C10"/>
    <w:rsid w:val="007A21BE"/>
    <w:rsid w:val="007A45CA"/>
    <w:rsid w:val="007B1136"/>
    <w:rsid w:val="007B5CCD"/>
    <w:rsid w:val="007B7710"/>
    <w:rsid w:val="007C173B"/>
    <w:rsid w:val="007E2F84"/>
    <w:rsid w:val="007F10B4"/>
    <w:rsid w:val="007F6B95"/>
    <w:rsid w:val="00822C82"/>
    <w:rsid w:val="00826278"/>
    <w:rsid w:val="0082662C"/>
    <w:rsid w:val="00827844"/>
    <w:rsid w:val="00831974"/>
    <w:rsid w:val="00837632"/>
    <w:rsid w:val="008522E9"/>
    <w:rsid w:val="00853A1F"/>
    <w:rsid w:val="00857941"/>
    <w:rsid w:val="00861A29"/>
    <w:rsid w:val="00874BED"/>
    <w:rsid w:val="00886866"/>
    <w:rsid w:val="008A4AEC"/>
    <w:rsid w:val="008A6BDA"/>
    <w:rsid w:val="008B424D"/>
    <w:rsid w:val="008B6500"/>
    <w:rsid w:val="008C16C1"/>
    <w:rsid w:val="008C3EA2"/>
    <w:rsid w:val="008E70EE"/>
    <w:rsid w:val="008F3C78"/>
    <w:rsid w:val="008F3D7A"/>
    <w:rsid w:val="00906C0E"/>
    <w:rsid w:val="00917AD8"/>
    <w:rsid w:val="00926AC3"/>
    <w:rsid w:val="00931236"/>
    <w:rsid w:val="009330F0"/>
    <w:rsid w:val="0094056E"/>
    <w:rsid w:val="0094221F"/>
    <w:rsid w:val="009443B2"/>
    <w:rsid w:val="00950D05"/>
    <w:rsid w:val="00952E64"/>
    <w:rsid w:val="00967F07"/>
    <w:rsid w:val="009739C6"/>
    <w:rsid w:val="009801F7"/>
    <w:rsid w:val="00985FB0"/>
    <w:rsid w:val="00986A0C"/>
    <w:rsid w:val="00994403"/>
    <w:rsid w:val="00995FC8"/>
    <w:rsid w:val="009964EB"/>
    <w:rsid w:val="009B572C"/>
    <w:rsid w:val="009D49D7"/>
    <w:rsid w:val="009E4939"/>
    <w:rsid w:val="009F26D6"/>
    <w:rsid w:val="009F785D"/>
    <w:rsid w:val="00A0668B"/>
    <w:rsid w:val="00A13A95"/>
    <w:rsid w:val="00A1439F"/>
    <w:rsid w:val="00A1489E"/>
    <w:rsid w:val="00A2164A"/>
    <w:rsid w:val="00A22928"/>
    <w:rsid w:val="00A27FA3"/>
    <w:rsid w:val="00A30342"/>
    <w:rsid w:val="00A30EA7"/>
    <w:rsid w:val="00A36F2C"/>
    <w:rsid w:val="00A41E17"/>
    <w:rsid w:val="00A41E1A"/>
    <w:rsid w:val="00A53E4C"/>
    <w:rsid w:val="00A54440"/>
    <w:rsid w:val="00A55A68"/>
    <w:rsid w:val="00A746D3"/>
    <w:rsid w:val="00AA09AD"/>
    <w:rsid w:val="00AA16B5"/>
    <w:rsid w:val="00AA4430"/>
    <w:rsid w:val="00AC1698"/>
    <w:rsid w:val="00AC7874"/>
    <w:rsid w:val="00AD68C2"/>
    <w:rsid w:val="00AF0709"/>
    <w:rsid w:val="00AF4E56"/>
    <w:rsid w:val="00AF6EE6"/>
    <w:rsid w:val="00B125D8"/>
    <w:rsid w:val="00B25FEB"/>
    <w:rsid w:val="00B33B7B"/>
    <w:rsid w:val="00B34396"/>
    <w:rsid w:val="00B41986"/>
    <w:rsid w:val="00B62FF2"/>
    <w:rsid w:val="00B64152"/>
    <w:rsid w:val="00B9589E"/>
    <w:rsid w:val="00BA02C1"/>
    <w:rsid w:val="00BA40B2"/>
    <w:rsid w:val="00BB2677"/>
    <w:rsid w:val="00BB3BB9"/>
    <w:rsid w:val="00BC0C2C"/>
    <w:rsid w:val="00BD78CF"/>
    <w:rsid w:val="00BE18F6"/>
    <w:rsid w:val="00BE2DF8"/>
    <w:rsid w:val="00BE3EEC"/>
    <w:rsid w:val="00BF0F61"/>
    <w:rsid w:val="00BF3915"/>
    <w:rsid w:val="00BF3F8D"/>
    <w:rsid w:val="00C01B63"/>
    <w:rsid w:val="00C02435"/>
    <w:rsid w:val="00C02E53"/>
    <w:rsid w:val="00C057E1"/>
    <w:rsid w:val="00C10412"/>
    <w:rsid w:val="00C22FE0"/>
    <w:rsid w:val="00C232A3"/>
    <w:rsid w:val="00C23AFD"/>
    <w:rsid w:val="00C2594F"/>
    <w:rsid w:val="00C26FF0"/>
    <w:rsid w:val="00C36073"/>
    <w:rsid w:val="00C40D68"/>
    <w:rsid w:val="00C472B9"/>
    <w:rsid w:val="00C5246C"/>
    <w:rsid w:val="00C7028F"/>
    <w:rsid w:val="00C70F8A"/>
    <w:rsid w:val="00C80C4E"/>
    <w:rsid w:val="00C8172E"/>
    <w:rsid w:val="00C9053A"/>
    <w:rsid w:val="00C9298C"/>
    <w:rsid w:val="00C964C3"/>
    <w:rsid w:val="00CA0E94"/>
    <w:rsid w:val="00CA0F04"/>
    <w:rsid w:val="00CA7335"/>
    <w:rsid w:val="00CB632E"/>
    <w:rsid w:val="00CC18B2"/>
    <w:rsid w:val="00CC5F4D"/>
    <w:rsid w:val="00CC7B42"/>
    <w:rsid w:val="00CE2588"/>
    <w:rsid w:val="00CE5072"/>
    <w:rsid w:val="00CE754D"/>
    <w:rsid w:val="00CF65FB"/>
    <w:rsid w:val="00CF6B06"/>
    <w:rsid w:val="00D02791"/>
    <w:rsid w:val="00D027A8"/>
    <w:rsid w:val="00D20CA2"/>
    <w:rsid w:val="00D213D8"/>
    <w:rsid w:val="00D33630"/>
    <w:rsid w:val="00D40862"/>
    <w:rsid w:val="00D43713"/>
    <w:rsid w:val="00D43F31"/>
    <w:rsid w:val="00D46E06"/>
    <w:rsid w:val="00D55C31"/>
    <w:rsid w:val="00D619B4"/>
    <w:rsid w:val="00D6224A"/>
    <w:rsid w:val="00D64824"/>
    <w:rsid w:val="00D874E8"/>
    <w:rsid w:val="00D92DB4"/>
    <w:rsid w:val="00D93666"/>
    <w:rsid w:val="00DA37E9"/>
    <w:rsid w:val="00DA6C52"/>
    <w:rsid w:val="00DB1869"/>
    <w:rsid w:val="00DB1EF4"/>
    <w:rsid w:val="00DB33F3"/>
    <w:rsid w:val="00DB46F2"/>
    <w:rsid w:val="00DB4AF5"/>
    <w:rsid w:val="00DB624C"/>
    <w:rsid w:val="00DC02B9"/>
    <w:rsid w:val="00DC0DDE"/>
    <w:rsid w:val="00DD1B9E"/>
    <w:rsid w:val="00DD7EC1"/>
    <w:rsid w:val="00DE5613"/>
    <w:rsid w:val="00DE6DF8"/>
    <w:rsid w:val="00DF22C8"/>
    <w:rsid w:val="00DF3FCC"/>
    <w:rsid w:val="00E03EB7"/>
    <w:rsid w:val="00E05C9D"/>
    <w:rsid w:val="00E4006D"/>
    <w:rsid w:val="00E47DF5"/>
    <w:rsid w:val="00E52CFB"/>
    <w:rsid w:val="00E71CDB"/>
    <w:rsid w:val="00E724CA"/>
    <w:rsid w:val="00E82CC6"/>
    <w:rsid w:val="00E832C3"/>
    <w:rsid w:val="00E96C4F"/>
    <w:rsid w:val="00E97DC3"/>
    <w:rsid w:val="00EA3932"/>
    <w:rsid w:val="00EA5587"/>
    <w:rsid w:val="00EC3EB2"/>
    <w:rsid w:val="00EE2EA1"/>
    <w:rsid w:val="00EE4695"/>
    <w:rsid w:val="00EE5432"/>
    <w:rsid w:val="00EF18BC"/>
    <w:rsid w:val="00EF4C15"/>
    <w:rsid w:val="00F245B5"/>
    <w:rsid w:val="00F25F06"/>
    <w:rsid w:val="00F3183B"/>
    <w:rsid w:val="00F3672E"/>
    <w:rsid w:val="00F36CE4"/>
    <w:rsid w:val="00F43E0A"/>
    <w:rsid w:val="00F53C43"/>
    <w:rsid w:val="00F5677F"/>
    <w:rsid w:val="00F605D2"/>
    <w:rsid w:val="00F621A7"/>
    <w:rsid w:val="00F727FC"/>
    <w:rsid w:val="00F73BC9"/>
    <w:rsid w:val="00F87A36"/>
    <w:rsid w:val="00F9102B"/>
    <w:rsid w:val="00FE0D94"/>
    <w:rsid w:val="00FE224C"/>
    <w:rsid w:val="00FE5A60"/>
    <w:rsid w:val="00FE7EAE"/>
    <w:rsid w:val="00FF3063"/>
    <w:rsid w:val="00FF5335"/>
    <w:rsid w:val="00FF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55C31"/>
    <w:pPr>
      <w:keepNext/>
      <w:spacing w:line="240" w:lineRule="exact"/>
      <w:jc w:val="both"/>
      <w:outlineLvl w:val="0"/>
    </w:pPr>
    <w:rPr>
      <w:b/>
      <w:sz w:val="20"/>
      <w:szCs w:val="20"/>
      <w:u w:val="single"/>
    </w:rPr>
  </w:style>
  <w:style w:type="paragraph" w:styleId="Naslov2">
    <w:name w:val="heading 2"/>
    <w:basedOn w:val="Normal"/>
    <w:next w:val="Normal"/>
    <w:qFormat/>
    <w:rsid w:val="00D55C31"/>
    <w:pPr>
      <w:keepNext/>
      <w:spacing w:line="240" w:lineRule="exact"/>
      <w:jc w:val="center"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rsid w:val="00D55C31"/>
    <w:pPr>
      <w:keepNext/>
      <w:spacing w:line="240" w:lineRule="exact"/>
      <w:outlineLvl w:val="2"/>
    </w:pPr>
    <w:rPr>
      <w:b/>
      <w:sz w:val="20"/>
    </w:rPr>
  </w:style>
  <w:style w:type="paragraph" w:styleId="Naslov4">
    <w:name w:val="heading 4"/>
    <w:basedOn w:val="Normal"/>
    <w:next w:val="Normal"/>
    <w:qFormat/>
    <w:rsid w:val="00D55C31"/>
    <w:pPr>
      <w:keepNext/>
      <w:spacing w:line="240" w:lineRule="exact"/>
      <w:outlineLvl w:val="3"/>
    </w:pPr>
    <w:rPr>
      <w:b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D55C31"/>
    <w:pPr>
      <w:keepNext/>
      <w:spacing w:after="80" w:line="220" w:lineRule="exact"/>
      <w:jc w:val="center"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D55C31"/>
    <w:pPr>
      <w:keepNext/>
      <w:spacing w:line="220" w:lineRule="exact"/>
      <w:jc w:val="center"/>
      <w:outlineLvl w:val="5"/>
    </w:pPr>
  </w:style>
  <w:style w:type="paragraph" w:styleId="Naslov7">
    <w:name w:val="heading 7"/>
    <w:basedOn w:val="Normal"/>
    <w:next w:val="Normal"/>
    <w:qFormat/>
    <w:rsid w:val="00D55C31"/>
    <w:pPr>
      <w:keepNext/>
      <w:spacing w:line="240" w:lineRule="exact"/>
      <w:outlineLvl w:val="6"/>
    </w:pPr>
    <w:rPr>
      <w:b/>
      <w:bCs/>
    </w:rPr>
  </w:style>
  <w:style w:type="paragraph" w:styleId="Naslov8">
    <w:name w:val="heading 8"/>
    <w:basedOn w:val="Normal"/>
    <w:next w:val="Normal"/>
    <w:qFormat/>
    <w:rsid w:val="00D55C31"/>
    <w:pPr>
      <w:keepNext/>
      <w:spacing w:line="220" w:lineRule="exact"/>
      <w:outlineLvl w:val="7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55C31"/>
    <w:pPr>
      <w:jc w:val="center"/>
    </w:pPr>
    <w:rPr>
      <w:b/>
      <w:caps/>
      <w:sz w:val="32"/>
      <w:szCs w:val="20"/>
    </w:rPr>
  </w:style>
  <w:style w:type="paragraph" w:styleId="Zaglavlje">
    <w:name w:val="header"/>
    <w:basedOn w:val="Normal"/>
    <w:link w:val="ZaglavljeChar"/>
    <w:rsid w:val="00A13A9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13A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43713"/>
  </w:style>
  <w:style w:type="paragraph" w:styleId="Odlomakpopisa">
    <w:name w:val="List Paragraph"/>
    <w:basedOn w:val="Normal"/>
    <w:uiPriority w:val="34"/>
    <w:qFormat/>
    <w:rsid w:val="00DE5613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58611B"/>
    <w:rPr>
      <w:sz w:val="24"/>
      <w:szCs w:val="24"/>
      <w:lang w:eastAsia="en-US"/>
    </w:rPr>
  </w:style>
  <w:style w:type="character" w:customStyle="1" w:styleId="Naslov5Char">
    <w:name w:val="Naslov 5 Char"/>
    <w:link w:val="Naslov5"/>
    <w:rsid w:val="002C1F92"/>
    <w:rPr>
      <w:b/>
      <w:sz w:val="24"/>
      <w:szCs w:val="24"/>
      <w:lang w:eastAsia="en-US"/>
    </w:rPr>
  </w:style>
  <w:style w:type="character" w:customStyle="1" w:styleId="NaslovChar">
    <w:name w:val="Naslov Char"/>
    <w:link w:val="Naslov"/>
    <w:rsid w:val="002C1F92"/>
    <w:rPr>
      <w:b/>
      <w:caps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FC9F-CF6A-45F5-9B30-BA7D40D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O K A Z N I C A   M J E R A</vt:lpstr>
      <vt:lpstr>D O K A Z N I C A   M J E R A</vt:lpstr>
    </vt:vector>
  </TitlesOfParts>
  <Company>Sumarski fakultet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K A Z N I C A   M J E R A</dc:title>
  <dc:creator>Tibor Pentek</dc:creator>
  <cp:lastModifiedBy>KORISNIK</cp:lastModifiedBy>
  <cp:revision>8</cp:revision>
  <cp:lastPrinted>2017-06-28T07:39:00Z</cp:lastPrinted>
  <dcterms:created xsi:type="dcterms:W3CDTF">2018-09-17T12:04:00Z</dcterms:created>
  <dcterms:modified xsi:type="dcterms:W3CDTF">2018-09-21T10:45:00Z</dcterms:modified>
</cp:coreProperties>
</file>