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FC" w:rsidRPr="00620E0C" w:rsidRDefault="009814CC" w:rsidP="009814CC">
      <w:pPr>
        <w:pStyle w:val="Bezproreda"/>
        <w:rPr>
          <w:b/>
          <w:sz w:val="24"/>
          <w:szCs w:val="24"/>
        </w:rPr>
      </w:pPr>
      <w:bookmarkStart w:id="0" w:name="_GoBack"/>
      <w:bookmarkEnd w:id="0"/>
      <w:r w:rsidRPr="00620E0C">
        <w:rPr>
          <w:b/>
          <w:sz w:val="24"/>
          <w:szCs w:val="24"/>
        </w:rPr>
        <w:t>GRAD GOSPIĆ</w:t>
      </w:r>
    </w:p>
    <w:p w:rsidR="00620E0C" w:rsidRPr="009814CC" w:rsidRDefault="009814CC" w:rsidP="009814CC">
      <w:pPr>
        <w:pStyle w:val="Bezproreda"/>
        <w:rPr>
          <w:b/>
        </w:rPr>
      </w:pPr>
      <w:r w:rsidRPr="009814CC">
        <w:rPr>
          <w:b/>
        </w:rPr>
        <w:t xml:space="preserve">53000 Gospić, </w:t>
      </w:r>
      <w:proofErr w:type="spellStart"/>
      <w:r w:rsidRPr="009814CC">
        <w:rPr>
          <w:b/>
        </w:rPr>
        <w:t>Budačka</w:t>
      </w:r>
      <w:proofErr w:type="spellEnd"/>
      <w:r w:rsidRPr="009814CC">
        <w:rPr>
          <w:b/>
        </w:rPr>
        <w:t xml:space="preserve">  55</w:t>
      </w:r>
    </w:p>
    <w:p w:rsidR="009814CC" w:rsidRDefault="009814CC" w:rsidP="009814CC">
      <w:pPr>
        <w:pStyle w:val="Bezproreda"/>
        <w:rPr>
          <w:b/>
        </w:rPr>
      </w:pPr>
      <w:r>
        <w:rPr>
          <w:b/>
        </w:rPr>
        <w:t xml:space="preserve">Šifra grada       </w:t>
      </w:r>
      <w:r w:rsidRPr="009814CC">
        <w:rPr>
          <w:b/>
        </w:rPr>
        <w:t>130</w:t>
      </w:r>
    </w:p>
    <w:p w:rsidR="009814CC" w:rsidRPr="009814CC" w:rsidRDefault="009814CC" w:rsidP="009814CC">
      <w:pPr>
        <w:pStyle w:val="Bezproreda"/>
        <w:rPr>
          <w:b/>
        </w:rPr>
      </w:pPr>
      <w:r>
        <w:rPr>
          <w:b/>
        </w:rPr>
        <w:t>RKP                 26660</w:t>
      </w:r>
    </w:p>
    <w:p w:rsidR="009814CC" w:rsidRPr="009814CC" w:rsidRDefault="009814CC" w:rsidP="009814CC">
      <w:pPr>
        <w:pStyle w:val="Bezproreda"/>
        <w:rPr>
          <w:b/>
        </w:rPr>
      </w:pPr>
      <w:r>
        <w:rPr>
          <w:b/>
        </w:rPr>
        <w:t xml:space="preserve">Djelatnost       </w:t>
      </w:r>
      <w:r w:rsidRPr="009814CC">
        <w:rPr>
          <w:b/>
        </w:rPr>
        <w:t>8411</w:t>
      </w:r>
    </w:p>
    <w:p w:rsidR="009814CC" w:rsidRPr="009814CC" w:rsidRDefault="009814CC" w:rsidP="009814CC">
      <w:pPr>
        <w:pStyle w:val="Bezproreda"/>
        <w:rPr>
          <w:b/>
        </w:rPr>
      </w:pPr>
      <w:r w:rsidRPr="009814CC">
        <w:rPr>
          <w:b/>
        </w:rPr>
        <w:t>MB 2540754</w:t>
      </w:r>
    </w:p>
    <w:p w:rsidR="009814CC" w:rsidRPr="009814CC" w:rsidRDefault="009814CC" w:rsidP="009814CC">
      <w:pPr>
        <w:pStyle w:val="Bezproreda"/>
        <w:rPr>
          <w:b/>
        </w:rPr>
      </w:pPr>
      <w:r w:rsidRPr="009814CC">
        <w:rPr>
          <w:b/>
        </w:rPr>
        <w:t>OIB 22538763965</w:t>
      </w:r>
    </w:p>
    <w:p w:rsidR="00620E0C" w:rsidRPr="00BE387B" w:rsidRDefault="009814CC" w:rsidP="00CE3798">
      <w:pPr>
        <w:pStyle w:val="Bezproreda"/>
        <w:rPr>
          <w:b/>
        </w:rPr>
      </w:pPr>
      <w:r w:rsidRPr="009814CC">
        <w:rPr>
          <w:b/>
        </w:rPr>
        <w:t>Razina 22</w:t>
      </w:r>
    </w:p>
    <w:p w:rsidR="00620E0C" w:rsidRDefault="00B202CF" w:rsidP="00620E0C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ISPRAVAK -</w:t>
      </w:r>
      <w:r w:rsidR="00620E0C" w:rsidRPr="00620E0C">
        <w:rPr>
          <w:b/>
          <w:sz w:val="24"/>
          <w:szCs w:val="24"/>
        </w:rPr>
        <w:t>BILJEŠKE</w:t>
      </w:r>
      <w:r>
        <w:rPr>
          <w:b/>
          <w:sz w:val="24"/>
          <w:szCs w:val="24"/>
        </w:rPr>
        <w:t xml:space="preserve"> </w:t>
      </w:r>
    </w:p>
    <w:p w:rsidR="00620E0C" w:rsidRDefault="00620E0C" w:rsidP="00620E0C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 financijske izvještaje</w:t>
      </w:r>
    </w:p>
    <w:p w:rsidR="00620E0C" w:rsidRDefault="00620E0C" w:rsidP="00CE3798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razdoblje od </w:t>
      </w:r>
      <w:r w:rsidR="00391DE3">
        <w:rPr>
          <w:b/>
          <w:sz w:val="24"/>
          <w:szCs w:val="24"/>
        </w:rPr>
        <w:t>01. siječnja do 3</w:t>
      </w:r>
      <w:r w:rsidR="004C4223">
        <w:rPr>
          <w:b/>
          <w:sz w:val="24"/>
          <w:szCs w:val="24"/>
        </w:rPr>
        <w:t>0. lipnja 202</w:t>
      </w:r>
      <w:r w:rsidR="00CB178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DE554D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odine</w:t>
      </w:r>
    </w:p>
    <w:p w:rsidR="00D51CCE" w:rsidRDefault="00D51CCE" w:rsidP="001165A5">
      <w:pPr>
        <w:pStyle w:val="Bezproreda"/>
        <w:jc w:val="both"/>
        <w:rPr>
          <w:sz w:val="24"/>
          <w:szCs w:val="24"/>
        </w:rPr>
      </w:pPr>
    </w:p>
    <w:p w:rsidR="00D51CCE" w:rsidRPr="00BE387B" w:rsidRDefault="00D51CCE" w:rsidP="001165A5">
      <w:pPr>
        <w:pStyle w:val="Bezproreda"/>
        <w:jc w:val="both"/>
        <w:rPr>
          <w:b/>
          <w:i/>
          <w:sz w:val="24"/>
          <w:szCs w:val="24"/>
        </w:rPr>
      </w:pPr>
      <w:r w:rsidRPr="00BE387B">
        <w:rPr>
          <w:b/>
          <w:i/>
          <w:sz w:val="24"/>
          <w:szCs w:val="24"/>
        </w:rPr>
        <w:t>OBRAZAC PR-RAS</w:t>
      </w:r>
    </w:p>
    <w:p w:rsidR="00634BE9" w:rsidRDefault="00720634" w:rsidP="006B54E0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 w:rsidRPr="00502E1C">
        <w:rPr>
          <w:b/>
          <w:sz w:val="24"/>
          <w:szCs w:val="24"/>
        </w:rPr>
        <w:t>Prihodi poslovanja</w:t>
      </w:r>
      <w:r w:rsidR="001E78CE">
        <w:rPr>
          <w:b/>
          <w:sz w:val="24"/>
          <w:szCs w:val="24"/>
        </w:rPr>
        <w:t xml:space="preserve"> (6)</w:t>
      </w:r>
    </w:p>
    <w:p w:rsidR="00DC2D8D" w:rsidRDefault="00634BE9" w:rsidP="001165A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Prihodi poslovanja</w:t>
      </w:r>
      <w:r w:rsidR="005905C3">
        <w:rPr>
          <w:sz w:val="24"/>
          <w:szCs w:val="24"/>
        </w:rPr>
        <w:t xml:space="preserve"> (6)</w:t>
      </w:r>
      <w:r>
        <w:rPr>
          <w:sz w:val="24"/>
          <w:szCs w:val="24"/>
        </w:rPr>
        <w:t xml:space="preserve"> </w:t>
      </w:r>
      <w:r w:rsidR="000A7D28">
        <w:rPr>
          <w:sz w:val="24"/>
          <w:szCs w:val="24"/>
        </w:rPr>
        <w:t xml:space="preserve"> 23,3% su veći</w:t>
      </w:r>
      <w:r w:rsidR="00720634">
        <w:rPr>
          <w:sz w:val="24"/>
          <w:szCs w:val="24"/>
        </w:rPr>
        <w:t xml:space="preserve"> u odnosu </w:t>
      </w:r>
      <w:r w:rsidR="00074A9C">
        <w:rPr>
          <w:sz w:val="24"/>
          <w:szCs w:val="24"/>
        </w:rPr>
        <w:t xml:space="preserve"> na isto </w:t>
      </w:r>
      <w:r w:rsidR="00074A9C" w:rsidRPr="00514E5D">
        <w:rPr>
          <w:rFonts w:cs="Calibri"/>
          <w:sz w:val="24"/>
          <w:szCs w:val="24"/>
        </w:rPr>
        <w:t>razdoblje</w:t>
      </w:r>
      <w:r w:rsidR="00074A9C">
        <w:rPr>
          <w:sz w:val="24"/>
          <w:szCs w:val="24"/>
        </w:rPr>
        <w:t xml:space="preserve"> prethodne godine</w:t>
      </w:r>
      <w:r w:rsidR="00720634">
        <w:rPr>
          <w:sz w:val="24"/>
          <w:szCs w:val="24"/>
        </w:rPr>
        <w:t xml:space="preserve"> </w:t>
      </w:r>
      <w:r w:rsidR="00074A9C">
        <w:rPr>
          <w:sz w:val="24"/>
          <w:szCs w:val="24"/>
        </w:rPr>
        <w:t>.</w:t>
      </w:r>
    </w:p>
    <w:p w:rsidR="00DC2D8D" w:rsidRDefault="000A7D28" w:rsidP="001165A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Prihodi od poreza</w:t>
      </w:r>
      <w:r w:rsidR="005905C3">
        <w:rPr>
          <w:sz w:val="24"/>
          <w:szCs w:val="24"/>
        </w:rPr>
        <w:t xml:space="preserve"> (61)</w:t>
      </w:r>
      <w:r>
        <w:rPr>
          <w:sz w:val="24"/>
          <w:szCs w:val="24"/>
        </w:rPr>
        <w:t xml:space="preserve">  veći su 16,6</w:t>
      </w:r>
      <w:r w:rsidR="006E7C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% </w:t>
      </w:r>
      <w:r w:rsidR="00DC2D8D">
        <w:rPr>
          <w:sz w:val="24"/>
          <w:szCs w:val="24"/>
        </w:rPr>
        <w:t xml:space="preserve">u </w:t>
      </w:r>
      <w:r w:rsidR="00860556">
        <w:rPr>
          <w:sz w:val="24"/>
          <w:szCs w:val="24"/>
        </w:rPr>
        <w:t xml:space="preserve">odnosu na prethodnu godinu </w:t>
      </w:r>
      <w:r w:rsidR="00222B1C">
        <w:rPr>
          <w:sz w:val="24"/>
          <w:szCs w:val="24"/>
        </w:rPr>
        <w:t>.</w:t>
      </w:r>
    </w:p>
    <w:p w:rsidR="00BA6469" w:rsidRDefault="00DC2D8D" w:rsidP="00E34614">
      <w:pPr>
        <w:pStyle w:val="Bezproreda"/>
        <w:rPr>
          <w:color w:val="1E2427"/>
        </w:rPr>
      </w:pPr>
      <w:r>
        <w:t xml:space="preserve"> </w:t>
      </w:r>
      <w:r w:rsidR="00222B1C">
        <w:t xml:space="preserve">Porezi na imovinu </w:t>
      </w:r>
      <w:r w:rsidR="005905C3">
        <w:t xml:space="preserve">(613) </w:t>
      </w:r>
      <w:r w:rsidR="00F95199" w:rsidRPr="007202EE">
        <w:t xml:space="preserve"> ostvareni su </w:t>
      </w:r>
      <w:r w:rsidR="00222B1C">
        <w:t>31,9</w:t>
      </w:r>
      <w:r w:rsidR="006E7C0F" w:rsidRPr="007202EE">
        <w:t>% više</w:t>
      </w:r>
      <w:r w:rsidRPr="007202EE">
        <w:t xml:space="preserve">  zbog</w:t>
      </w:r>
      <w:r w:rsidR="00860556" w:rsidRPr="007202EE">
        <w:t xml:space="preserve"> većeg</w:t>
      </w:r>
      <w:r w:rsidRPr="007202EE">
        <w:t xml:space="preserve"> </w:t>
      </w:r>
      <w:r w:rsidR="00403112" w:rsidRPr="007202EE">
        <w:t xml:space="preserve"> ostvarenja</w:t>
      </w:r>
      <w:r w:rsidR="00F95199" w:rsidRPr="007202EE">
        <w:t xml:space="preserve"> poreza na promet nekretnina, </w:t>
      </w:r>
      <w:r w:rsidR="0014394C" w:rsidRPr="007202EE">
        <w:t>a</w:t>
      </w:r>
      <w:r w:rsidR="00222B1C">
        <w:t xml:space="preserve"> porezi na robu i usluge</w:t>
      </w:r>
      <w:r w:rsidR="00D82D5D" w:rsidRPr="007202EE">
        <w:t xml:space="preserve">  </w:t>
      </w:r>
      <w:r w:rsidR="00222B1C">
        <w:t>56,5</w:t>
      </w:r>
      <w:r w:rsidR="00D82D5D" w:rsidRPr="007202EE">
        <w:t xml:space="preserve">% </w:t>
      </w:r>
      <w:r w:rsidR="00222B1C">
        <w:t>veći</w:t>
      </w:r>
      <w:r w:rsidR="00657121" w:rsidRPr="007202EE">
        <w:t xml:space="preserve"> su</w:t>
      </w:r>
      <w:r w:rsidR="00C1410C" w:rsidRPr="007202EE">
        <w:t xml:space="preserve"> u odnosu na pretho</w:t>
      </w:r>
      <w:r w:rsidR="00657121" w:rsidRPr="007202EE">
        <w:t>dno raz</w:t>
      </w:r>
      <w:r w:rsidR="00222B1C">
        <w:t xml:space="preserve">doblje iz razloga što je prethodne godine donesena </w:t>
      </w:r>
      <w:r w:rsidR="00860556" w:rsidRPr="007202EE">
        <w:t xml:space="preserve"> </w:t>
      </w:r>
      <w:r w:rsidR="00222B1C">
        <w:rPr>
          <w:color w:val="1E2427"/>
        </w:rPr>
        <w:t>Odluka</w:t>
      </w:r>
      <w:r w:rsidR="007202EE">
        <w:rPr>
          <w:color w:val="1E2427"/>
        </w:rPr>
        <w:t xml:space="preserve"> </w:t>
      </w:r>
      <w:r w:rsidR="007202EE" w:rsidRPr="007202EE">
        <w:rPr>
          <w:color w:val="1E2427"/>
        </w:rPr>
        <w:t xml:space="preserve"> o oslobađanju od plaćanja poreza na potrošnju u svrhu ublažavanja negativnih posljedica na poslovanje ugostitelja na području Grada Gospića uzrokovanih epidemijom bolesti COVID-19</w:t>
      </w:r>
      <w:r w:rsidR="00222B1C">
        <w:rPr>
          <w:color w:val="1E2427"/>
        </w:rPr>
        <w:t xml:space="preserve"> u 2021. godini </w:t>
      </w:r>
      <w:r w:rsidR="005905C3">
        <w:rPr>
          <w:color w:val="1E2427"/>
        </w:rPr>
        <w:t>koja od 01. 01. 2022. godine</w:t>
      </w:r>
      <w:r w:rsidR="00222B1C">
        <w:rPr>
          <w:color w:val="1E2427"/>
        </w:rPr>
        <w:t xml:space="preserve"> nije na snazi</w:t>
      </w:r>
      <w:r w:rsidR="005905C3">
        <w:rPr>
          <w:color w:val="1E2427"/>
        </w:rPr>
        <w:t>.</w:t>
      </w:r>
    </w:p>
    <w:p w:rsidR="00BA6469" w:rsidRDefault="00BA6469" w:rsidP="00E34614">
      <w:pPr>
        <w:pStyle w:val="Bezproreda"/>
        <w:rPr>
          <w:color w:val="1E2427"/>
        </w:rPr>
      </w:pPr>
      <w:r>
        <w:rPr>
          <w:color w:val="1E2427"/>
        </w:rPr>
        <w:t>Pomoći iz inozemstva i o</w:t>
      </w:r>
      <w:r w:rsidR="00222B1C">
        <w:rPr>
          <w:color w:val="1E2427"/>
        </w:rPr>
        <w:t>d subjekata općeg proračuna</w:t>
      </w:r>
      <w:r w:rsidR="005905C3">
        <w:rPr>
          <w:color w:val="1E2427"/>
        </w:rPr>
        <w:t xml:space="preserve"> (63) </w:t>
      </w:r>
      <w:r w:rsidR="00222B1C">
        <w:rPr>
          <w:color w:val="1E2427"/>
        </w:rPr>
        <w:t xml:space="preserve"> 39,3</w:t>
      </w:r>
      <w:r>
        <w:rPr>
          <w:color w:val="1E2427"/>
        </w:rPr>
        <w:t>% su veće od istog razdoblja prethodne godine.</w:t>
      </w:r>
    </w:p>
    <w:p w:rsidR="007202EE" w:rsidRPr="007202EE" w:rsidRDefault="00502E1C" w:rsidP="00E34614">
      <w:pPr>
        <w:pStyle w:val="Bezproreda"/>
        <w:rPr>
          <w:color w:val="FF0000"/>
        </w:rPr>
      </w:pPr>
      <w:r w:rsidRPr="007202EE">
        <w:t>Pomoći pror</w:t>
      </w:r>
      <w:r w:rsidR="007B2494">
        <w:t>ačunu</w:t>
      </w:r>
      <w:r w:rsidR="005905C3">
        <w:t xml:space="preserve"> (633)</w:t>
      </w:r>
      <w:r w:rsidR="007B2494">
        <w:t xml:space="preserve"> iz drugih proračuna </w:t>
      </w:r>
      <w:r w:rsidR="00BA6469">
        <w:t xml:space="preserve"> </w:t>
      </w:r>
      <w:r w:rsidR="007B2494">
        <w:t>manje su za 13,0 %</w:t>
      </w:r>
    </w:p>
    <w:p w:rsidR="00657121" w:rsidRPr="00BA6469" w:rsidRDefault="00502E1C" w:rsidP="00BA6469">
      <w:pPr>
        <w:pStyle w:val="Bezproreda"/>
        <w:rPr>
          <w:color w:val="000000"/>
        </w:rPr>
      </w:pPr>
      <w:r w:rsidRPr="00BA6469">
        <w:rPr>
          <w:color w:val="000000"/>
        </w:rPr>
        <w:t>Pomoći od iz</w:t>
      </w:r>
      <w:r w:rsidR="007B2494">
        <w:rPr>
          <w:color w:val="000000"/>
        </w:rPr>
        <w:t>vanproračunskih korisnika</w:t>
      </w:r>
      <w:r w:rsidR="005905C3">
        <w:rPr>
          <w:color w:val="000000"/>
        </w:rPr>
        <w:t xml:space="preserve"> (634)</w:t>
      </w:r>
      <w:r w:rsidR="007B2494">
        <w:rPr>
          <w:color w:val="000000"/>
        </w:rPr>
        <w:t xml:space="preserve"> također su manje za 12,0%</w:t>
      </w:r>
      <w:r w:rsidR="00657121" w:rsidRPr="00BA6469">
        <w:rPr>
          <w:color w:val="000000"/>
        </w:rPr>
        <w:t xml:space="preserve"> </w:t>
      </w:r>
      <w:r w:rsidR="00BA6469">
        <w:rPr>
          <w:color w:val="000000"/>
        </w:rPr>
        <w:t>.</w:t>
      </w:r>
    </w:p>
    <w:p w:rsidR="0014394C" w:rsidRDefault="003976C9" w:rsidP="001165A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Pomoći izravnanja za decentralizirane funkcij</w:t>
      </w:r>
      <w:r w:rsidR="007B2494">
        <w:rPr>
          <w:sz w:val="24"/>
          <w:szCs w:val="24"/>
        </w:rPr>
        <w:t xml:space="preserve">e </w:t>
      </w:r>
      <w:r w:rsidR="005905C3">
        <w:rPr>
          <w:sz w:val="24"/>
          <w:szCs w:val="24"/>
        </w:rPr>
        <w:t xml:space="preserve">(635) </w:t>
      </w:r>
      <w:r w:rsidR="007B2494">
        <w:rPr>
          <w:sz w:val="24"/>
          <w:szCs w:val="24"/>
        </w:rPr>
        <w:t>su na razini prethodne godine.</w:t>
      </w:r>
    </w:p>
    <w:p w:rsidR="00634BE9" w:rsidRDefault="007B2494" w:rsidP="00E7512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prvoj polovici 2022</w:t>
      </w:r>
      <w:r w:rsidR="00634BE9">
        <w:rPr>
          <w:sz w:val="24"/>
          <w:szCs w:val="24"/>
        </w:rPr>
        <w:t xml:space="preserve">. godini </w:t>
      </w:r>
      <w:r>
        <w:rPr>
          <w:sz w:val="24"/>
          <w:szCs w:val="24"/>
        </w:rPr>
        <w:t xml:space="preserve">temeljem prijenosa EU sredstava </w:t>
      </w:r>
      <w:r w:rsidR="005905C3">
        <w:rPr>
          <w:sz w:val="24"/>
          <w:szCs w:val="24"/>
        </w:rPr>
        <w:t xml:space="preserve">(638) </w:t>
      </w:r>
      <w:r w:rsidR="00634BE9">
        <w:rPr>
          <w:sz w:val="24"/>
          <w:szCs w:val="24"/>
        </w:rPr>
        <w:t>ostvaren</w:t>
      </w:r>
      <w:r>
        <w:rPr>
          <w:sz w:val="24"/>
          <w:szCs w:val="24"/>
        </w:rPr>
        <w:t xml:space="preserve"> je prihod </w:t>
      </w:r>
      <w:r w:rsidR="00C1410C">
        <w:rPr>
          <w:sz w:val="24"/>
          <w:szCs w:val="24"/>
        </w:rPr>
        <w:t xml:space="preserve"> </w:t>
      </w:r>
      <w:r w:rsidR="0026430D">
        <w:rPr>
          <w:sz w:val="24"/>
          <w:szCs w:val="24"/>
        </w:rPr>
        <w:t>za projekte</w:t>
      </w:r>
      <w:r w:rsidR="00C1410C">
        <w:rPr>
          <w:sz w:val="24"/>
          <w:szCs w:val="24"/>
        </w:rPr>
        <w:t xml:space="preserve">  </w:t>
      </w:r>
      <w:r w:rsidR="0026430D">
        <w:rPr>
          <w:sz w:val="24"/>
          <w:szCs w:val="24"/>
        </w:rPr>
        <w:t>„</w:t>
      </w:r>
      <w:r w:rsidR="00E7512F">
        <w:rPr>
          <w:sz w:val="24"/>
          <w:szCs w:val="24"/>
        </w:rPr>
        <w:t xml:space="preserve">Korak prema </w:t>
      </w:r>
      <w:r w:rsidR="0026430D">
        <w:rPr>
          <w:sz w:val="24"/>
          <w:szCs w:val="24"/>
        </w:rPr>
        <w:t>jednakosti“- pomoćnici u nastavi , „ U Zagrljaju zdrave prehrane 2</w:t>
      </w:r>
      <w:r w:rsidR="00F7395F">
        <w:rPr>
          <w:sz w:val="24"/>
          <w:szCs w:val="24"/>
        </w:rPr>
        <w:t>.</w:t>
      </w:r>
      <w:r w:rsidR="0026430D">
        <w:rPr>
          <w:sz w:val="24"/>
          <w:szCs w:val="24"/>
        </w:rPr>
        <w:t>“, „Odškrinimo vrata zapošljavanju“</w:t>
      </w:r>
      <w:r>
        <w:rPr>
          <w:sz w:val="24"/>
          <w:szCs w:val="24"/>
        </w:rPr>
        <w:t xml:space="preserve">, </w:t>
      </w:r>
      <w:r w:rsidR="002556F2">
        <w:rPr>
          <w:sz w:val="24"/>
          <w:szCs w:val="24"/>
        </w:rPr>
        <w:t xml:space="preserve"> „Shema voća i povrća“ </w:t>
      </w:r>
      <w:r w:rsidR="0026430D">
        <w:rPr>
          <w:sz w:val="24"/>
          <w:szCs w:val="24"/>
        </w:rPr>
        <w:t>i kapitalne pomoći z</w:t>
      </w:r>
      <w:r w:rsidR="002556F2">
        <w:rPr>
          <w:sz w:val="24"/>
          <w:szCs w:val="24"/>
        </w:rPr>
        <w:t>a projekte</w:t>
      </w:r>
      <w:r w:rsidR="00C1410C">
        <w:rPr>
          <w:sz w:val="24"/>
          <w:szCs w:val="24"/>
        </w:rPr>
        <w:t xml:space="preserve"> </w:t>
      </w:r>
      <w:r w:rsidR="002556F2">
        <w:rPr>
          <w:sz w:val="24"/>
          <w:szCs w:val="24"/>
        </w:rPr>
        <w:t xml:space="preserve"> </w:t>
      </w:r>
      <w:r w:rsidR="00E7512F">
        <w:rPr>
          <w:sz w:val="24"/>
          <w:szCs w:val="24"/>
        </w:rPr>
        <w:t xml:space="preserve"> </w:t>
      </w:r>
      <w:r w:rsidR="002556F2">
        <w:rPr>
          <w:sz w:val="24"/>
          <w:szCs w:val="24"/>
        </w:rPr>
        <w:t xml:space="preserve"> „</w:t>
      </w:r>
      <w:r>
        <w:rPr>
          <w:sz w:val="24"/>
          <w:szCs w:val="24"/>
        </w:rPr>
        <w:t xml:space="preserve">PRŠI“, </w:t>
      </w:r>
      <w:r w:rsidR="00A43661"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Rec</w:t>
      </w:r>
      <w:r w:rsidR="00A43661">
        <w:rPr>
          <w:sz w:val="24"/>
          <w:szCs w:val="24"/>
        </w:rPr>
        <w:t>iklažno</w:t>
      </w:r>
      <w:proofErr w:type="spellEnd"/>
      <w:r w:rsidR="00A43661">
        <w:rPr>
          <w:sz w:val="24"/>
          <w:szCs w:val="24"/>
        </w:rPr>
        <w:t xml:space="preserve"> dvorište“ i  „Rekonstrukciju ceste </w:t>
      </w:r>
      <w:proofErr w:type="spellStart"/>
      <w:r w:rsidR="00A43661">
        <w:rPr>
          <w:sz w:val="24"/>
          <w:szCs w:val="24"/>
        </w:rPr>
        <w:t>Vaganac</w:t>
      </w:r>
      <w:proofErr w:type="spellEnd"/>
      <w:r w:rsidR="00A43661">
        <w:rPr>
          <w:sz w:val="24"/>
          <w:szCs w:val="24"/>
        </w:rPr>
        <w:t xml:space="preserve"> </w:t>
      </w:r>
      <w:proofErr w:type="spellStart"/>
      <w:r w:rsidR="00A43661">
        <w:rPr>
          <w:sz w:val="24"/>
          <w:szCs w:val="24"/>
        </w:rPr>
        <w:t>K</w:t>
      </w:r>
      <w:r>
        <w:rPr>
          <w:sz w:val="24"/>
          <w:szCs w:val="24"/>
        </w:rPr>
        <w:t>rušćica</w:t>
      </w:r>
      <w:proofErr w:type="spellEnd"/>
      <w:r w:rsidR="00A43661">
        <w:rPr>
          <w:sz w:val="24"/>
          <w:szCs w:val="24"/>
        </w:rPr>
        <w:t>“.</w:t>
      </w:r>
    </w:p>
    <w:p w:rsidR="00F7395F" w:rsidRDefault="006D1FD5" w:rsidP="001165A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Prihodi od imovin</w:t>
      </w:r>
      <w:r w:rsidR="00A43661">
        <w:rPr>
          <w:sz w:val="24"/>
          <w:szCs w:val="24"/>
        </w:rPr>
        <w:t>e</w:t>
      </w:r>
      <w:r w:rsidR="005905C3">
        <w:rPr>
          <w:sz w:val="24"/>
          <w:szCs w:val="24"/>
        </w:rPr>
        <w:t xml:space="preserve"> (64)</w:t>
      </w:r>
      <w:r w:rsidR="00A43661">
        <w:rPr>
          <w:sz w:val="24"/>
          <w:szCs w:val="24"/>
        </w:rPr>
        <w:t xml:space="preserve"> manji su 9,8% </w:t>
      </w:r>
      <w:r w:rsidR="002D4694">
        <w:rPr>
          <w:sz w:val="24"/>
          <w:szCs w:val="24"/>
        </w:rPr>
        <w:t>za isto razdoblje.</w:t>
      </w:r>
    </w:p>
    <w:p w:rsidR="00E7512F" w:rsidRDefault="006D1FD5" w:rsidP="00A43661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Komunalni doprinosi i naknade</w:t>
      </w:r>
      <w:r w:rsidR="001E78CE">
        <w:rPr>
          <w:sz w:val="24"/>
          <w:szCs w:val="24"/>
        </w:rPr>
        <w:t xml:space="preserve"> (653)</w:t>
      </w:r>
      <w:r>
        <w:rPr>
          <w:sz w:val="24"/>
          <w:szCs w:val="24"/>
        </w:rPr>
        <w:t xml:space="preserve"> ostvareni su </w:t>
      </w:r>
      <w:r w:rsidR="00A43661">
        <w:rPr>
          <w:sz w:val="24"/>
          <w:szCs w:val="24"/>
        </w:rPr>
        <w:t>23,7</w:t>
      </w:r>
      <w:r w:rsidR="00BA1CB7">
        <w:rPr>
          <w:sz w:val="24"/>
          <w:szCs w:val="24"/>
        </w:rPr>
        <w:t>% više</w:t>
      </w:r>
      <w:r w:rsidR="00E751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A1CB7">
        <w:rPr>
          <w:sz w:val="24"/>
          <w:szCs w:val="24"/>
        </w:rPr>
        <w:t>u odnosu na prethodnu godinu, zb</w:t>
      </w:r>
      <w:r w:rsidR="00A43661">
        <w:rPr>
          <w:sz w:val="24"/>
          <w:szCs w:val="24"/>
        </w:rPr>
        <w:t xml:space="preserve">og </w:t>
      </w:r>
      <w:r w:rsidR="001E78CE">
        <w:rPr>
          <w:sz w:val="24"/>
          <w:szCs w:val="24"/>
        </w:rPr>
        <w:t>povećane</w:t>
      </w:r>
      <w:r w:rsidR="00A43661">
        <w:rPr>
          <w:sz w:val="24"/>
          <w:szCs w:val="24"/>
        </w:rPr>
        <w:t xml:space="preserve"> naplate komunalnog doprinosa.</w:t>
      </w:r>
    </w:p>
    <w:p w:rsidR="001E78CE" w:rsidRDefault="001E78CE" w:rsidP="00A43661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Kazne (68) veće su za 16,5% a odnose se na troškove prisilne naplate za komunalnu naknadu.</w:t>
      </w:r>
    </w:p>
    <w:p w:rsidR="00E7512F" w:rsidRDefault="00E7512F" w:rsidP="001165A5">
      <w:pPr>
        <w:pStyle w:val="Bezproreda"/>
        <w:jc w:val="both"/>
        <w:rPr>
          <w:sz w:val="24"/>
          <w:szCs w:val="24"/>
        </w:rPr>
      </w:pPr>
    </w:p>
    <w:p w:rsidR="00634BE9" w:rsidRPr="00332494" w:rsidRDefault="00F25744" w:rsidP="006B54E0">
      <w:pPr>
        <w:pStyle w:val="Bezproreda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Ispravak rashoda</w:t>
      </w:r>
      <w:r w:rsidR="00634BE9" w:rsidRPr="00332494">
        <w:rPr>
          <w:b/>
          <w:i/>
          <w:sz w:val="24"/>
          <w:szCs w:val="24"/>
        </w:rPr>
        <w:t xml:space="preserve"> poslovanja</w:t>
      </w:r>
      <w:r w:rsidR="001E78CE" w:rsidRPr="00332494">
        <w:rPr>
          <w:b/>
          <w:i/>
          <w:sz w:val="24"/>
          <w:szCs w:val="24"/>
        </w:rPr>
        <w:t xml:space="preserve"> (3)</w:t>
      </w:r>
      <w:r w:rsidR="0045084F" w:rsidRPr="00332494">
        <w:rPr>
          <w:b/>
          <w:i/>
          <w:sz w:val="24"/>
          <w:szCs w:val="24"/>
        </w:rPr>
        <w:t xml:space="preserve"> </w:t>
      </w:r>
    </w:p>
    <w:p w:rsidR="0045084F" w:rsidRPr="00332494" w:rsidRDefault="0045084F" w:rsidP="006B54E0">
      <w:pPr>
        <w:pStyle w:val="Bezproreda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332494">
        <w:rPr>
          <w:b/>
          <w:i/>
          <w:sz w:val="24"/>
          <w:szCs w:val="24"/>
        </w:rPr>
        <w:t>Ispravak se odnosi na pomoći i prijenosi proračunskim korisnicima iz nadležnog pr</w:t>
      </w:r>
      <w:r w:rsidR="007673E4">
        <w:rPr>
          <w:b/>
          <w:i/>
          <w:sz w:val="24"/>
          <w:szCs w:val="24"/>
        </w:rPr>
        <w:t>oračuna (367)  za plaćene troškove</w:t>
      </w:r>
      <w:r w:rsidRPr="00332494">
        <w:rPr>
          <w:b/>
          <w:i/>
          <w:sz w:val="24"/>
          <w:szCs w:val="24"/>
        </w:rPr>
        <w:t xml:space="preserve"> prema proračunskim korisnicima iz 2021. godine </w:t>
      </w:r>
      <w:r w:rsidR="004650F7">
        <w:rPr>
          <w:b/>
          <w:i/>
          <w:sz w:val="24"/>
          <w:szCs w:val="24"/>
        </w:rPr>
        <w:t>u iznosu od 2.339.407,26</w:t>
      </w:r>
      <w:r w:rsidRPr="00332494">
        <w:rPr>
          <w:b/>
          <w:i/>
          <w:sz w:val="24"/>
          <w:szCs w:val="24"/>
        </w:rPr>
        <w:t xml:space="preserve"> kn</w:t>
      </w:r>
      <w:r w:rsidR="00960B7F" w:rsidRPr="00332494">
        <w:rPr>
          <w:b/>
          <w:i/>
          <w:sz w:val="24"/>
          <w:szCs w:val="24"/>
        </w:rPr>
        <w:t>, što ukupno čini prijenos proračunskim koris</w:t>
      </w:r>
      <w:r w:rsidR="004650F7">
        <w:rPr>
          <w:b/>
          <w:i/>
          <w:sz w:val="24"/>
          <w:szCs w:val="24"/>
        </w:rPr>
        <w:t>nicima u iznosu od 12.926.845,25</w:t>
      </w:r>
      <w:r w:rsidR="00960B7F" w:rsidRPr="00332494">
        <w:rPr>
          <w:b/>
          <w:i/>
          <w:sz w:val="24"/>
          <w:szCs w:val="24"/>
        </w:rPr>
        <w:t xml:space="preserve"> kn.</w:t>
      </w:r>
    </w:p>
    <w:p w:rsidR="00332494" w:rsidRPr="00332494" w:rsidRDefault="00960B7F" w:rsidP="00332494">
      <w:pPr>
        <w:pStyle w:val="Bezproreda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332494">
        <w:rPr>
          <w:b/>
          <w:i/>
          <w:sz w:val="24"/>
          <w:szCs w:val="24"/>
        </w:rPr>
        <w:t>Također ispravak se odnosi i na  materijal i sirovine (3222)</w:t>
      </w:r>
      <w:r w:rsidR="007673E4">
        <w:rPr>
          <w:b/>
          <w:i/>
          <w:sz w:val="24"/>
          <w:szCs w:val="24"/>
        </w:rPr>
        <w:t xml:space="preserve"> u iznosu od 9.794,90 kn- troškovi</w:t>
      </w:r>
      <w:r w:rsidRPr="00332494">
        <w:rPr>
          <w:b/>
          <w:i/>
          <w:sz w:val="24"/>
          <w:szCs w:val="24"/>
        </w:rPr>
        <w:t xml:space="preserve"> temeljem EU prijenosa iz prethodne godine proračunskim korisnicima</w:t>
      </w:r>
      <w:r w:rsidR="00332494" w:rsidRPr="00332494">
        <w:rPr>
          <w:b/>
          <w:i/>
          <w:sz w:val="24"/>
          <w:szCs w:val="24"/>
        </w:rPr>
        <w:t xml:space="preserve"> što ukupno iznosi 27.838,95. </w:t>
      </w:r>
    </w:p>
    <w:p w:rsidR="000A127D" w:rsidRPr="00332494" w:rsidRDefault="0045084F" w:rsidP="00332494">
      <w:pPr>
        <w:pStyle w:val="Bezproreda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332494">
        <w:rPr>
          <w:b/>
          <w:i/>
          <w:sz w:val="24"/>
          <w:szCs w:val="24"/>
        </w:rPr>
        <w:t>Ispravkom u</w:t>
      </w:r>
      <w:r w:rsidR="00F7395F" w:rsidRPr="00332494">
        <w:rPr>
          <w:b/>
          <w:i/>
          <w:sz w:val="24"/>
          <w:szCs w:val="24"/>
        </w:rPr>
        <w:t xml:space="preserve">kupni rashodi poslovanja </w:t>
      </w:r>
      <w:r w:rsidR="001E78CE" w:rsidRPr="00332494">
        <w:rPr>
          <w:b/>
          <w:i/>
          <w:sz w:val="24"/>
          <w:szCs w:val="24"/>
        </w:rPr>
        <w:t xml:space="preserve">(3) </w:t>
      </w:r>
      <w:r w:rsidR="00CA7DD4" w:rsidRPr="00332494">
        <w:rPr>
          <w:b/>
          <w:i/>
          <w:sz w:val="24"/>
          <w:szCs w:val="24"/>
        </w:rPr>
        <w:t xml:space="preserve">povećani </w:t>
      </w:r>
      <w:r w:rsidR="00454E3E" w:rsidRPr="00332494">
        <w:rPr>
          <w:b/>
          <w:i/>
          <w:sz w:val="24"/>
          <w:szCs w:val="24"/>
        </w:rPr>
        <w:t xml:space="preserve"> </w:t>
      </w:r>
      <w:r w:rsidR="00CA7DD4" w:rsidRPr="00332494">
        <w:rPr>
          <w:b/>
          <w:i/>
          <w:sz w:val="24"/>
          <w:szCs w:val="24"/>
        </w:rPr>
        <w:t>su</w:t>
      </w:r>
      <w:r w:rsidR="00332494" w:rsidRPr="00332494">
        <w:rPr>
          <w:b/>
          <w:i/>
          <w:sz w:val="24"/>
          <w:szCs w:val="24"/>
        </w:rPr>
        <w:t xml:space="preserve"> za </w:t>
      </w:r>
      <w:r w:rsidR="00FF094A">
        <w:rPr>
          <w:b/>
          <w:i/>
          <w:sz w:val="24"/>
          <w:szCs w:val="24"/>
        </w:rPr>
        <w:t>2.349.202,16</w:t>
      </w:r>
      <w:r w:rsidR="00332494" w:rsidRPr="00332494">
        <w:rPr>
          <w:b/>
          <w:i/>
          <w:sz w:val="24"/>
          <w:szCs w:val="24"/>
        </w:rPr>
        <w:t xml:space="preserve"> kn i iznose 33.051.525,57 kn.  U </w:t>
      </w:r>
      <w:r w:rsidR="00CA7DD4" w:rsidRPr="00332494">
        <w:rPr>
          <w:b/>
          <w:i/>
          <w:sz w:val="24"/>
          <w:szCs w:val="24"/>
        </w:rPr>
        <w:t xml:space="preserve"> odnosu na razdoblje prethodne godine </w:t>
      </w:r>
      <w:r w:rsidR="00332494" w:rsidRPr="00332494">
        <w:rPr>
          <w:b/>
          <w:i/>
          <w:sz w:val="24"/>
          <w:szCs w:val="24"/>
        </w:rPr>
        <w:t xml:space="preserve"> veći su </w:t>
      </w:r>
      <w:r w:rsidR="00CA7DD4" w:rsidRPr="00332494">
        <w:rPr>
          <w:b/>
          <w:i/>
          <w:sz w:val="24"/>
          <w:szCs w:val="24"/>
        </w:rPr>
        <w:t>za</w:t>
      </w:r>
      <w:r w:rsidR="000A127D" w:rsidRPr="00332494">
        <w:rPr>
          <w:b/>
          <w:i/>
          <w:sz w:val="24"/>
          <w:szCs w:val="24"/>
        </w:rPr>
        <w:t xml:space="preserve"> </w:t>
      </w:r>
      <w:r w:rsidRPr="00332494">
        <w:rPr>
          <w:b/>
          <w:i/>
          <w:sz w:val="24"/>
          <w:szCs w:val="24"/>
        </w:rPr>
        <w:t>12,37</w:t>
      </w:r>
      <w:r w:rsidR="00F40CC7" w:rsidRPr="00332494">
        <w:rPr>
          <w:b/>
          <w:i/>
          <w:sz w:val="24"/>
          <w:szCs w:val="24"/>
        </w:rPr>
        <w:t>%.</w:t>
      </w:r>
    </w:p>
    <w:p w:rsidR="00CA7DD4" w:rsidRPr="006563E6" w:rsidRDefault="00634BE9" w:rsidP="00CA7DD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Rashodi za </w:t>
      </w:r>
      <w:r w:rsidRPr="006563E6">
        <w:rPr>
          <w:sz w:val="24"/>
          <w:szCs w:val="24"/>
        </w:rPr>
        <w:t>zaposlene</w:t>
      </w:r>
      <w:r w:rsidR="00332494">
        <w:rPr>
          <w:sz w:val="24"/>
          <w:szCs w:val="24"/>
        </w:rPr>
        <w:t xml:space="preserve"> </w:t>
      </w:r>
      <w:r w:rsidR="001E78CE">
        <w:rPr>
          <w:sz w:val="24"/>
          <w:szCs w:val="24"/>
        </w:rPr>
        <w:t>(31)</w:t>
      </w:r>
      <w:r w:rsidRPr="006563E6">
        <w:rPr>
          <w:sz w:val="24"/>
          <w:szCs w:val="24"/>
        </w:rPr>
        <w:t xml:space="preserve"> </w:t>
      </w:r>
      <w:r w:rsidR="000452F4" w:rsidRPr="007673E4">
        <w:rPr>
          <w:sz w:val="24"/>
          <w:szCs w:val="24"/>
        </w:rPr>
        <w:t>veći su</w:t>
      </w:r>
      <w:r w:rsidR="00F245BA" w:rsidRPr="006563E6">
        <w:rPr>
          <w:sz w:val="24"/>
          <w:szCs w:val="24"/>
        </w:rPr>
        <w:t xml:space="preserve"> </w:t>
      </w:r>
      <w:r w:rsidRPr="006563E6">
        <w:rPr>
          <w:sz w:val="24"/>
          <w:szCs w:val="24"/>
        </w:rPr>
        <w:t xml:space="preserve"> </w:t>
      </w:r>
      <w:r w:rsidR="000452F4">
        <w:rPr>
          <w:sz w:val="24"/>
          <w:szCs w:val="24"/>
        </w:rPr>
        <w:t>21,4%</w:t>
      </w:r>
      <w:r w:rsidR="00F245BA" w:rsidRPr="006563E6">
        <w:rPr>
          <w:sz w:val="24"/>
          <w:szCs w:val="24"/>
        </w:rPr>
        <w:t xml:space="preserve"> </w:t>
      </w:r>
      <w:r w:rsidRPr="006563E6">
        <w:rPr>
          <w:sz w:val="24"/>
          <w:szCs w:val="24"/>
        </w:rPr>
        <w:t xml:space="preserve">od rashoda </w:t>
      </w:r>
      <w:r w:rsidR="00CA7DD4">
        <w:rPr>
          <w:sz w:val="24"/>
          <w:szCs w:val="24"/>
        </w:rPr>
        <w:t xml:space="preserve">za isto razdoblje </w:t>
      </w:r>
      <w:r w:rsidRPr="006563E6">
        <w:rPr>
          <w:sz w:val="24"/>
          <w:szCs w:val="24"/>
        </w:rPr>
        <w:t>prethodne godine. Plaće za zaposlene rasle su samo za 0,5% po godini staža. Broj zaposlenih</w:t>
      </w:r>
      <w:r w:rsidR="005273C6">
        <w:rPr>
          <w:sz w:val="24"/>
          <w:szCs w:val="24"/>
        </w:rPr>
        <w:t xml:space="preserve"> u Gradu iznosio je 45 zaposlenih</w:t>
      </w:r>
      <w:r w:rsidRPr="006563E6">
        <w:rPr>
          <w:sz w:val="24"/>
          <w:szCs w:val="24"/>
        </w:rPr>
        <w:t xml:space="preserve"> </w:t>
      </w:r>
      <w:r w:rsidR="00CA7DD4">
        <w:rPr>
          <w:sz w:val="24"/>
          <w:szCs w:val="24"/>
        </w:rPr>
        <w:t xml:space="preserve">, projekt  </w:t>
      </w:r>
      <w:proofErr w:type="spellStart"/>
      <w:r w:rsidR="00CA7DD4">
        <w:rPr>
          <w:sz w:val="24"/>
          <w:szCs w:val="24"/>
        </w:rPr>
        <w:t>Ra</w:t>
      </w:r>
      <w:r w:rsidR="00EC4580">
        <w:rPr>
          <w:sz w:val="24"/>
          <w:szCs w:val="24"/>
        </w:rPr>
        <w:t>i</w:t>
      </w:r>
      <w:r w:rsidR="00CA7DD4">
        <w:rPr>
          <w:sz w:val="24"/>
          <w:szCs w:val="24"/>
        </w:rPr>
        <w:t>sie</w:t>
      </w:r>
      <w:proofErr w:type="spellEnd"/>
      <w:r w:rsidR="00CA7DD4">
        <w:rPr>
          <w:sz w:val="24"/>
          <w:szCs w:val="24"/>
        </w:rPr>
        <w:t xml:space="preserve">  </w:t>
      </w:r>
      <w:proofErr w:type="spellStart"/>
      <w:r w:rsidR="00CA7DD4">
        <w:rPr>
          <w:sz w:val="24"/>
          <w:szCs w:val="24"/>
        </w:rPr>
        <w:t>Yout</w:t>
      </w:r>
      <w:proofErr w:type="spellEnd"/>
      <w:r w:rsidR="00CA7DD4">
        <w:rPr>
          <w:sz w:val="24"/>
          <w:szCs w:val="24"/>
        </w:rPr>
        <w:t xml:space="preserve"> 2 zaposlenika).</w:t>
      </w:r>
    </w:p>
    <w:p w:rsidR="00634BE9" w:rsidRPr="006563E6" w:rsidRDefault="000452F4" w:rsidP="006563E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>Povećali</w:t>
      </w:r>
      <w:r w:rsidR="00CA7DD4">
        <w:rPr>
          <w:sz w:val="24"/>
          <w:szCs w:val="24"/>
        </w:rPr>
        <w:t xml:space="preserve"> su se </w:t>
      </w:r>
      <w:r w:rsidR="00514E5D">
        <w:rPr>
          <w:sz w:val="24"/>
          <w:szCs w:val="24"/>
        </w:rPr>
        <w:t>rashodi za zaposlene</w:t>
      </w:r>
      <w:r w:rsidR="00CA7DD4">
        <w:rPr>
          <w:sz w:val="24"/>
          <w:szCs w:val="24"/>
        </w:rPr>
        <w:t xml:space="preserve"> za </w:t>
      </w:r>
      <w:r w:rsidR="00F7395F" w:rsidRPr="006563E6">
        <w:rPr>
          <w:sz w:val="24"/>
          <w:szCs w:val="24"/>
        </w:rPr>
        <w:t xml:space="preserve"> </w:t>
      </w:r>
      <w:r w:rsidR="006563E6" w:rsidRPr="006563E6">
        <w:rPr>
          <w:sz w:val="24"/>
          <w:szCs w:val="24"/>
        </w:rPr>
        <w:t>EU projekt  Zapošljavan</w:t>
      </w:r>
      <w:r w:rsidR="00AB6D0B">
        <w:rPr>
          <w:sz w:val="24"/>
          <w:szCs w:val="24"/>
        </w:rPr>
        <w:t xml:space="preserve">je žena na području Gospića – </w:t>
      </w:r>
      <w:r w:rsidR="005273C6">
        <w:rPr>
          <w:sz w:val="24"/>
          <w:szCs w:val="24"/>
        </w:rPr>
        <w:t>39 zaposlenih</w:t>
      </w:r>
      <w:r w:rsidR="006563E6" w:rsidRPr="006563E6">
        <w:rPr>
          <w:sz w:val="24"/>
          <w:szCs w:val="24"/>
        </w:rPr>
        <w:t xml:space="preserve"> žena</w:t>
      </w:r>
      <w:r w:rsidR="005273C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5273C6">
        <w:rPr>
          <w:sz w:val="24"/>
          <w:szCs w:val="24"/>
        </w:rPr>
        <w:t>II faza projekta počela u drugoj polovici 2021. godine,  javni radovi – 6 zaposlenih (isplaćena plaća za prosinac u siječnju ).</w:t>
      </w:r>
    </w:p>
    <w:p w:rsidR="005273C6" w:rsidRDefault="000A127D" w:rsidP="00E3089B">
      <w:pPr>
        <w:pStyle w:val="Bezproreda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Materijalni rashodi </w:t>
      </w:r>
      <w:r w:rsidR="001E78CE">
        <w:rPr>
          <w:sz w:val="24"/>
          <w:szCs w:val="24"/>
        </w:rPr>
        <w:t xml:space="preserve">(32) </w:t>
      </w:r>
      <w:r w:rsidR="005273C6">
        <w:rPr>
          <w:sz w:val="24"/>
          <w:szCs w:val="24"/>
        </w:rPr>
        <w:t>povećani su za 3,6</w:t>
      </w:r>
      <w:r w:rsidR="00EC4580">
        <w:rPr>
          <w:sz w:val="24"/>
          <w:szCs w:val="24"/>
        </w:rPr>
        <w:t>% u odnosu na razdoblje prethodne godine</w:t>
      </w:r>
      <w:r w:rsidR="005273C6">
        <w:rPr>
          <w:sz w:val="24"/>
          <w:szCs w:val="24"/>
        </w:rPr>
        <w:t>.</w:t>
      </w:r>
      <w:r w:rsidR="00F40CC7">
        <w:rPr>
          <w:sz w:val="24"/>
          <w:szCs w:val="24"/>
        </w:rPr>
        <w:t xml:space="preserve"> </w:t>
      </w:r>
    </w:p>
    <w:p w:rsidR="00AB6D0B" w:rsidRDefault="005273C6" w:rsidP="00E3089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Financijski rashodi</w:t>
      </w:r>
      <w:r w:rsidR="001E78CE">
        <w:rPr>
          <w:sz w:val="24"/>
          <w:szCs w:val="24"/>
        </w:rPr>
        <w:t xml:space="preserve"> (34)</w:t>
      </w:r>
      <w:r>
        <w:rPr>
          <w:sz w:val="24"/>
          <w:szCs w:val="24"/>
        </w:rPr>
        <w:t xml:space="preserve"> </w:t>
      </w:r>
      <w:r w:rsidR="00AB6D0B">
        <w:rPr>
          <w:sz w:val="24"/>
          <w:szCs w:val="24"/>
        </w:rPr>
        <w:t xml:space="preserve">povećani </w:t>
      </w:r>
      <w:r w:rsidR="00105112">
        <w:rPr>
          <w:sz w:val="24"/>
          <w:szCs w:val="24"/>
        </w:rPr>
        <w:t xml:space="preserve">su </w:t>
      </w:r>
      <w:r>
        <w:rPr>
          <w:sz w:val="24"/>
          <w:szCs w:val="24"/>
        </w:rPr>
        <w:t>159,0</w:t>
      </w:r>
      <w:r w:rsidR="00A2596F">
        <w:rPr>
          <w:sz w:val="24"/>
          <w:szCs w:val="24"/>
        </w:rPr>
        <w:t xml:space="preserve">% </w:t>
      </w:r>
      <w:r w:rsidR="00105112">
        <w:rPr>
          <w:sz w:val="24"/>
          <w:szCs w:val="24"/>
        </w:rPr>
        <w:t xml:space="preserve">zbog </w:t>
      </w:r>
      <w:r w:rsidR="008C309D">
        <w:rPr>
          <w:sz w:val="24"/>
          <w:szCs w:val="24"/>
        </w:rPr>
        <w:t>bankarskih usluga</w:t>
      </w:r>
      <w:r>
        <w:rPr>
          <w:sz w:val="24"/>
          <w:szCs w:val="24"/>
        </w:rPr>
        <w:t xml:space="preserve">, kamate za kratkoročni kredit kod HPB </w:t>
      </w:r>
      <w:proofErr w:type="spellStart"/>
      <w:r>
        <w:rPr>
          <w:sz w:val="24"/>
          <w:szCs w:val="24"/>
        </w:rPr>
        <w:t>d.d</w:t>
      </w:r>
      <w:proofErr w:type="spellEnd"/>
      <w:r>
        <w:rPr>
          <w:sz w:val="24"/>
          <w:szCs w:val="24"/>
        </w:rPr>
        <w:t xml:space="preserve">. banke i kamate za dva dugoročna kredita (HBOR i  </w:t>
      </w:r>
      <w:r w:rsidR="00D154C6">
        <w:rPr>
          <w:sz w:val="24"/>
          <w:szCs w:val="24"/>
        </w:rPr>
        <w:t>OTP banka), kamate iz poslovnih odnosa (</w:t>
      </w:r>
      <w:proofErr w:type="spellStart"/>
      <w:r w:rsidR="00D154C6">
        <w:rPr>
          <w:sz w:val="24"/>
          <w:szCs w:val="24"/>
        </w:rPr>
        <w:t>Bihor</w:t>
      </w:r>
      <w:proofErr w:type="spellEnd"/>
      <w:r w:rsidR="00D154C6">
        <w:rPr>
          <w:sz w:val="24"/>
          <w:szCs w:val="24"/>
        </w:rPr>
        <w:t xml:space="preserve"> d.o.o. – za </w:t>
      </w:r>
      <w:r w:rsidR="000F4679">
        <w:rPr>
          <w:sz w:val="24"/>
          <w:szCs w:val="24"/>
        </w:rPr>
        <w:t>E</w:t>
      </w:r>
      <w:r w:rsidR="00D154C6">
        <w:rPr>
          <w:sz w:val="24"/>
          <w:szCs w:val="24"/>
        </w:rPr>
        <w:t xml:space="preserve">nergetsku obnovu </w:t>
      </w:r>
      <w:r w:rsidR="000F4679">
        <w:rPr>
          <w:sz w:val="24"/>
          <w:szCs w:val="24"/>
        </w:rPr>
        <w:t>zgrade OŠ</w:t>
      </w:r>
      <w:r w:rsidR="00D154C6">
        <w:rPr>
          <w:sz w:val="24"/>
          <w:szCs w:val="24"/>
        </w:rPr>
        <w:t xml:space="preserve"> Lički </w:t>
      </w:r>
      <w:proofErr w:type="spellStart"/>
      <w:r w:rsidR="00D154C6">
        <w:rPr>
          <w:sz w:val="24"/>
          <w:szCs w:val="24"/>
        </w:rPr>
        <w:t>Osik</w:t>
      </w:r>
      <w:proofErr w:type="spellEnd"/>
      <w:r w:rsidR="00D154C6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kamate po sudskoj presudi </w:t>
      </w:r>
      <w:proofErr w:type="spellStart"/>
      <w:r>
        <w:rPr>
          <w:sz w:val="24"/>
          <w:szCs w:val="24"/>
        </w:rPr>
        <w:t>Millem</w:t>
      </w:r>
      <w:proofErr w:type="spellEnd"/>
      <w:r w:rsidR="00D154C6">
        <w:rPr>
          <w:sz w:val="24"/>
          <w:szCs w:val="24"/>
        </w:rPr>
        <w:t xml:space="preserve"> Inženjering d.o.o.</w:t>
      </w:r>
      <w:r w:rsidR="001E78CE">
        <w:rPr>
          <w:sz w:val="24"/>
          <w:szCs w:val="24"/>
        </w:rPr>
        <w:t xml:space="preserve"> održavanje javne rasvjete</w:t>
      </w:r>
      <w:r w:rsidR="00D154C6">
        <w:rPr>
          <w:sz w:val="24"/>
          <w:szCs w:val="24"/>
        </w:rPr>
        <w:t xml:space="preserve"> ).</w:t>
      </w:r>
    </w:p>
    <w:p w:rsidR="00332494" w:rsidRDefault="00F40CC7" w:rsidP="00E3089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Subvencije</w:t>
      </w:r>
      <w:r w:rsidR="001E78CE">
        <w:rPr>
          <w:sz w:val="24"/>
          <w:szCs w:val="24"/>
        </w:rPr>
        <w:t xml:space="preserve"> (35)</w:t>
      </w:r>
      <w:r w:rsidR="00D154C6">
        <w:rPr>
          <w:sz w:val="24"/>
          <w:szCs w:val="24"/>
        </w:rPr>
        <w:t xml:space="preserve"> su </w:t>
      </w:r>
      <w:r w:rsidR="00105112">
        <w:rPr>
          <w:b/>
          <w:sz w:val="24"/>
          <w:szCs w:val="24"/>
        </w:rPr>
        <w:t xml:space="preserve"> </w:t>
      </w:r>
      <w:r w:rsidR="003F0F98">
        <w:rPr>
          <w:sz w:val="24"/>
          <w:szCs w:val="24"/>
        </w:rPr>
        <w:t xml:space="preserve">smanjene </w:t>
      </w:r>
      <w:r w:rsidR="0066156D" w:rsidRPr="0066156D">
        <w:rPr>
          <w:sz w:val="24"/>
          <w:szCs w:val="24"/>
        </w:rPr>
        <w:t xml:space="preserve"> su za</w:t>
      </w:r>
      <w:r w:rsidR="00D154C6">
        <w:rPr>
          <w:sz w:val="24"/>
          <w:szCs w:val="24"/>
        </w:rPr>
        <w:t xml:space="preserve"> 74,5</w:t>
      </w:r>
      <w:r w:rsidR="0066156D">
        <w:rPr>
          <w:sz w:val="24"/>
          <w:szCs w:val="24"/>
        </w:rPr>
        <w:t xml:space="preserve"> % u od</w:t>
      </w:r>
      <w:r w:rsidR="0066156D" w:rsidRPr="0066156D">
        <w:rPr>
          <w:sz w:val="24"/>
          <w:szCs w:val="24"/>
        </w:rPr>
        <w:t>nosu na</w:t>
      </w:r>
      <w:r w:rsidR="008C309D">
        <w:rPr>
          <w:sz w:val="24"/>
          <w:szCs w:val="24"/>
        </w:rPr>
        <w:t xml:space="preserve"> isto razdoblje  prethodne godine</w:t>
      </w:r>
      <w:r w:rsidR="00AB6D0B">
        <w:rPr>
          <w:sz w:val="24"/>
          <w:szCs w:val="24"/>
        </w:rPr>
        <w:t xml:space="preserve"> </w:t>
      </w:r>
      <w:r w:rsidR="008C309D">
        <w:rPr>
          <w:sz w:val="24"/>
          <w:szCs w:val="24"/>
        </w:rPr>
        <w:t>.</w:t>
      </w:r>
    </w:p>
    <w:p w:rsidR="00D36FBD" w:rsidRPr="00332494" w:rsidRDefault="00332494" w:rsidP="00E3089B">
      <w:pPr>
        <w:pStyle w:val="Bezproreda"/>
        <w:jc w:val="both"/>
        <w:rPr>
          <w:b/>
          <w:i/>
          <w:sz w:val="24"/>
          <w:szCs w:val="24"/>
        </w:rPr>
      </w:pPr>
      <w:r w:rsidRPr="00332494">
        <w:rPr>
          <w:b/>
          <w:i/>
          <w:sz w:val="24"/>
          <w:szCs w:val="24"/>
        </w:rPr>
        <w:t>P</w:t>
      </w:r>
      <w:r w:rsidR="00D36FBD" w:rsidRPr="00332494">
        <w:rPr>
          <w:b/>
          <w:i/>
          <w:sz w:val="24"/>
          <w:szCs w:val="24"/>
        </w:rPr>
        <w:t>omoći i prijenosi proračunskim korisnicima iz nadležnog proračuna (367</w:t>
      </w:r>
      <w:r w:rsidRPr="00332494">
        <w:rPr>
          <w:b/>
          <w:i/>
          <w:sz w:val="24"/>
          <w:szCs w:val="24"/>
        </w:rPr>
        <w:t>)</w:t>
      </w:r>
      <w:r w:rsidR="0045084F" w:rsidRPr="00332494">
        <w:rPr>
          <w:b/>
          <w:i/>
          <w:sz w:val="24"/>
          <w:szCs w:val="24"/>
        </w:rPr>
        <w:t xml:space="preserve"> povećane</w:t>
      </w:r>
      <w:r w:rsidRPr="00332494">
        <w:rPr>
          <w:b/>
          <w:i/>
          <w:sz w:val="24"/>
          <w:szCs w:val="24"/>
        </w:rPr>
        <w:t xml:space="preserve"> su za 18,57% u odnosu na razdoblje prethodne godine.</w:t>
      </w:r>
    </w:p>
    <w:p w:rsidR="00F40857" w:rsidRDefault="0066156D" w:rsidP="00E3089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Naknade građanima i kućanstvima</w:t>
      </w:r>
      <w:r w:rsidR="00A66B8A">
        <w:rPr>
          <w:sz w:val="24"/>
          <w:szCs w:val="24"/>
        </w:rPr>
        <w:t xml:space="preserve"> </w:t>
      </w:r>
      <w:r w:rsidR="001E78CE">
        <w:rPr>
          <w:sz w:val="24"/>
          <w:szCs w:val="24"/>
        </w:rPr>
        <w:t xml:space="preserve">(37) </w:t>
      </w:r>
      <w:r w:rsidR="00E85B57">
        <w:rPr>
          <w:sz w:val="24"/>
          <w:szCs w:val="24"/>
        </w:rPr>
        <w:t xml:space="preserve"> </w:t>
      </w:r>
      <w:r w:rsidR="00D154C6">
        <w:rPr>
          <w:sz w:val="24"/>
          <w:szCs w:val="24"/>
        </w:rPr>
        <w:t>manje su 30,0</w:t>
      </w:r>
      <w:r w:rsidR="008C309D">
        <w:rPr>
          <w:sz w:val="24"/>
          <w:szCs w:val="24"/>
        </w:rPr>
        <w:t xml:space="preserve"> %</w:t>
      </w:r>
      <w:r w:rsidR="00F40857">
        <w:rPr>
          <w:sz w:val="24"/>
          <w:szCs w:val="24"/>
        </w:rPr>
        <w:t>.</w:t>
      </w:r>
    </w:p>
    <w:p w:rsidR="00EA22AC" w:rsidRDefault="00BD6D57" w:rsidP="00E3089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Ostali rashodi</w:t>
      </w:r>
      <w:r w:rsidR="00E85B57">
        <w:rPr>
          <w:sz w:val="24"/>
          <w:szCs w:val="24"/>
        </w:rPr>
        <w:t xml:space="preserve"> </w:t>
      </w:r>
      <w:r w:rsidR="001E78CE">
        <w:rPr>
          <w:sz w:val="24"/>
          <w:szCs w:val="24"/>
        </w:rPr>
        <w:t>(38)</w:t>
      </w:r>
      <w:r w:rsidR="00E85B5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veći</w:t>
      </w:r>
      <w:r w:rsidR="00F40857">
        <w:rPr>
          <w:sz w:val="24"/>
          <w:szCs w:val="24"/>
        </w:rPr>
        <w:t xml:space="preserve"> su za </w:t>
      </w:r>
      <w:r w:rsidR="00D154C6">
        <w:rPr>
          <w:sz w:val="24"/>
          <w:szCs w:val="24"/>
        </w:rPr>
        <w:t>54,4%</w:t>
      </w:r>
      <w:r>
        <w:rPr>
          <w:sz w:val="24"/>
          <w:szCs w:val="24"/>
        </w:rPr>
        <w:t xml:space="preserve"> u odnosu na prethodnu godinu, a odnose se na kapitalne pomoći trgovačkom društvu Komunalac</w:t>
      </w:r>
      <w:r w:rsidR="005D1C9B">
        <w:rPr>
          <w:sz w:val="24"/>
          <w:szCs w:val="24"/>
        </w:rPr>
        <w:t xml:space="preserve"> d.o.o.</w:t>
      </w:r>
      <w:r>
        <w:rPr>
          <w:sz w:val="24"/>
          <w:szCs w:val="24"/>
        </w:rPr>
        <w:t xml:space="preserve"> za na</w:t>
      </w:r>
      <w:r w:rsidR="005D1C9B">
        <w:rPr>
          <w:sz w:val="24"/>
          <w:szCs w:val="24"/>
        </w:rPr>
        <w:t xml:space="preserve">bavu kanti, </w:t>
      </w:r>
      <w:proofErr w:type="spellStart"/>
      <w:r w:rsidR="005D1C9B">
        <w:rPr>
          <w:sz w:val="24"/>
          <w:szCs w:val="24"/>
        </w:rPr>
        <w:t>kompostera</w:t>
      </w:r>
      <w:proofErr w:type="spellEnd"/>
      <w:r w:rsidR="005D1C9B">
        <w:rPr>
          <w:sz w:val="24"/>
          <w:szCs w:val="24"/>
        </w:rPr>
        <w:t>, kontejne</w:t>
      </w:r>
      <w:r>
        <w:rPr>
          <w:sz w:val="24"/>
          <w:szCs w:val="24"/>
        </w:rPr>
        <w:t>ra …</w:t>
      </w:r>
    </w:p>
    <w:p w:rsidR="00074EA5" w:rsidRDefault="00074EA5" w:rsidP="00EA22AC">
      <w:pPr>
        <w:pStyle w:val="Bezprored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A22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Prihodi od prodaje nefinancijske imovine</w:t>
      </w:r>
      <w:r w:rsidR="001E78CE">
        <w:rPr>
          <w:b/>
          <w:sz w:val="24"/>
          <w:szCs w:val="24"/>
        </w:rPr>
        <w:t xml:space="preserve"> (7)</w:t>
      </w:r>
    </w:p>
    <w:p w:rsidR="00EA22AC" w:rsidRDefault="00074EA5" w:rsidP="00E3089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</w:t>
      </w:r>
      <w:r w:rsidR="00E85B57">
        <w:rPr>
          <w:sz w:val="24"/>
          <w:szCs w:val="24"/>
        </w:rPr>
        <w:t>ihodi od p</w:t>
      </w:r>
      <w:r w:rsidR="003B1C9A">
        <w:rPr>
          <w:sz w:val="24"/>
          <w:szCs w:val="24"/>
        </w:rPr>
        <w:t>rodaje nefinancijske</w:t>
      </w:r>
      <w:r w:rsidR="00F40857">
        <w:rPr>
          <w:sz w:val="24"/>
          <w:szCs w:val="24"/>
        </w:rPr>
        <w:t xml:space="preserve"> imovine</w:t>
      </w:r>
      <w:r w:rsidR="003B1C9A">
        <w:rPr>
          <w:sz w:val="24"/>
          <w:szCs w:val="24"/>
        </w:rPr>
        <w:t xml:space="preserve"> </w:t>
      </w:r>
      <w:r w:rsidR="005D1C9B">
        <w:rPr>
          <w:sz w:val="24"/>
          <w:szCs w:val="24"/>
        </w:rPr>
        <w:t>povećani su radi prodaje građevinskog zemljišta</w:t>
      </w:r>
      <w:r w:rsidR="00C7250B">
        <w:rPr>
          <w:sz w:val="24"/>
          <w:szCs w:val="24"/>
        </w:rPr>
        <w:t xml:space="preserve">  u vlasništvu Grada</w:t>
      </w:r>
      <w:r w:rsidR="005D1C9B">
        <w:rPr>
          <w:sz w:val="24"/>
          <w:szCs w:val="24"/>
        </w:rPr>
        <w:t xml:space="preserve"> u poslovnoj zoni.</w:t>
      </w:r>
      <w:r w:rsidR="001E78CE">
        <w:rPr>
          <w:sz w:val="24"/>
          <w:szCs w:val="24"/>
        </w:rPr>
        <w:t xml:space="preserve"> (711) i prihoda od prodaje građevinskih objekata (721).</w:t>
      </w:r>
    </w:p>
    <w:p w:rsidR="00074EA5" w:rsidRDefault="00EA22AC" w:rsidP="00EA22AC">
      <w:pPr>
        <w:pStyle w:val="Bezprored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74EA5">
        <w:rPr>
          <w:b/>
          <w:sz w:val="24"/>
          <w:szCs w:val="24"/>
        </w:rPr>
        <w:t>Rashodi za nabavu nefinancijske imovine</w:t>
      </w:r>
      <w:r w:rsidR="001E78CE">
        <w:rPr>
          <w:b/>
          <w:sz w:val="24"/>
          <w:szCs w:val="24"/>
        </w:rPr>
        <w:t xml:space="preserve"> (4)</w:t>
      </w:r>
    </w:p>
    <w:p w:rsidR="00EA22AC" w:rsidRDefault="00074EA5" w:rsidP="00E3089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Rashodi </w:t>
      </w:r>
      <w:r w:rsidR="005D1C9B">
        <w:rPr>
          <w:sz w:val="24"/>
          <w:szCs w:val="24"/>
        </w:rPr>
        <w:t xml:space="preserve">za nabavu nefinancijske imovine veći </w:t>
      </w:r>
      <w:r w:rsidR="00F40857">
        <w:rPr>
          <w:sz w:val="24"/>
          <w:szCs w:val="24"/>
        </w:rPr>
        <w:t xml:space="preserve">su </w:t>
      </w:r>
      <w:r w:rsidR="005D1C9B">
        <w:rPr>
          <w:sz w:val="24"/>
          <w:szCs w:val="24"/>
        </w:rPr>
        <w:t>za 78,7%  za troškove izgradnje</w:t>
      </w:r>
      <w:r w:rsidR="00EA22AC">
        <w:rPr>
          <w:sz w:val="24"/>
          <w:szCs w:val="24"/>
        </w:rPr>
        <w:t xml:space="preserve"> kapitalnih projekata Atletska staza, Energetski učinkovita javna rasvjeta</w:t>
      </w:r>
      <w:r w:rsidR="005D1C9B">
        <w:rPr>
          <w:sz w:val="24"/>
          <w:szCs w:val="24"/>
        </w:rPr>
        <w:t xml:space="preserve">, izgradnja </w:t>
      </w:r>
      <w:proofErr w:type="spellStart"/>
      <w:r w:rsidR="005D1C9B">
        <w:rPr>
          <w:sz w:val="24"/>
          <w:szCs w:val="24"/>
        </w:rPr>
        <w:t>Reciklažnog</w:t>
      </w:r>
      <w:proofErr w:type="spellEnd"/>
      <w:r w:rsidR="005D1C9B">
        <w:rPr>
          <w:sz w:val="24"/>
          <w:szCs w:val="24"/>
        </w:rPr>
        <w:t xml:space="preserve"> dvorišta</w:t>
      </w:r>
      <w:r w:rsidR="00EA22AC">
        <w:rPr>
          <w:sz w:val="24"/>
          <w:szCs w:val="24"/>
        </w:rPr>
        <w:t xml:space="preserve">. </w:t>
      </w:r>
    </w:p>
    <w:p w:rsidR="005905C3" w:rsidRPr="001E78CE" w:rsidRDefault="00774EEF" w:rsidP="005905C3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 w:rsidRPr="00774EEF">
        <w:rPr>
          <w:b/>
          <w:sz w:val="24"/>
          <w:szCs w:val="24"/>
        </w:rPr>
        <w:t xml:space="preserve"> Primici od financijske imovine</w:t>
      </w:r>
      <w:r w:rsidR="001E78CE">
        <w:rPr>
          <w:b/>
          <w:sz w:val="24"/>
          <w:szCs w:val="24"/>
        </w:rPr>
        <w:t xml:space="preserve"> (8)</w:t>
      </w:r>
      <w:r>
        <w:rPr>
          <w:sz w:val="24"/>
          <w:szCs w:val="24"/>
        </w:rPr>
        <w:t xml:space="preserve"> veći su u odnosu na is</w:t>
      </w:r>
      <w:r w:rsidR="001E78CE">
        <w:rPr>
          <w:sz w:val="24"/>
          <w:szCs w:val="24"/>
        </w:rPr>
        <w:t xml:space="preserve">to razdoblje prethodne </w:t>
      </w:r>
      <w:r w:rsidR="00EA22AC">
        <w:rPr>
          <w:sz w:val="24"/>
          <w:szCs w:val="24"/>
        </w:rPr>
        <w:t>godine,</w:t>
      </w:r>
      <w:r w:rsidR="001E78CE">
        <w:rPr>
          <w:sz w:val="24"/>
          <w:szCs w:val="24"/>
        </w:rPr>
        <w:t xml:space="preserve"> </w:t>
      </w:r>
      <w:r w:rsidRPr="001E78CE">
        <w:rPr>
          <w:sz w:val="24"/>
          <w:szCs w:val="24"/>
        </w:rPr>
        <w:t xml:space="preserve">a odnose se na </w:t>
      </w:r>
      <w:r w:rsidR="00EA22AC" w:rsidRPr="001E78CE">
        <w:rPr>
          <w:sz w:val="24"/>
          <w:szCs w:val="24"/>
        </w:rPr>
        <w:t xml:space="preserve">dugoročni </w:t>
      </w:r>
      <w:r w:rsidRPr="001E78CE">
        <w:rPr>
          <w:sz w:val="24"/>
          <w:szCs w:val="24"/>
        </w:rPr>
        <w:t>kredit HBOR-a za</w:t>
      </w:r>
      <w:r w:rsidR="00EA22AC" w:rsidRPr="001E78CE">
        <w:rPr>
          <w:sz w:val="24"/>
          <w:szCs w:val="24"/>
        </w:rPr>
        <w:t xml:space="preserve"> kapitalni projekt</w:t>
      </w:r>
      <w:r w:rsidRPr="001E78CE">
        <w:rPr>
          <w:sz w:val="24"/>
          <w:szCs w:val="24"/>
        </w:rPr>
        <w:t xml:space="preserve">  </w:t>
      </w:r>
      <w:r w:rsidR="00EA22AC" w:rsidRPr="001E78CE">
        <w:rPr>
          <w:sz w:val="24"/>
          <w:szCs w:val="24"/>
        </w:rPr>
        <w:t>Energetski učinkovita javna rasvjeta.</w:t>
      </w:r>
    </w:p>
    <w:p w:rsidR="00EF0B70" w:rsidRDefault="00FC7E9F" w:rsidP="000F4679">
      <w:pPr>
        <w:pStyle w:val="Bezprored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Izdaci za otplatu primljenih kredita</w:t>
      </w:r>
      <w:r w:rsidR="001E78CE">
        <w:rPr>
          <w:b/>
          <w:sz w:val="24"/>
          <w:szCs w:val="24"/>
        </w:rPr>
        <w:t xml:space="preserve"> (5)</w:t>
      </w:r>
    </w:p>
    <w:p w:rsidR="00357385" w:rsidRDefault="00FC7E9F" w:rsidP="00BE387B">
      <w:pPr>
        <w:pStyle w:val="Bezproreda"/>
        <w:jc w:val="both"/>
        <w:rPr>
          <w:sz w:val="24"/>
          <w:szCs w:val="24"/>
        </w:rPr>
      </w:pPr>
      <w:r w:rsidRPr="00FC7E9F">
        <w:rPr>
          <w:sz w:val="24"/>
          <w:szCs w:val="24"/>
        </w:rPr>
        <w:t xml:space="preserve">Izdaci </w:t>
      </w:r>
      <w:r>
        <w:rPr>
          <w:sz w:val="24"/>
          <w:szCs w:val="24"/>
        </w:rPr>
        <w:t>za otplatu  kredita re</w:t>
      </w:r>
      <w:r w:rsidR="002F76C3">
        <w:rPr>
          <w:sz w:val="24"/>
          <w:szCs w:val="24"/>
        </w:rPr>
        <w:t>alizirani su u skladu s pla</w:t>
      </w:r>
      <w:r w:rsidR="00EA22AC">
        <w:rPr>
          <w:sz w:val="24"/>
          <w:szCs w:val="24"/>
        </w:rPr>
        <w:t xml:space="preserve">nom , Grad ima za otplatu dva dugoročna </w:t>
      </w:r>
      <w:r w:rsidR="002F76C3">
        <w:rPr>
          <w:sz w:val="24"/>
          <w:szCs w:val="24"/>
        </w:rPr>
        <w:t>kredit</w:t>
      </w:r>
      <w:r w:rsidR="00EA22AC">
        <w:rPr>
          <w:sz w:val="24"/>
          <w:szCs w:val="24"/>
        </w:rPr>
        <w:t>a</w:t>
      </w:r>
      <w:r w:rsidR="00610E24">
        <w:rPr>
          <w:sz w:val="24"/>
          <w:szCs w:val="24"/>
        </w:rPr>
        <w:t xml:space="preserve"> -</w:t>
      </w:r>
      <w:r w:rsidR="002F76C3">
        <w:rPr>
          <w:sz w:val="24"/>
          <w:szCs w:val="24"/>
        </w:rPr>
        <w:t>OTP banka</w:t>
      </w:r>
      <w:r w:rsidR="000F4679">
        <w:rPr>
          <w:sz w:val="24"/>
          <w:szCs w:val="24"/>
        </w:rPr>
        <w:t xml:space="preserve"> d.</w:t>
      </w:r>
      <w:r w:rsidR="00065C15">
        <w:rPr>
          <w:sz w:val="24"/>
          <w:szCs w:val="24"/>
        </w:rPr>
        <w:t xml:space="preserve"> </w:t>
      </w:r>
      <w:r w:rsidR="000F4679">
        <w:rPr>
          <w:sz w:val="24"/>
          <w:szCs w:val="24"/>
        </w:rPr>
        <w:t>d</w:t>
      </w:r>
      <w:r w:rsidR="00065C15">
        <w:rPr>
          <w:sz w:val="24"/>
          <w:szCs w:val="24"/>
        </w:rPr>
        <w:t>.</w:t>
      </w:r>
      <w:r w:rsidR="00EA22AC">
        <w:rPr>
          <w:sz w:val="24"/>
          <w:szCs w:val="24"/>
        </w:rPr>
        <w:t xml:space="preserve"> za izgradnju tržnice iz 2016. godine, rok otplate 10 godina  i HBOR – Energetska obnova zgrade </w:t>
      </w:r>
      <w:r w:rsidR="000F4679">
        <w:rPr>
          <w:sz w:val="24"/>
          <w:szCs w:val="24"/>
        </w:rPr>
        <w:t xml:space="preserve">OŠ Lički </w:t>
      </w:r>
      <w:proofErr w:type="spellStart"/>
      <w:r w:rsidR="000F4679">
        <w:rPr>
          <w:sz w:val="24"/>
          <w:szCs w:val="24"/>
        </w:rPr>
        <w:t>Osik</w:t>
      </w:r>
      <w:proofErr w:type="spellEnd"/>
      <w:r w:rsidR="000F4679">
        <w:rPr>
          <w:sz w:val="24"/>
          <w:szCs w:val="24"/>
        </w:rPr>
        <w:t>. Rok otplate 5 godina</w:t>
      </w:r>
      <w:r w:rsidR="00610E24">
        <w:rPr>
          <w:sz w:val="24"/>
          <w:szCs w:val="24"/>
        </w:rPr>
        <w:t xml:space="preserve"> (5424)</w:t>
      </w:r>
      <w:r w:rsidR="002F76C3">
        <w:rPr>
          <w:sz w:val="24"/>
          <w:szCs w:val="24"/>
        </w:rPr>
        <w:t>.</w:t>
      </w:r>
      <w:r w:rsidR="000F4679">
        <w:rPr>
          <w:sz w:val="24"/>
          <w:szCs w:val="24"/>
        </w:rPr>
        <w:t xml:space="preserve"> Također Grad Gospić ima u otplati kratkoročni kredit kod HPB </w:t>
      </w:r>
      <w:proofErr w:type="spellStart"/>
      <w:r w:rsidR="000F4679">
        <w:rPr>
          <w:sz w:val="24"/>
          <w:szCs w:val="24"/>
        </w:rPr>
        <w:t>d.d</w:t>
      </w:r>
      <w:proofErr w:type="spellEnd"/>
      <w:r w:rsidR="000F4679">
        <w:rPr>
          <w:sz w:val="24"/>
          <w:szCs w:val="24"/>
        </w:rPr>
        <w:t>. banke</w:t>
      </w:r>
      <w:r w:rsidR="001E78CE">
        <w:rPr>
          <w:sz w:val="24"/>
          <w:szCs w:val="24"/>
        </w:rPr>
        <w:t xml:space="preserve"> (5443)</w:t>
      </w:r>
      <w:r w:rsidR="000F4679">
        <w:rPr>
          <w:sz w:val="24"/>
          <w:szCs w:val="24"/>
        </w:rPr>
        <w:t xml:space="preserve">. Prema Uputi od 25. kolovoza 2021. godine (Klasa:400-02/21-01/66, </w:t>
      </w:r>
      <w:proofErr w:type="spellStart"/>
      <w:r w:rsidR="000F4679">
        <w:rPr>
          <w:sz w:val="24"/>
          <w:szCs w:val="24"/>
        </w:rPr>
        <w:t>Urbroj</w:t>
      </w:r>
      <w:proofErr w:type="spellEnd"/>
      <w:r w:rsidR="000F4679">
        <w:rPr>
          <w:sz w:val="24"/>
          <w:szCs w:val="24"/>
        </w:rPr>
        <w:t>:</w:t>
      </w:r>
      <w:r w:rsidR="00664AAE">
        <w:rPr>
          <w:sz w:val="24"/>
          <w:szCs w:val="24"/>
        </w:rPr>
        <w:t xml:space="preserve"> </w:t>
      </w:r>
      <w:r w:rsidR="000F4679">
        <w:rPr>
          <w:sz w:val="24"/>
          <w:szCs w:val="24"/>
        </w:rPr>
        <w:t xml:space="preserve">513-05-03-21-1)  knjižen je i  povrat namirenja poreza na dohodak u državni proračun </w:t>
      </w:r>
      <w:r w:rsidR="001E78CE">
        <w:rPr>
          <w:sz w:val="24"/>
          <w:szCs w:val="24"/>
        </w:rPr>
        <w:t>u četiri mjesečna obroka (5471).</w:t>
      </w:r>
    </w:p>
    <w:p w:rsidR="00A351FE" w:rsidRDefault="00A351FE" w:rsidP="00BE387B">
      <w:pPr>
        <w:pStyle w:val="Bezproreda"/>
        <w:jc w:val="both"/>
        <w:rPr>
          <w:sz w:val="24"/>
          <w:szCs w:val="24"/>
        </w:rPr>
      </w:pPr>
    </w:p>
    <w:p w:rsidR="00357385" w:rsidRPr="00F25744" w:rsidRDefault="00332494" w:rsidP="000F4679">
      <w:pPr>
        <w:pStyle w:val="Bezproreda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F25744">
        <w:rPr>
          <w:b/>
          <w:i/>
          <w:sz w:val="24"/>
          <w:szCs w:val="24"/>
        </w:rPr>
        <w:t>Ispravak r</w:t>
      </w:r>
      <w:r w:rsidR="00FC7E9F" w:rsidRPr="00F25744">
        <w:rPr>
          <w:b/>
          <w:i/>
          <w:sz w:val="24"/>
          <w:szCs w:val="24"/>
        </w:rPr>
        <w:t>ezultat</w:t>
      </w:r>
      <w:r w:rsidRPr="00F25744">
        <w:rPr>
          <w:b/>
          <w:i/>
          <w:sz w:val="24"/>
          <w:szCs w:val="24"/>
        </w:rPr>
        <w:t>a</w:t>
      </w:r>
      <w:r w:rsidR="00FC7E9F" w:rsidRPr="00F25744">
        <w:rPr>
          <w:b/>
          <w:i/>
          <w:sz w:val="24"/>
          <w:szCs w:val="24"/>
        </w:rPr>
        <w:t xml:space="preserve"> poslovanja</w:t>
      </w:r>
    </w:p>
    <w:p w:rsidR="000C711D" w:rsidRPr="00F25744" w:rsidRDefault="00F25744" w:rsidP="00E3089B">
      <w:pPr>
        <w:pStyle w:val="Bezproreda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Ispravkom rashoda poslovanja i povećanjem istih smanjuje se rezultat poslovanja tekuće godine</w:t>
      </w:r>
      <w:r w:rsidR="007673E4">
        <w:rPr>
          <w:b/>
          <w:i/>
          <w:sz w:val="24"/>
          <w:szCs w:val="24"/>
        </w:rPr>
        <w:t xml:space="preserve"> za 2.349.202,16</w:t>
      </w:r>
      <w:r w:rsidR="00B202CF">
        <w:rPr>
          <w:b/>
          <w:i/>
          <w:sz w:val="24"/>
          <w:szCs w:val="24"/>
        </w:rPr>
        <w:t xml:space="preserve"> kn </w:t>
      </w:r>
      <w:r>
        <w:rPr>
          <w:b/>
          <w:i/>
          <w:sz w:val="24"/>
          <w:szCs w:val="24"/>
        </w:rPr>
        <w:t>, te v</w:t>
      </w:r>
      <w:r w:rsidR="00774EEF" w:rsidRPr="00F25744">
        <w:rPr>
          <w:b/>
          <w:i/>
          <w:sz w:val="24"/>
          <w:szCs w:val="24"/>
        </w:rPr>
        <w:t>išak</w:t>
      </w:r>
      <w:r w:rsidR="00BC6E8E" w:rsidRPr="00F25744">
        <w:rPr>
          <w:b/>
          <w:i/>
          <w:sz w:val="24"/>
          <w:szCs w:val="24"/>
        </w:rPr>
        <w:t xml:space="preserve"> prihoda i primitka</w:t>
      </w:r>
      <w:r w:rsidR="00A351FE" w:rsidRPr="00F25744">
        <w:rPr>
          <w:b/>
          <w:i/>
          <w:sz w:val="24"/>
          <w:szCs w:val="24"/>
        </w:rPr>
        <w:t xml:space="preserve"> izvještajnog razdoblja</w:t>
      </w:r>
      <w:r w:rsidR="00610E24" w:rsidRPr="00F25744">
        <w:rPr>
          <w:b/>
          <w:i/>
          <w:sz w:val="24"/>
          <w:szCs w:val="24"/>
        </w:rPr>
        <w:t xml:space="preserve"> (X005)</w:t>
      </w:r>
      <w:r>
        <w:rPr>
          <w:b/>
          <w:i/>
          <w:sz w:val="24"/>
          <w:szCs w:val="24"/>
        </w:rPr>
        <w:t xml:space="preserve"> iznosi</w:t>
      </w:r>
      <w:r w:rsidR="00A351FE" w:rsidRPr="00F25744">
        <w:rPr>
          <w:b/>
          <w:i/>
          <w:sz w:val="24"/>
          <w:szCs w:val="24"/>
        </w:rPr>
        <w:t xml:space="preserve"> </w:t>
      </w:r>
      <w:r w:rsidRPr="00F25744">
        <w:rPr>
          <w:b/>
          <w:i/>
          <w:sz w:val="24"/>
          <w:szCs w:val="24"/>
        </w:rPr>
        <w:t xml:space="preserve">1.742.400,66 </w:t>
      </w:r>
      <w:r w:rsidR="00A351FE" w:rsidRPr="00F25744">
        <w:rPr>
          <w:b/>
          <w:i/>
          <w:sz w:val="24"/>
          <w:szCs w:val="24"/>
        </w:rPr>
        <w:t>kn</w:t>
      </w:r>
      <w:r w:rsidR="00F50B94" w:rsidRPr="00F25744">
        <w:rPr>
          <w:b/>
          <w:i/>
          <w:sz w:val="24"/>
          <w:szCs w:val="24"/>
        </w:rPr>
        <w:t xml:space="preserve"> </w:t>
      </w:r>
      <w:r w:rsidR="00357385" w:rsidRPr="00F25744">
        <w:rPr>
          <w:b/>
          <w:i/>
          <w:sz w:val="24"/>
          <w:szCs w:val="24"/>
        </w:rPr>
        <w:t>uz preneseni manjak</w:t>
      </w:r>
      <w:r w:rsidR="00610E24" w:rsidRPr="00F25744">
        <w:rPr>
          <w:b/>
          <w:i/>
          <w:sz w:val="24"/>
          <w:szCs w:val="24"/>
        </w:rPr>
        <w:t xml:space="preserve"> (92221-9222)</w:t>
      </w:r>
      <w:r w:rsidR="00A351FE" w:rsidRPr="00F25744">
        <w:rPr>
          <w:b/>
          <w:i/>
          <w:sz w:val="24"/>
          <w:szCs w:val="24"/>
        </w:rPr>
        <w:t xml:space="preserve"> u iznosu od 5.539.082,00 kn</w:t>
      </w:r>
      <w:r w:rsidR="00357385" w:rsidRPr="00F25744">
        <w:rPr>
          <w:b/>
          <w:i/>
          <w:sz w:val="24"/>
          <w:szCs w:val="24"/>
        </w:rPr>
        <w:t xml:space="preserve"> čini</w:t>
      </w:r>
      <w:r w:rsidR="00F90DE7" w:rsidRPr="00F25744">
        <w:rPr>
          <w:b/>
          <w:i/>
          <w:sz w:val="24"/>
          <w:szCs w:val="24"/>
        </w:rPr>
        <w:t xml:space="preserve"> konačni manjak prihoda </w:t>
      </w:r>
      <w:r w:rsidR="00610E24" w:rsidRPr="00F25744">
        <w:rPr>
          <w:b/>
          <w:i/>
          <w:sz w:val="24"/>
          <w:szCs w:val="24"/>
        </w:rPr>
        <w:t>(Y006)</w:t>
      </w:r>
      <w:r w:rsidR="003F6803" w:rsidRPr="00F25744">
        <w:rPr>
          <w:b/>
          <w:i/>
          <w:sz w:val="24"/>
          <w:szCs w:val="24"/>
        </w:rPr>
        <w:t xml:space="preserve"> </w:t>
      </w:r>
      <w:r w:rsidR="00357385" w:rsidRPr="00F25744">
        <w:rPr>
          <w:b/>
          <w:i/>
          <w:sz w:val="24"/>
          <w:szCs w:val="24"/>
        </w:rPr>
        <w:t xml:space="preserve">u </w:t>
      </w:r>
      <w:r w:rsidR="00F90DE7" w:rsidRPr="00F25744">
        <w:rPr>
          <w:b/>
          <w:i/>
          <w:sz w:val="24"/>
          <w:szCs w:val="24"/>
        </w:rPr>
        <w:t>iznos</w:t>
      </w:r>
      <w:r w:rsidR="003F6803" w:rsidRPr="00F25744">
        <w:rPr>
          <w:b/>
          <w:i/>
          <w:sz w:val="24"/>
          <w:szCs w:val="24"/>
        </w:rPr>
        <w:t>u</w:t>
      </w:r>
      <w:r w:rsidR="00A351FE" w:rsidRPr="00F25744">
        <w:rPr>
          <w:b/>
          <w:i/>
          <w:sz w:val="24"/>
          <w:szCs w:val="24"/>
        </w:rPr>
        <w:t xml:space="preserve"> od </w:t>
      </w:r>
      <w:r w:rsidR="003F6803" w:rsidRPr="00F25744">
        <w:rPr>
          <w:b/>
          <w:i/>
          <w:sz w:val="24"/>
          <w:szCs w:val="24"/>
        </w:rPr>
        <w:t xml:space="preserve"> </w:t>
      </w:r>
      <w:r w:rsidRPr="00F25744">
        <w:rPr>
          <w:b/>
          <w:i/>
          <w:sz w:val="24"/>
          <w:szCs w:val="24"/>
        </w:rPr>
        <w:t>3.796.681,34</w:t>
      </w:r>
      <w:r w:rsidR="00357385" w:rsidRPr="00F25744">
        <w:rPr>
          <w:b/>
          <w:i/>
          <w:sz w:val="24"/>
          <w:szCs w:val="24"/>
        </w:rPr>
        <w:t xml:space="preserve"> kn</w:t>
      </w:r>
      <w:r w:rsidR="00F90DE7" w:rsidRPr="00F25744">
        <w:rPr>
          <w:b/>
          <w:i/>
          <w:sz w:val="24"/>
          <w:szCs w:val="24"/>
        </w:rPr>
        <w:t xml:space="preserve">. </w:t>
      </w:r>
    </w:p>
    <w:p w:rsidR="005905C3" w:rsidRPr="00F25744" w:rsidRDefault="005905C3" w:rsidP="00E3089B">
      <w:pPr>
        <w:pStyle w:val="Bezproreda"/>
        <w:jc w:val="both"/>
        <w:rPr>
          <w:b/>
          <w:i/>
          <w:sz w:val="24"/>
          <w:szCs w:val="24"/>
        </w:rPr>
      </w:pPr>
    </w:p>
    <w:p w:rsidR="00092EA1" w:rsidRPr="00BE387B" w:rsidRDefault="00092EA1" w:rsidP="00E3089B">
      <w:pPr>
        <w:pStyle w:val="Bezproreda"/>
        <w:jc w:val="both"/>
        <w:rPr>
          <w:b/>
          <w:i/>
          <w:sz w:val="24"/>
          <w:szCs w:val="24"/>
        </w:rPr>
      </w:pPr>
      <w:r w:rsidRPr="00BE387B">
        <w:rPr>
          <w:b/>
          <w:i/>
          <w:sz w:val="24"/>
          <w:szCs w:val="24"/>
        </w:rPr>
        <w:t>OBRAZAC OBVEZE</w:t>
      </w:r>
    </w:p>
    <w:p w:rsidR="00092EA1" w:rsidRDefault="00092EA1" w:rsidP="00065C15">
      <w:pPr>
        <w:pStyle w:val="Bezproreda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Stanje dospjelih obveza</w:t>
      </w:r>
    </w:p>
    <w:p w:rsidR="00E004BA" w:rsidRDefault="00092EA1" w:rsidP="00E3089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Dospjele obveze na kraju izvještajnog razdoblja </w:t>
      </w:r>
      <w:r w:rsidR="00065C15">
        <w:rPr>
          <w:sz w:val="24"/>
          <w:szCs w:val="24"/>
        </w:rPr>
        <w:t xml:space="preserve">u iznosu </w:t>
      </w:r>
      <w:r w:rsidR="00065C15" w:rsidRPr="000C711D">
        <w:rPr>
          <w:b/>
          <w:sz w:val="24"/>
          <w:szCs w:val="24"/>
        </w:rPr>
        <w:t>2.511.064,14</w:t>
      </w:r>
      <w:r w:rsidR="00065C15">
        <w:rPr>
          <w:sz w:val="24"/>
          <w:szCs w:val="24"/>
        </w:rPr>
        <w:t xml:space="preserve"> kn </w:t>
      </w:r>
      <w:r>
        <w:rPr>
          <w:sz w:val="24"/>
          <w:szCs w:val="24"/>
        </w:rPr>
        <w:t>odnose se na</w:t>
      </w:r>
      <w:r w:rsidR="00065C15">
        <w:rPr>
          <w:sz w:val="24"/>
          <w:szCs w:val="24"/>
        </w:rPr>
        <w:t>jvećim dijelom na</w:t>
      </w:r>
      <w:r>
        <w:rPr>
          <w:sz w:val="24"/>
          <w:szCs w:val="24"/>
        </w:rPr>
        <w:t xml:space="preserve"> </w:t>
      </w:r>
      <w:r w:rsidR="00065C15">
        <w:rPr>
          <w:sz w:val="24"/>
          <w:szCs w:val="24"/>
        </w:rPr>
        <w:t>materijalne rashode</w:t>
      </w:r>
      <w:r w:rsidR="00EE31B8">
        <w:rPr>
          <w:sz w:val="24"/>
          <w:szCs w:val="24"/>
        </w:rPr>
        <w:t xml:space="preserve"> te </w:t>
      </w:r>
      <w:r>
        <w:rPr>
          <w:sz w:val="24"/>
          <w:szCs w:val="24"/>
        </w:rPr>
        <w:t xml:space="preserve">obveze za nabavu nefinancijske </w:t>
      </w:r>
      <w:r w:rsidR="00664AAE">
        <w:rPr>
          <w:sz w:val="24"/>
          <w:szCs w:val="24"/>
        </w:rPr>
        <w:t>imovine prekoračenjem od 1 do 60 dana</w:t>
      </w:r>
      <w:r w:rsidR="005905C3">
        <w:rPr>
          <w:sz w:val="24"/>
          <w:szCs w:val="24"/>
        </w:rPr>
        <w:t>.</w:t>
      </w:r>
    </w:p>
    <w:p w:rsidR="009038B7" w:rsidRPr="00057468" w:rsidRDefault="009038B7" w:rsidP="00E3089B">
      <w:pPr>
        <w:pStyle w:val="Bezproreda"/>
        <w:jc w:val="both"/>
        <w:rPr>
          <w:sz w:val="24"/>
          <w:szCs w:val="24"/>
        </w:rPr>
      </w:pPr>
    </w:p>
    <w:p w:rsidR="001E6916" w:rsidRDefault="001E6916" w:rsidP="00E3089B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– </w:t>
      </w:r>
      <w:r w:rsidR="009038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Stanje nedospjelih obveza</w:t>
      </w:r>
    </w:p>
    <w:p w:rsidR="001E6916" w:rsidRDefault="001E6916" w:rsidP="00E3089B">
      <w:pPr>
        <w:pStyle w:val="Bezproreda"/>
        <w:jc w:val="both"/>
        <w:rPr>
          <w:sz w:val="24"/>
          <w:szCs w:val="24"/>
        </w:rPr>
      </w:pPr>
      <w:r w:rsidRPr="001E6916">
        <w:rPr>
          <w:sz w:val="24"/>
          <w:szCs w:val="24"/>
        </w:rPr>
        <w:t>Nedospjele obveze za rashode poslovanja</w:t>
      </w:r>
      <w:r w:rsidR="00D1766B">
        <w:rPr>
          <w:sz w:val="24"/>
          <w:szCs w:val="24"/>
        </w:rPr>
        <w:t xml:space="preserve"> </w:t>
      </w:r>
      <w:r w:rsidR="009038B7">
        <w:rPr>
          <w:b/>
          <w:sz w:val="24"/>
          <w:szCs w:val="24"/>
        </w:rPr>
        <w:t>u iznosu od 7.209.189,12</w:t>
      </w:r>
      <w:r w:rsidR="00664AAE">
        <w:rPr>
          <w:sz w:val="24"/>
          <w:szCs w:val="24"/>
        </w:rPr>
        <w:t xml:space="preserve"> odnose se na</w:t>
      </w:r>
      <w:r>
        <w:rPr>
          <w:sz w:val="24"/>
          <w:szCs w:val="24"/>
        </w:rPr>
        <w:t xml:space="preserve"> obvez</w:t>
      </w:r>
      <w:r w:rsidR="00C06ABE">
        <w:rPr>
          <w:sz w:val="24"/>
          <w:szCs w:val="24"/>
        </w:rPr>
        <w:t xml:space="preserve">e za materijal i usluge s dospijećem </w:t>
      </w:r>
      <w:r w:rsidR="003F6803">
        <w:rPr>
          <w:sz w:val="24"/>
          <w:szCs w:val="24"/>
        </w:rPr>
        <w:t>za 30 do 60 dana</w:t>
      </w:r>
      <w:r>
        <w:rPr>
          <w:sz w:val="24"/>
          <w:szCs w:val="24"/>
        </w:rPr>
        <w:t xml:space="preserve">, </w:t>
      </w:r>
      <w:r w:rsidR="003A0281">
        <w:rPr>
          <w:sz w:val="24"/>
          <w:szCs w:val="24"/>
        </w:rPr>
        <w:t>ostal</w:t>
      </w:r>
      <w:r w:rsidR="00C06ABE">
        <w:rPr>
          <w:sz w:val="24"/>
          <w:szCs w:val="24"/>
        </w:rPr>
        <w:t>e</w:t>
      </w:r>
      <w:r w:rsidR="003A0281">
        <w:rPr>
          <w:sz w:val="24"/>
          <w:szCs w:val="24"/>
        </w:rPr>
        <w:t xml:space="preserve"> nespomenut</w:t>
      </w:r>
      <w:r w:rsidR="00C06ABE">
        <w:rPr>
          <w:sz w:val="24"/>
          <w:szCs w:val="24"/>
        </w:rPr>
        <w:t>e</w:t>
      </w:r>
      <w:r w:rsidR="003A0281">
        <w:rPr>
          <w:sz w:val="24"/>
          <w:szCs w:val="24"/>
        </w:rPr>
        <w:t xml:space="preserve"> obvez</w:t>
      </w:r>
      <w:r w:rsidR="00C06ABE">
        <w:rPr>
          <w:sz w:val="24"/>
          <w:szCs w:val="24"/>
        </w:rPr>
        <w:t>e</w:t>
      </w:r>
      <w:r w:rsidR="005905C3">
        <w:rPr>
          <w:sz w:val="24"/>
          <w:szCs w:val="24"/>
        </w:rPr>
        <w:t>, ….</w:t>
      </w:r>
    </w:p>
    <w:p w:rsidR="008C68BC" w:rsidRDefault="008C68BC" w:rsidP="00E3089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Nedospjele obveze za financijsku imovinu</w:t>
      </w:r>
      <w:r w:rsidR="00D1766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odno</w:t>
      </w:r>
      <w:r w:rsidR="009038B7">
        <w:rPr>
          <w:sz w:val="24"/>
          <w:szCs w:val="24"/>
        </w:rPr>
        <w:t>se se na preostale obveze za dva dugoročna kredita do kraja otplate i na obaveze za kratkoročni kredit</w:t>
      </w:r>
      <w:r w:rsidR="005905C3">
        <w:rPr>
          <w:sz w:val="24"/>
          <w:szCs w:val="24"/>
        </w:rPr>
        <w:t>-završetak otplate studeni 2022. godine</w:t>
      </w:r>
      <w:r w:rsidR="009038B7">
        <w:rPr>
          <w:sz w:val="24"/>
          <w:szCs w:val="24"/>
        </w:rPr>
        <w:t>.</w:t>
      </w:r>
    </w:p>
    <w:p w:rsidR="008C68BC" w:rsidRDefault="008C68BC" w:rsidP="00E3089B">
      <w:pPr>
        <w:pStyle w:val="Bezproreda"/>
        <w:jc w:val="both"/>
        <w:rPr>
          <w:sz w:val="24"/>
          <w:szCs w:val="24"/>
        </w:rPr>
      </w:pPr>
    </w:p>
    <w:p w:rsidR="005905C3" w:rsidRDefault="008B71AC" w:rsidP="00E3089B">
      <w:pPr>
        <w:pStyle w:val="Bezproreda"/>
        <w:jc w:val="both"/>
        <w:rPr>
          <w:b/>
          <w:sz w:val="24"/>
          <w:szCs w:val="24"/>
        </w:rPr>
      </w:pPr>
      <w:r w:rsidRPr="008B71AC">
        <w:rPr>
          <w:b/>
          <w:sz w:val="24"/>
          <w:szCs w:val="24"/>
        </w:rPr>
        <w:t xml:space="preserve">II ISPRAVAK  28. srpnja 2022. </w:t>
      </w:r>
      <w:r>
        <w:rPr>
          <w:b/>
          <w:sz w:val="24"/>
          <w:szCs w:val="24"/>
        </w:rPr>
        <w:t>g</w:t>
      </w:r>
      <w:r w:rsidRPr="008B71AC">
        <w:rPr>
          <w:b/>
          <w:sz w:val="24"/>
          <w:szCs w:val="24"/>
        </w:rPr>
        <w:t>odine</w:t>
      </w:r>
    </w:p>
    <w:p w:rsidR="008B71AC" w:rsidRDefault="008B71AC" w:rsidP="00E3089B">
      <w:pPr>
        <w:pStyle w:val="Bezproreda"/>
        <w:jc w:val="both"/>
        <w:rPr>
          <w:b/>
          <w:sz w:val="24"/>
          <w:szCs w:val="24"/>
        </w:rPr>
      </w:pPr>
    </w:p>
    <w:p w:rsidR="008B71AC" w:rsidRDefault="008B71AC" w:rsidP="00E3089B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Ispravak se odnosi na  </w:t>
      </w:r>
      <w:r w:rsidR="00642B1F">
        <w:rPr>
          <w:b/>
          <w:sz w:val="24"/>
          <w:szCs w:val="24"/>
        </w:rPr>
        <w:t>šifru 367 u iznosu od 80.</w:t>
      </w:r>
      <w:r>
        <w:rPr>
          <w:b/>
          <w:sz w:val="24"/>
          <w:szCs w:val="24"/>
        </w:rPr>
        <w:t xml:space="preserve">062,52 kn ( ispravljen je proračunski korisnik OŠ Jure </w:t>
      </w:r>
      <w:proofErr w:type="spellStart"/>
      <w:r>
        <w:rPr>
          <w:b/>
          <w:sz w:val="24"/>
          <w:szCs w:val="24"/>
        </w:rPr>
        <w:t>Turić</w:t>
      </w:r>
      <w:proofErr w:type="spellEnd"/>
      <w:r>
        <w:rPr>
          <w:b/>
          <w:sz w:val="24"/>
          <w:szCs w:val="24"/>
        </w:rPr>
        <w:t xml:space="preserve"> Gospić u iznos</w:t>
      </w:r>
      <w:r w:rsidR="00642B1F">
        <w:rPr>
          <w:b/>
          <w:sz w:val="24"/>
          <w:szCs w:val="24"/>
        </w:rPr>
        <w:t>u od 76.062,52</w:t>
      </w:r>
      <w:r>
        <w:rPr>
          <w:b/>
          <w:sz w:val="24"/>
          <w:szCs w:val="24"/>
        </w:rPr>
        <w:t xml:space="preserve"> kn i OŠ </w:t>
      </w:r>
      <w:proofErr w:type="spellStart"/>
      <w:r>
        <w:rPr>
          <w:b/>
          <w:sz w:val="24"/>
          <w:szCs w:val="24"/>
        </w:rPr>
        <w:t>Dr</w:t>
      </w:r>
      <w:proofErr w:type="spellEnd"/>
      <w:r>
        <w:rPr>
          <w:b/>
          <w:sz w:val="24"/>
          <w:szCs w:val="24"/>
        </w:rPr>
        <w:t>. Ante Starčevića Klanac u iznosu 4.000,00 kn)</w:t>
      </w:r>
      <w:r w:rsidR="00C60810">
        <w:rPr>
          <w:b/>
          <w:sz w:val="24"/>
          <w:szCs w:val="24"/>
        </w:rPr>
        <w:t xml:space="preserve"> i preneseni manjak prihoda u iznosu od 600,00 kn,</w:t>
      </w:r>
      <w:r>
        <w:rPr>
          <w:b/>
          <w:sz w:val="24"/>
          <w:szCs w:val="24"/>
        </w:rPr>
        <w:t xml:space="preserve"> što mijenja ukupni manjak </w:t>
      </w:r>
      <w:r w:rsidR="00DC348E">
        <w:rPr>
          <w:b/>
          <w:sz w:val="24"/>
          <w:szCs w:val="24"/>
        </w:rPr>
        <w:t>prihoda i primitaka za pokriće u slijedećem razdoblju (Y00</w:t>
      </w:r>
      <w:r w:rsidR="00C60810">
        <w:rPr>
          <w:b/>
          <w:sz w:val="24"/>
          <w:szCs w:val="24"/>
        </w:rPr>
        <w:t>6) koji sada iznosi 3.877.343,86</w:t>
      </w:r>
      <w:r w:rsidR="00DC348E">
        <w:rPr>
          <w:b/>
          <w:sz w:val="24"/>
          <w:szCs w:val="24"/>
        </w:rPr>
        <w:t xml:space="preserve"> kn.</w:t>
      </w:r>
    </w:p>
    <w:p w:rsidR="008B71AC" w:rsidRPr="008B71AC" w:rsidRDefault="008B71AC" w:rsidP="00E3089B">
      <w:pPr>
        <w:pStyle w:val="Bezproreda"/>
        <w:jc w:val="both"/>
        <w:rPr>
          <w:b/>
          <w:sz w:val="24"/>
          <w:szCs w:val="24"/>
        </w:rPr>
      </w:pPr>
    </w:p>
    <w:p w:rsidR="008B71AC" w:rsidRDefault="008B71AC" w:rsidP="00E3089B">
      <w:pPr>
        <w:pStyle w:val="Bezproreda"/>
        <w:jc w:val="both"/>
        <w:rPr>
          <w:sz w:val="24"/>
          <w:szCs w:val="24"/>
        </w:rPr>
      </w:pPr>
    </w:p>
    <w:p w:rsidR="008B71AC" w:rsidRDefault="008B71AC" w:rsidP="00E3089B">
      <w:pPr>
        <w:pStyle w:val="Bezproreda"/>
        <w:jc w:val="both"/>
        <w:rPr>
          <w:sz w:val="24"/>
          <w:szCs w:val="24"/>
        </w:rPr>
      </w:pPr>
    </w:p>
    <w:p w:rsidR="008B71AC" w:rsidRDefault="008B71AC" w:rsidP="00E3089B">
      <w:pPr>
        <w:pStyle w:val="Bezproreda"/>
        <w:jc w:val="both"/>
        <w:rPr>
          <w:sz w:val="24"/>
          <w:szCs w:val="24"/>
        </w:rPr>
      </w:pPr>
    </w:p>
    <w:p w:rsidR="008C68BC" w:rsidRPr="008C68BC" w:rsidRDefault="00200ED2" w:rsidP="00E3089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Gospić, </w:t>
      </w:r>
      <w:r w:rsidR="00DC348E">
        <w:rPr>
          <w:sz w:val="24"/>
          <w:szCs w:val="24"/>
        </w:rPr>
        <w:t>28</w:t>
      </w:r>
      <w:r w:rsidR="00BD18F0">
        <w:rPr>
          <w:sz w:val="24"/>
          <w:szCs w:val="24"/>
        </w:rPr>
        <w:t>. srpnja</w:t>
      </w:r>
      <w:r w:rsidR="000C711D">
        <w:rPr>
          <w:sz w:val="24"/>
          <w:szCs w:val="24"/>
        </w:rPr>
        <w:t xml:space="preserve"> 2022</w:t>
      </w:r>
      <w:r w:rsidR="008C68BC">
        <w:rPr>
          <w:sz w:val="24"/>
          <w:szCs w:val="24"/>
        </w:rPr>
        <w:t xml:space="preserve">. </w:t>
      </w:r>
      <w:r w:rsidR="00CC04C1">
        <w:rPr>
          <w:sz w:val="24"/>
          <w:szCs w:val="24"/>
        </w:rPr>
        <w:t>g</w:t>
      </w:r>
      <w:r w:rsidR="008C68BC">
        <w:rPr>
          <w:sz w:val="24"/>
          <w:szCs w:val="24"/>
        </w:rPr>
        <w:t>odine</w:t>
      </w:r>
    </w:p>
    <w:p w:rsidR="00634BE9" w:rsidRDefault="008C68BC" w:rsidP="001165A5">
      <w:pPr>
        <w:pStyle w:val="Bezproreda"/>
        <w:jc w:val="both"/>
        <w:rPr>
          <w:sz w:val="24"/>
          <w:szCs w:val="24"/>
        </w:rPr>
      </w:pPr>
      <w:r w:rsidRPr="008C68BC">
        <w:rPr>
          <w:sz w:val="24"/>
          <w:szCs w:val="24"/>
        </w:rPr>
        <w:t xml:space="preserve">Osoba za kontakt: </w:t>
      </w:r>
      <w:r w:rsidR="00D1766B">
        <w:rPr>
          <w:sz w:val="24"/>
          <w:szCs w:val="24"/>
        </w:rPr>
        <w:t>Marijana Buljat</w:t>
      </w:r>
    </w:p>
    <w:p w:rsidR="00E3089B" w:rsidRPr="008C68BC" w:rsidRDefault="008C68BC" w:rsidP="001165A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Telefon: 053/575-56</w:t>
      </w:r>
      <w:r w:rsidR="000C711D">
        <w:rPr>
          <w:sz w:val="24"/>
          <w:szCs w:val="24"/>
        </w:rPr>
        <w:t>7</w:t>
      </w:r>
    </w:p>
    <w:p w:rsidR="000C711D" w:rsidRDefault="00B06C4F" w:rsidP="000C711D">
      <w:pPr>
        <w:pStyle w:val="Bezproreda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Zakonski predstavnik:</w:t>
      </w:r>
    </w:p>
    <w:p w:rsidR="00B06C4F" w:rsidRPr="00502E1C" w:rsidRDefault="00F80DDD" w:rsidP="000C711D">
      <w:pPr>
        <w:pStyle w:val="Bezproreda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Karlo  Starčević</w:t>
      </w:r>
      <w:r w:rsidR="00A40243">
        <w:rPr>
          <w:sz w:val="24"/>
          <w:szCs w:val="24"/>
        </w:rPr>
        <w:t xml:space="preserve"> </w:t>
      </w:r>
      <w:proofErr w:type="spellStart"/>
      <w:r w:rsidR="00A40243">
        <w:rPr>
          <w:sz w:val="24"/>
          <w:szCs w:val="24"/>
        </w:rPr>
        <w:t>v.r</w:t>
      </w:r>
      <w:proofErr w:type="spellEnd"/>
      <w:r w:rsidR="00A40243">
        <w:rPr>
          <w:sz w:val="24"/>
          <w:szCs w:val="24"/>
        </w:rPr>
        <w:t>.</w:t>
      </w:r>
    </w:p>
    <w:p w:rsidR="001165A5" w:rsidRDefault="001165A5" w:rsidP="00F931A8">
      <w:pPr>
        <w:pStyle w:val="Bezproreda"/>
        <w:jc w:val="both"/>
        <w:rPr>
          <w:sz w:val="24"/>
          <w:szCs w:val="24"/>
        </w:rPr>
      </w:pPr>
    </w:p>
    <w:p w:rsidR="001165A5" w:rsidRPr="001165A5" w:rsidRDefault="001165A5" w:rsidP="00F931A8">
      <w:pPr>
        <w:pStyle w:val="Bezproreda"/>
        <w:jc w:val="both"/>
        <w:rPr>
          <w:sz w:val="24"/>
          <w:szCs w:val="24"/>
        </w:rPr>
      </w:pPr>
    </w:p>
    <w:p w:rsidR="0083708A" w:rsidRPr="00CB7E02" w:rsidRDefault="0083708A" w:rsidP="00F931A8">
      <w:pPr>
        <w:pStyle w:val="Bezproreda"/>
        <w:jc w:val="both"/>
        <w:rPr>
          <w:sz w:val="24"/>
          <w:szCs w:val="24"/>
        </w:rPr>
      </w:pPr>
    </w:p>
    <w:p w:rsidR="00BD771E" w:rsidRDefault="00BD771E" w:rsidP="00F931A8">
      <w:pPr>
        <w:pStyle w:val="Bezproreda"/>
        <w:jc w:val="both"/>
        <w:rPr>
          <w:sz w:val="24"/>
          <w:szCs w:val="24"/>
        </w:rPr>
      </w:pPr>
    </w:p>
    <w:p w:rsidR="00B06C4F" w:rsidRDefault="00B06C4F" w:rsidP="00F931A8">
      <w:pPr>
        <w:pStyle w:val="Bezproreda"/>
        <w:jc w:val="both"/>
        <w:rPr>
          <w:sz w:val="24"/>
          <w:szCs w:val="24"/>
        </w:rPr>
      </w:pPr>
    </w:p>
    <w:p w:rsidR="00B06C4F" w:rsidRDefault="00B06C4F" w:rsidP="00F931A8">
      <w:pPr>
        <w:pStyle w:val="Bezproreda"/>
        <w:jc w:val="both"/>
        <w:rPr>
          <w:sz w:val="24"/>
          <w:szCs w:val="24"/>
        </w:rPr>
      </w:pPr>
    </w:p>
    <w:p w:rsidR="00B06C4F" w:rsidRDefault="00B06C4F" w:rsidP="00F931A8">
      <w:pPr>
        <w:pStyle w:val="Bezproreda"/>
        <w:jc w:val="both"/>
        <w:rPr>
          <w:sz w:val="24"/>
          <w:szCs w:val="24"/>
        </w:rPr>
      </w:pPr>
    </w:p>
    <w:p w:rsidR="00B06C4F" w:rsidRDefault="00B06C4F" w:rsidP="00F931A8">
      <w:pPr>
        <w:pStyle w:val="Bezproreda"/>
        <w:jc w:val="both"/>
        <w:rPr>
          <w:sz w:val="24"/>
          <w:szCs w:val="24"/>
        </w:rPr>
      </w:pPr>
    </w:p>
    <w:p w:rsidR="00B06C4F" w:rsidRDefault="00B06C4F" w:rsidP="00F931A8">
      <w:pPr>
        <w:pStyle w:val="Bezproreda"/>
        <w:jc w:val="both"/>
        <w:rPr>
          <w:sz w:val="24"/>
          <w:szCs w:val="24"/>
        </w:rPr>
      </w:pPr>
    </w:p>
    <w:p w:rsidR="00B06C4F" w:rsidRDefault="00B06C4F" w:rsidP="00F931A8">
      <w:pPr>
        <w:pStyle w:val="Bezproreda"/>
        <w:jc w:val="both"/>
        <w:rPr>
          <w:sz w:val="24"/>
          <w:szCs w:val="24"/>
        </w:rPr>
      </w:pPr>
    </w:p>
    <w:p w:rsidR="00B06C4F" w:rsidRDefault="00B06C4F" w:rsidP="00F931A8">
      <w:pPr>
        <w:pStyle w:val="Bezproreda"/>
        <w:jc w:val="both"/>
        <w:rPr>
          <w:sz w:val="24"/>
          <w:szCs w:val="24"/>
        </w:rPr>
      </w:pPr>
    </w:p>
    <w:p w:rsidR="00B06C4F" w:rsidRDefault="00B06C4F" w:rsidP="00F931A8">
      <w:pPr>
        <w:pStyle w:val="Bezproreda"/>
        <w:jc w:val="both"/>
        <w:rPr>
          <w:sz w:val="24"/>
          <w:szCs w:val="24"/>
        </w:rPr>
      </w:pPr>
    </w:p>
    <w:p w:rsidR="00B06C4F" w:rsidRDefault="00B06C4F" w:rsidP="00F931A8">
      <w:pPr>
        <w:pStyle w:val="Bezproreda"/>
        <w:jc w:val="both"/>
        <w:rPr>
          <w:sz w:val="24"/>
          <w:szCs w:val="24"/>
        </w:rPr>
      </w:pPr>
    </w:p>
    <w:p w:rsidR="00B06C4F" w:rsidRDefault="00B06C4F" w:rsidP="00F931A8">
      <w:pPr>
        <w:pStyle w:val="Bezproreda"/>
        <w:jc w:val="both"/>
        <w:rPr>
          <w:sz w:val="24"/>
          <w:szCs w:val="24"/>
        </w:rPr>
      </w:pPr>
    </w:p>
    <w:p w:rsidR="00B06C4F" w:rsidRDefault="00B06C4F" w:rsidP="00F931A8">
      <w:pPr>
        <w:pStyle w:val="Bezproreda"/>
        <w:jc w:val="both"/>
        <w:rPr>
          <w:sz w:val="24"/>
          <w:szCs w:val="24"/>
        </w:rPr>
      </w:pPr>
    </w:p>
    <w:p w:rsidR="00B06C4F" w:rsidRDefault="00B06C4F" w:rsidP="00F931A8">
      <w:pPr>
        <w:pStyle w:val="Bezproreda"/>
        <w:jc w:val="both"/>
        <w:rPr>
          <w:sz w:val="24"/>
          <w:szCs w:val="24"/>
        </w:rPr>
      </w:pPr>
    </w:p>
    <w:p w:rsidR="00B06C4F" w:rsidRDefault="00B06C4F" w:rsidP="00F931A8">
      <w:pPr>
        <w:pStyle w:val="Bezproreda"/>
        <w:jc w:val="both"/>
        <w:rPr>
          <w:sz w:val="24"/>
          <w:szCs w:val="24"/>
        </w:rPr>
      </w:pPr>
    </w:p>
    <w:p w:rsidR="00B06C4F" w:rsidRDefault="00B06C4F" w:rsidP="00F931A8">
      <w:pPr>
        <w:pStyle w:val="Bezproreda"/>
        <w:jc w:val="both"/>
        <w:rPr>
          <w:sz w:val="24"/>
          <w:szCs w:val="24"/>
        </w:rPr>
      </w:pPr>
    </w:p>
    <w:p w:rsidR="00B06C4F" w:rsidRDefault="00B06C4F" w:rsidP="00F931A8">
      <w:pPr>
        <w:pStyle w:val="Bezproreda"/>
        <w:jc w:val="both"/>
        <w:rPr>
          <w:sz w:val="24"/>
          <w:szCs w:val="24"/>
        </w:rPr>
      </w:pPr>
    </w:p>
    <w:p w:rsidR="00B06C4F" w:rsidRDefault="00B06C4F" w:rsidP="00F931A8">
      <w:pPr>
        <w:pStyle w:val="Bezproreda"/>
        <w:jc w:val="both"/>
        <w:rPr>
          <w:sz w:val="24"/>
          <w:szCs w:val="24"/>
        </w:rPr>
      </w:pPr>
    </w:p>
    <w:p w:rsidR="00B06C4F" w:rsidRDefault="00B06C4F" w:rsidP="00F931A8">
      <w:pPr>
        <w:pStyle w:val="Bezproreda"/>
        <w:jc w:val="both"/>
        <w:rPr>
          <w:sz w:val="24"/>
          <w:szCs w:val="24"/>
        </w:rPr>
      </w:pPr>
    </w:p>
    <w:p w:rsidR="00B06C4F" w:rsidRDefault="00B06C4F" w:rsidP="00F931A8">
      <w:pPr>
        <w:pStyle w:val="Bezproreda"/>
        <w:jc w:val="both"/>
        <w:rPr>
          <w:sz w:val="24"/>
          <w:szCs w:val="24"/>
        </w:rPr>
      </w:pPr>
    </w:p>
    <w:sectPr w:rsidR="00B06C4F" w:rsidSect="00CC3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5A8A"/>
    <w:multiLevelType w:val="hybridMultilevel"/>
    <w:tmpl w:val="6B46CF32"/>
    <w:lvl w:ilvl="0" w:tplc="CB701A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94232"/>
    <w:multiLevelType w:val="hybridMultilevel"/>
    <w:tmpl w:val="E3003796"/>
    <w:lvl w:ilvl="0" w:tplc="A74E029E">
      <w:numFmt w:val="bullet"/>
      <w:lvlText w:val=""/>
      <w:lvlJc w:val="left"/>
      <w:pPr>
        <w:ind w:left="420" w:hanging="360"/>
      </w:pPr>
      <w:rPr>
        <w:rFonts w:ascii="Wingdings" w:eastAsia="Calibr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CF76A42"/>
    <w:multiLevelType w:val="hybridMultilevel"/>
    <w:tmpl w:val="CF767CDA"/>
    <w:lvl w:ilvl="0" w:tplc="9D6A8AB6">
      <w:numFmt w:val="bullet"/>
      <w:lvlText w:val="–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F921C80"/>
    <w:multiLevelType w:val="hybridMultilevel"/>
    <w:tmpl w:val="3B208904"/>
    <w:lvl w:ilvl="0" w:tplc="E9809B9C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814CC"/>
    <w:rsid w:val="0002422A"/>
    <w:rsid w:val="00024E3C"/>
    <w:rsid w:val="00025AAA"/>
    <w:rsid w:val="00027A66"/>
    <w:rsid w:val="000452F4"/>
    <w:rsid w:val="00053ED2"/>
    <w:rsid w:val="00057468"/>
    <w:rsid w:val="00065C15"/>
    <w:rsid w:val="00070EEE"/>
    <w:rsid w:val="00074A9C"/>
    <w:rsid w:val="00074EA5"/>
    <w:rsid w:val="00076136"/>
    <w:rsid w:val="0008174F"/>
    <w:rsid w:val="00092EA1"/>
    <w:rsid w:val="000A127D"/>
    <w:rsid w:val="000A5751"/>
    <w:rsid w:val="000A7D28"/>
    <w:rsid w:val="000C711D"/>
    <w:rsid w:val="000F4679"/>
    <w:rsid w:val="000F4FB2"/>
    <w:rsid w:val="000F717A"/>
    <w:rsid w:val="00105112"/>
    <w:rsid w:val="00106BC2"/>
    <w:rsid w:val="001165A5"/>
    <w:rsid w:val="0014394C"/>
    <w:rsid w:val="001E2DB2"/>
    <w:rsid w:val="001E6916"/>
    <w:rsid w:val="001E78CE"/>
    <w:rsid w:val="001E7DAC"/>
    <w:rsid w:val="00200ED2"/>
    <w:rsid w:val="00222B1C"/>
    <w:rsid w:val="00233762"/>
    <w:rsid w:val="00242CB5"/>
    <w:rsid w:val="002556F2"/>
    <w:rsid w:val="00257C19"/>
    <w:rsid w:val="00260E50"/>
    <w:rsid w:val="0026430D"/>
    <w:rsid w:val="00266C51"/>
    <w:rsid w:val="00271651"/>
    <w:rsid w:val="002D4694"/>
    <w:rsid w:val="002E6515"/>
    <w:rsid w:val="002F76C3"/>
    <w:rsid w:val="00332494"/>
    <w:rsid w:val="00357385"/>
    <w:rsid w:val="0038624F"/>
    <w:rsid w:val="00391DE3"/>
    <w:rsid w:val="003976C9"/>
    <w:rsid w:val="003A0281"/>
    <w:rsid w:val="003B1C9A"/>
    <w:rsid w:val="003F0F98"/>
    <w:rsid w:val="003F6803"/>
    <w:rsid w:val="00403112"/>
    <w:rsid w:val="004050F3"/>
    <w:rsid w:val="004312FC"/>
    <w:rsid w:val="0045084F"/>
    <w:rsid w:val="00454E3E"/>
    <w:rsid w:val="004650F7"/>
    <w:rsid w:val="004656B5"/>
    <w:rsid w:val="00473C94"/>
    <w:rsid w:val="0049669E"/>
    <w:rsid w:val="004B082D"/>
    <w:rsid w:val="004C4223"/>
    <w:rsid w:val="004E5ED7"/>
    <w:rsid w:val="004F09B9"/>
    <w:rsid w:val="00502E1C"/>
    <w:rsid w:val="00510A8E"/>
    <w:rsid w:val="00514E5D"/>
    <w:rsid w:val="0051713F"/>
    <w:rsid w:val="005273C6"/>
    <w:rsid w:val="005905C3"/>
    <w:rsid w:val="00594A3A"/>
    <w:rsid w:val="00594CB4"/>
    <w:rsid w:val="005D1C9B"/>
    <w:rsid w:val="005F3E01"/>
    <w:rsid w:val="00606B7A"/>
    <w:rsid w:val="00610E24"/>
    <w:rsid w:val="00620E0C"/>
    <w:rsid w:val="00634BE9"/>
    <w:rsid w:val="00642B1F"/>
    <w:rsid w:val="00647398"/>
    <w:rsid w:val="006563E6"/>
    <w:rsid w:val="00657121"/>
    <w:rsid w:val="0066156D"/>
    <w:rsid w:val="00664AAE"/>
    <w:rsid w:val="00666915"/>
    <w:rsid w:val="00675295"/>
    <w:rsid w:val="00694250"/>
    <w:rsid w:val="006A21ED"/>
    <w:rsid w:val="006A46D7"/>
    <w:rsid w:val="006A759F"/>
    <w:rsid w:val="006B54E0"/>
    <w:rsid w:val="006D1FD5"/>
    <w:rsid w:val="006E7C0F"/>
    <w:rsid w:val="007202EE"/>
    <w:rsid w:val="00720634"/>
    <w:rsid w:val="00747A0C"/>
    <w:rsid w:val="007673E4"/>
    <w:rsid w:val="00774EEF"/>
    <w:rsid w:val="007B2494"/>
    <w:rsid w:val="007C6DE9"/>
    <w:rsid w:val="00800AC5"/>
    <w:rsid w:val="008269A2"/>
    <w:rsid w:val="0083708A"/>
    <w:rsid w:val="00860556"/>
    <w:rsid w:val="00861FC9"/>
    <w:rsid w:val="00870003"/>
    <w:rsid w:val="00884870"/>
    <w:rsid w:val="00891499"/>
    <w:rsid w:val="008B71AC"/>
    <w:rsid w:val="008C309D"/>
    <w:rsid w:val="008C68BC"/>
    <w:rsid w:val="008D0BD8"/>
    <w:rsid w:val="008F682A"/>
    <w:rsid w:val="009038B7"/>
    <w:rsid w:val="009440EE"/>
    <w:rsid w:val="00960B7F"/>
    <w:rsid w:val="00970944"/>
    <w:rsid w:val="00972C00"/>
    <w:rsid w:val="009814CC"/>
    <w:rsid w:val="009900F6"/>
    <w:rsid w:val="009A095C"/>
    <w:rsid w:val="009D63B0"/>
    <w:rsid w:val="009F2847"/>
    <w:rsid w:val="009F2D94"/>
    <w:rsid w:val="00A2596F"/>
    <w:rsid w:val="00A351FE"/>
    <w:rsid w:val="00A40243"/>
    <w:rsid w:val="00A43661"/>
    <w:rsid w:val="00A61C4A"/>
    <w:rsid w:val="00A66B8A"/>
    <w:rsid w:val="00A836CD"/>
    <w:rsid w:val="00AB6D0B"/>
    <w:rsid w:val="00AD0CA4"/>
    <w:rsid w:val="00AE2841"/>
    <w:rsid w:val="00B06C4F"/>
    <w:rsid w:val="00B202CF"/>
    <w:rsid w:val="00B27525"/>
    <w:rsid w:val="00B36540"/>
    <w:rsid w:val="00B41300"/>
    <w:rsid w:val="00B91D6F"/>
    <w:rsid w:val="00BA1CB7"/>
    <w:rsid w:val="00BA6469"/>
    <w:rsid w:val="00BC4441"/>
    <w:rsid w:val="00BC6E8E"/>
    <w:rsid w:val="00BD18F0"/>
    <w:rsid w:val="00BD6D57"/>
    <w:rsid w:val="00BD771E"/>
    <w:rsid w:val="00BE387B"/>
    <w:rsid w:val="00C00168"/>
    <w:rsid w:val="00C0172A"/>
    <w:rsid w:val="00C02F83"/>
    <w:rsid w:val="00C06ABE"/>
    <w:rsid w:val="00C06D93"/>
    <w:rsid w:val="00C107F4"/>
    <w:rsid w:val="00C1410C"/>
    <w:rsid w:val="00C22D11"/>
    <w:rsid w:val="00C278C8"/>
    <w:rsid w:val="00C333C2"/>
    <w:rsid w:val="00C60810"/>
    <w:rsid w:val="00C7250B"/>
    <w:rsid w:val="00C90C7E"/>
    <w:rsid w:val="00C97309"/>
    <w:rsid w:val="00CA7DD4"/>
    <w:rsid w:val="00CB178D"/>
    <w:rsid w:val="00CB7E02"/>
    <w:rsid w:val="00CC04C1"/>
    <w:rsid w:val="00CC337E"/>
    <w:rsid w:val="00CE3798"/>
    <w:rsid w:val="00CF4B06"/>
    <w:rsid w:val="00D154C6"/>
    <w:rsid w:val="00D1766B"/>
    <w:rsid w:val="00D22608"/>
    <w:rsid w:val="00D36FBD"/>
    <w:rsid w:val="00D51CCE"/>
    <w:rsid w:val="00D60758"/>
    <w:rsid w:val="00D82D5D"/>
    <w:rsid w:val="00D8347C"/>
    <w:rsid w:val="00DB549E"/>
    <w:rsid w:val="00DC2D8D"/>
    <w:rsid w:val="00DC348E"/>
    <w:rsid w:val="00DC49FE"/>
    <w:rsid w:val="00DC7B2B"/>
    <w:rsid w:val="00DE554D"/>
    <w:rsid w:val="00DF7E08"/>
    <w:rsid w:val="00E004BA"/>
    <w:rsid w:val="00E129D9"/>
    <w:rsid w:val="00E3089B"/>
    <w:rsid w:val="00E34614"/>
    <w:rsid w:val="00E7512F"/>
    <w:rsid w:val="00E85B57"/>
    <w:rsid w:val="00E861F6"/>
    <w:rsid w:val="00E90756"/>
    <w:rsid w:val="00EA22AC"/>
    <w:rsid w:val="00EC3054"/>
    <w:rsid w:val="00EC4580"/>
    <w:rsid w:val="00ED1D59"/>
    <w:rsid w:val="00EE31B8"/>
    <w:rsid w:val="00EF0B70"/>
    <w:rsid w:val="00F11517"/>
    <w:rsid w:val="00F22FAE"/>
    <w:rsid w:val="00F245BA"/>
    <w:rsid w:val="00F25744"/>
    <w:rsid w:val="00F40857"/>
    <w:rsid w:val="00F40CC7"/>
    <w:rsid w:val="00F47BAD"/>
    <w:rsid w:val="00F50B94"/>
    <w:rsid w:val="00F7395F"/>
    <w:rsid w:val="00F80DDD"/>
    <w:rsid w:val="00F90DE7"/>
    <w:rsid w:val="00F931A8"/>
    <w:rsid w:val="00F95199"/>
    <w:rsid w:val="00FA0993"/>
    <w:rsid w:val="00FA2610"/>
    <w:rsid w:val="00FB18A6"/>
    <w:rsid w:val="00FB2198"/>
    <w:rsid w:val="00FC7E9F"/>
    <w:rsid w:val="00FF0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7E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720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A646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14CC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2CB5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7202E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"/>
    <w:rsid w:val="00BA646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AA208-9D87-4D51-894C-687C48C3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Lazić</dc:creator>
  <cp:lastModifiedBy>Korisnik</cp:lastModifiedBy>
  <cp:revision>2</cp:revision>
  <cp:lastPrinted>2022-07-28T07:53:00Z</cp:lastPrinted>
  <dcterms:created xsi:type="dcterms:W3CDTF">2022-07-28T09:06:00Z</dcterms:created>
  <dcterms:modified xsi:type="dcterms:W3CDTF">2022-07-28T09:06:00Z</dcterms:modified>
</cp:coreProperties>
</file>