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DEBA" w14:textId="5B2BC7B0" w:rsidR="0058335E" w:rsidRPr="00587A30" w:rsidRDefault="0058335E" w:rsidP="0009539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87A3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4AD8089" wp14:editId="3F28FF48">
            <wp:extent cx="752475" cy="523875"/>
            <wp:effectExtent l="1905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A5AD6" w14:textId="77777777" w:rsidR="0058335E" w:rsidRPr="00587A30" w:rsidRDefault="0058335E" w:rsidP="005833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A30">
        <w:rPr>
          <w:rFonts w:ascii="Times New Roman" w:hAnsi="Times New Roman" w:cs="Times New Roman"/>
          <w:color w:val="000000" w:themeColor="text1"/>
          <w:sz w:val="24"/>
          <w:szCs w:val="24"/>
        </w:rPr>
        <w:t>REPUBLIKA HRVATSKA</w:t>
      </w:r>
    </w:p>
    <w:p w14:paraId="499BB8B4" w14:textId="77777777" w:rsidR="0058335E" w:rsidRPr="00587A30" w:rsidRDefault="0058335E" w:rsidP="005833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A30">
        <w:rPr>
          <w:rFonts w:ascii="Times New Roman" w:hAnsi="Times New Roman" w:cs="Times New Roman"/>
          <w:color w:val="000000" w:themeColor="text1"/>
          <w:sz w:val="24"/>
          <w:szCs w:val="24"/>
        </w:rPr>
        <w:t>LIČKO-SENJSKA ŽUPANIJA</w:t>
      </w:r>
    </w:p>
    <w:p w14:paraId="7609C00F" w14:textId="77777777" w:rsidR="0058335E" w:rsidRPr="00587A30" w:rsidRDefault="0058335E" w:rsidP="005833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A30">
        <w:rPr>
          <w:rFonts w:ascii="Times New Roman" w:hAnsi="Times New Roman" w:cs="Times New Roman"/>
          <w:color w:val="000000" w:themeColor="text1"/>
          <w:sz w:val="24"/>
          <w:szCs w:val="24"/>
        </w:rPr>
        <w:t>G R A D   G O S P I Ć</w:t>
      </w:r>
    </w:p>
    <w:p w14:paraId="15BF6ED2" w14:textId="77777777" w:rsidR="00CF53AA" w:rsidRDefault="00A45612" w:rsidP="005833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PROVEDBU </w:t>
      </w:r>
    </w:p>
    <w:p w14:paraId="6F19E426" w14:textId="1920ADFC" w:rsidR="0058335E" w:rsidRPr="00587A30" w:rsidRDefault="007150DC" w:rsidP="005833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OGLASA</w:t>
      </w:r>
      <w:r w:rsidR="0058335E" w:rsidRPr="00587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3AA">
        <w:rPr>
          <w:rFonts w:ascii="Times New Roman" w:hAnsi="Times New Roman" w:cs="Times New Roman"/>
          <w:color w:val="000000" w:themeColor="text1"/>
          <w:sz w:val="24"/>
          <w:szCs w:val="24"/>
        </w:rPr>
        <w:t>ZA PRIJAM</w:t>
      </w:r>
    </w:p>
    <w:p w14:paraId="4F528ACD" w14:textId="3E1B7022" w:rsidR="0058335E" w:rsidRPr="00587A30" w:rsidRDefault="0058335E" w:rsidP="005833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A30">
        <w:rPr>
          <w:rFonts w:ascii="Times New Roman" w:hAnsi="Times New Roman" w:cs="Times New Roman"/>
          <w:color w:val="000000" w:themeColor="text1"/>
          <w:sz w:val="24"/>
          <w:szCs w:val="24"/>
        </w:rPr>
        <w:t>KLASA: 100-01/</w:t>
      </w:r>
      <w:r w:rsidR="00A4561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587A30"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A4561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2CA3C433" w14:textId="44D8416B" w:rsidR="0058335E" w:rsidRPr="00587A30" w:rsidRDefault="0058335E" w:rsidP="005833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URBROJ: </w:t>
      </w:r>
      <w:r w:rsidR="00FB4B68" w:rsidRPr="00587A30">
        <w:rPr>
          <w:rFonts w:ascii="Times New Roman" w:hAnsi="Times New Roman" w:cs="Times New Roman"/>
          <w:color w:val="000000" w:themeColor="text1"/>
          <w:sz w:val="24"/>
          <w:szCs w:val="24"/>
        </w:rPr>
        <w:t>2125/01-02-</w:t>
      </w:r>
      <w:r w:rsidR="00A4561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B4B68" w:rsidRPr="00587A3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4561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A0B6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21AA9752" w14:textId="29DD59AD" w:rsidR="0058335E" w:rsidRPr="00587A30" w:rsidRDefault="0058335E" w:rsidP="005833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A30">
        <w:rPr>
          <w:rFonts w:ascii="Times New Roman" w:hAnsi="Times New Roman" w:cs="Times New Roman"/>
          <w:color w:val="000000" w:themeColor="text1"/>
          <w:sz w:val="24"/>
          <w:szCs w:val="24"/>
        </w:rPr>
        <w:t>Gospić, 1</w:t>
      </w:r>
      <w:r w:rsidR="00A4561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87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5612">
        <w:rPr>
          <w:rFonts w:ascii="Times New Roman" w:hAnsi="Times New Roman" w:cs="Times New Roman"/>
          <w:color w:val="000000" w:themeColor="text1"/>
          <w:sz w:val="24"/>
          <w:szCs w:val="24"/>
        </w:rPr>
        <w:t>svibnja</w:t>
      </w:r>
      <w:r w:rsidRPr="00587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4561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587A30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</w:p>
    <w:p w14:paraId="287BE082" w14:textId="77777777" w:rsidR="00471CD6" w:rsidRPr="00587A30" w:rsidRDefault="00471CD6" w:rsidP="00D35466">
      <w:pPr>
        <w:rPr>
          <w:rFonts w:ascii="Times New Roman" w:hAnsi="Times New Roman" w:cs="Times New Roman"/>
          <w:sz w:val="24"/>
          <w:szCs w:val="24"/>
        </w:rPr>
      </w:pPr>
    </w:p>
    <w:p w14:paraId="0895D0FF" w14:textId="77777777" w:rsidR="00A45612" w:rsidRPr="00A45612" w:rsidRDefault="00A45612" w:rsidP="00A4561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članka 48. Zakona o lokalnoj i područnoj (regionalnoj) samoupravi („Narodne novine“ br. 33/01, 60/01, 129/05, 109/07, 125/08, 36/09, 150/11, 144/12, 19/13, 137/15, 123/17, 98/19 i 144/20), članka 49. Statuta Grada Gospića („Službeni vjesnik Grada Gospića“ br. 7/09, 5/10, 7/10, 1/12, 2/13, 3/13-p.t. i 7/15, 1/18, 3/20) i </w:t>
      </w:r>
      <w:bookmarkStart w:id="0" w:name="_Hlk71207143"/>
      <w:r w:rsidRPr="00A45612">
        <w:rPr>
          <w:rFonts w:ascii="Times New Roman" w:hAnsi="Times New Roman" w:cs="Times New Roman"/>
          <w:color w:val="000000" w:themeColor="text1"/>
          <w:sz w:val="24"/>
          <w:szCs w:val="24"/>
        </w:rPr>
        <w:t>Odluke Ministarstva rada, mirovinskog sustava, obitelji i socijalne politike o financiranju projekta „Zaželi – Program zapošljavanja žena - faza II“, KLASA: 910-01/21-06/8, URBROJ: 524-07-02-01/1-21-06 od 19. travnja 2021. godine</w:t>
      </w:r>
      <w:bookmarkEnd w:id="0"/>
      <w:r w:rsidRPr="00A45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Gradonačelnik Grada Gospića objavljuje</w:t>
      </w:r>
    </w:p>
    <w:p w14:paraId="0AF7662C" w14:textId="77777777" w:rsidR="0009539D" w:rsidRDefault="0009539D" w:rsidP="0058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91DCD" w14:textId="18E45757" w:rsidR="00587A30" w:rsidRPr="00587A30" w:rsidRDefault="00587A30" w:rsidP="0058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30">
        <w:rPr>
          <w:rFonts w:ascii="Times New Roman" w:hAnsi="Times New Roman" w:cs="Times New Roman"/>
          <w:b/>
          <w:sz w:val="24"/>
          <w:szCs w:val="24"/>
        </w:rPr>
        <w:t>U P U T E</w:t>
      </w:r>
    </w:p>
    <w:p w14:paraId="07799C59" w14:textId="3761A363" w:rsidR="00587A30" w:rsidRPr="00587A30" w:rsidRDefault="00587A30" w:rsidP="0058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30">
        <w:rPr>
          <w:rFonts w:ascii="Times New Roman" w:hAnsi="Times New Roman" w:cs="Times New Roman"/>
          <w:b/>
          <w:sz w:val="24"/>
          <w:szCs w:val="24"/>
        </w:rPr>
        <w:t xml:space="preserve">kandidatkinjama u postupku provedbe </w:t>
      </w:r>
      <w:bookmarkStart w:id="1" w:name="_Hlk71271021"/>
      <w:r w:rsidRPr="00587A30">
        <w:rPr>
          <w:rFonts w:ascii="Times New Roman" w:hAnsi="Times New Roman" w:cs="Times New Roman"/>
          <w:b/>
          <w:sz w:val="24"/>
          <w:szCs w:val="24"/>
        </w:rPr>
        <w:t>oglasa za prijam u radni odnos na određeno vrijeme na projektu “Zapošljavanje žena na području Gospića – faza II”</w:t>
      </w:r>
    </w:p>
    <w:p w14:paraId="5C45505E" w14:textId="77777777" w:rsidR="00587A30" w:rsidRPr="00587A30" w:rsidRDefault="00587A30" w:rsidP="0058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30">
        <w:rPr>
          <w:rFonts w:ascii="Times New Roman" w:hAnsi="Times New Roman" w:cs="Times New Roman"/>
          <w:b/>
          <w:sz w:val="24"/>
          <w:szCs w:val="24"/>
        </w:rPr>
        <w:t>RADNICA ZA PRUŽENJE USLUGE POTPORE I PODRŠKE</w:t>
      </w:r>
    </w:p>
    <w:p w14:paraId="1358F64E" w14:textId="6A291D0F" w:rsidR="00587A30" w:rsidRPr="00587A30" w:rsidRDefault="00587A30" w:rsidP="0058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30">
        <w:rPr>
          <w:rFonts w:ascii="Times New Roman" w:hAnsi="Times New Roman" w:cs="Times New Roman"/>
          <w:b/>
          <w:sz w:val="24"/>
          <w:szCs w:val="24"/>
        </w:rPr>
        <w:t xml:space="preserve"> STARIJIM OSOBAMA I OSOBAMA U NEPOVOLJNOM POLOŽAJU</w:t>
      </w:r>
    </w:p>
    <w:bookmarkEnd w:id="1"/>
    <w:p w14:paraId="7984A1FE" w14:textId="77777777" w:rsidR="00587A30" w:rsidRPr="00587A30" w:rsidRDefault="00587A30" w:rsidP="00587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FC4CD" w14:textId="77777777" w:rsidR="006C5A59" w:rsidRPr="00587A30" w:rsidRDefault="00471CD6" w:rsidP="006C5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30">
        <w:rPr>
          <w:rFonts w:ascii="Times New Roman" w:hAnsi="Times New Roman" w:cs="Times New Roman"/>
          <w:b/>
          <w:sz w:val="24"/>
          <w:szCs w:val="24"/>
        </w:rPr>
        <w:t>I</w:t>
      </w:r>
      <w:r w:rsidR="006C5A59" w:rsidRPr="00587A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FDDBAB" w14:textId="77777777" w:rsidR="00471CD6" w:rsidRPr="00587A30" w:rsidRDefault="006C5A59" w:rsidP="00A45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30">
        <w:rPr>
          <w:rFonts w:ascii="Times New Roman" w:hAnsi="Times New Roman" w:cs="Times New Roman"/>
          <w:b/>
          <w:sz w:val="24"/>
          <w:szCs w:val="24"/>
        </w:rPr>
        <w:t xml:space="preserve">OBJAVA </w:t>
      </w:r>
    </w:p>
    <w:p w14:paraId="4610E42C" w14:textId="486C5D52" w:rsidR="00587A30" w:rsidRPr="00587A30" w:rsidRDefault="008278D4" w:rsidP="00587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A30">
        <w:rPr>
          <w:rFonts w:ascii="Times New Roman" w:hAnsi="Times New Roman" w:cs="Times New Roman"/>
          <w:sz w:val="24"/>
          <w:szCs w:val="24"/>
        </w:rPr>
        <w:t xml:space="preserve">Gradonačelnik Grada Gospića objavio je </w:t>
      </w:r>
      <w:r w:rsidR="00587A30" w:rsidRPr="00587A30">
        <w:rPr>
          <w:rFonts w:ascii="Times New Roman" w:hAnsi="Times New Roman" w:cs="Times New Roman"/>
          <w:sz w:val="24"/>
          <w:szCs w:val="24"/>
        </w:rPr>
        <w:t xml:space="preserve">oglas za prijam u radni odnos na određeno vrijeme na projektu “Zapošljavanje žena na području Gospića – faza II” </w:t>
      </w:r>
      <w:bookmarkStart w:id="2" w:name="_Hlk71271146"/>
      <w:r w:rsidR="00587A30" w:rsidRPr="00587A30">
        <w:rPr>
          <w:rFonts w:ascii="Times New Roman" w:hAnsi="Times New Roman" w:cs="Times New Roman"/>
          <w:sz w:val="24"/>
          <w:szCs w:val="24"/>
        </w:rPr>
        <w:t>RADNICA ZA PRUŽENJE USLUGE POTPORE I PODRŠKE STARIJIM OSOBAMA I OSOBAMA U NEPOVOLJNOM POLOŽAJU</w:t>
      </w:r>
      <w:bookmarkEnd w:id="2"/>
      <w:r w:rsidR="00587A30" w:rsidRPr="00587A30">
        <w:rPr>
          <w:rFonts w:ascii="Times New Roman" w:hAnsi="Times New Roman" w:cs="Times New Roman"/>
          <w:sz w:val="24"/>
          <w:szCs w:val="24"/>
        </w:rPr>
        <w:t xml:space="preserve"> (u daljnjem tekstu: Oglas za prijam)</w:t>
      </w:r>
    </w:p>
    <w:p w14:paraId="2DE0F7E1" w14:textId="390D2F45" w:rsidR="008278D4" w:rsidRDefault="00587A30" w:rsidP="006C5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A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hr-HR"/>
        </w:rPr>
        <w:t xml:space="preserve">Oglas za prijam </w:t>
      </w:r>
      <w:r w:rsidR="00AA1616" w:rsidRPr="00587A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hr-HR"/>
        </w:rPr>
        <w:t xml:space="preserve">je </w:t>
      </w:r>
      <w:r w:rsidR="00AA1616" w:rsidRPr="00587A30">
        <w:rPr>
          <w:rFonts w:ascii="Times New Roman" w:hAnsi="Times New Roman" w:cs="Times New Roman"/>
          <w:sz w:val="24"/>
          <w:szCs w:val="24"/>
        </w:rPr>
        <w:t>objavljen</w:t>
      </w:r>
      <w:r w:rsidR="008278D4" w:rsidRPr="00587A30">
        <w:rPr>
          <w:rFonts w:ascii="Times New Roman" w:hAnsi="Times New Roman" w:cs="Times New Roman"/>
          <w:sz w:val="24"/>
          <w:szCs w:val="24"/>
        </w:rPr>
        <w:t xml:space="preserve"> na službenim web-stranicama Grada Gospića (</w:t>
      </w:r>
      <w:hyperlink r:id="rId9" w:history="1">
        <w:r w:rsidR="008278D4" w:rsidRPr="00587A30">
          <w:rPr>
            <w:rStyle w:val="Hiperveza"/>
            <w:rFonts w:ascii="Times New Roman" w:hAnsi="Times New Roman" w:cs="Times New Roman"/>
            <w:sz w:val="24"/>
            <w:szCs w:val="24"/>
          </w:rPr>
          <w:t>www.gospic.hr</w:t>
        </w:r>
      </w:hyperlink>
      <w:r w:rsidR="008278D4" w:rsidRPr="00587A30">
        <w:rPr>
          <w:rFonts w:ascii="Times New Roman" w:hAnsi="Times New Roman" w:cs="Times New Roman"/>
          <w:sz w:val="24"/>
          <w:szCs w:val="24"/>
        </w:rPr>
        <w:t>) i Hrvatskom zavodu za zapošljavanje, Područni ured Gospić.</w:t>
      </w:r>
    </w:p>
    <w:p w14:paraId="49DB4AF3" w14:textId="77777777" w:rsidR="00587A30" w:rsidRPr="00587A30" w:rsidRDefault="00587A30" w:rsidP="006C5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923487" w14:textId="77777777" w:rsidR="006C5A59" w:rsidRPr="00587A30" w:rsidRDefault="006C5A59" w:rsidP="006C5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30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14:paraId="055D2A2E" w14:textId="435AA34E" w:rsidR="006C5A59" w:rsidRPr="00A45612" w:rsidRDefault="006C5A59" w:rsidP="00A45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30">
        <w:rPr>
          <w:rFonts w:ascii="Times New Roman" w:hAnsi="Times New Roman" w:cs="Times New Roman"/>
          <w:b/>
          <w:sz w:val="24"/>
          <w:szCs w:val="24"/>
        </w:rPr>
        <w:t>NAZIV RADNOG MJESTA I OPIS STANDARDNIH MJERILA</w:t>
      </w:r>
    </w:p>
    <w:p w14:paraId="22D32374" w14:textId="2A2D3287" w:rsidR="00EE3B0E" w:rsidRDefault="00DA4063" w:rsidP="00A45612">
      <w:pPr>
        <w:pStyle w:val="western"/>
        <w:shd w:val="clear" w:color="auto" w:fill="FFFFFF"/>
        <w:spacing w:before="0" w:beforeAutospacing="0" w:after="130" w:afterAutospacing="0"/>
        <w:ind w:firstLine="360"/>
        <w:jc w:val="both"/>
      </w:pPr>
      <w:r>
        <w:t xml:space="preserve">Radno mjesto: </w:t>
      </w:r>
      <w:r w:rsidR="00587A30" w:rsidRPr="00587A30">
        <w:t xml:space="preserve">RADNICA ZA PRUŽENJE USLUGE POTPORE I PODRŠKE STARIJIM OSOBAMA I OSOBAMA U NEPOVOLJNOM POLOŽAJU </w:t>
      </w:r>
      <w:r w:rsidR="006C5A59" w:rsidRPr="00587A30">
        <w:t>u projektu „Zapošljavanje žena na području Gospića</w:t>
      </w:r>
      <w:r w:rsidR="00587A30">
        <w:t xml:space="preserve"> – faza II</w:t>
      </w:r>
      <w:r w:rsidR="006C5A59" w:rsidRPr="00587A30">
        <w:t>“</w:t>
      </w:r>
      <w:r w:rsidR="00EE3B0E">
        <w:t xml:space="preserve"> (</w:t>
      </w:r>
      <w:r w:rsidR="000E5AD7">
        <w:t>7</w:t>
      </w:r>
      <w:r w:rsidR="00EE3B0E">
        <w:t xml:space="preserve"> osoba) </w:t>
      </w:r>
    </w:p>
    <w:p w14:paraId="6227C967" w14:textId="70AB5595" w:rsidR="0039597D" w:rsidRPr="00A45612" w:rsidRDefault="00EE3B0E" w:rsidP="00EE3B0E">
      <w:pPr>
        <w:pStyle w:val="western"/>
        <w:shd w:val="clear" w:color="auto" w:fill="FFFFFF"/>
        <w:spacing w:before="0" w:beforeAutospacing="0" w:after="130" w:afterAutospacing="0"/>
        <w:ind w:left="360"/>
        <w:jc w:val="both"/>
        <w:rPr>
          <w:u w:val="single"/>
        </w:rPr>
      </w:pPr>
      <w:r w:rsidRPr="00A45612">
        <w:rPr>
          <w:u w:val="single"/>
        </w:rPr>
        <w:lastRenderedPageBreak/>
        <w:t xml:space="preserve">Mjesto rada: područje </w:t>
      </w:r>
      <w:r w:rsidR="00AA0B69">
        <w:rPr>
          <w:u w:val="single"/>
        </w:rPr>
        <w:t>općine Lovinac</w:t>
      </w:r>
    </w:p>
    <w:p w14:paraId="4D8B431D" w14:textId="77777777" w:rsidR="0009539D" w:rsidRPr="00587A30" w:rsidRDefault="0009539D" w:rsidP="0009539D">
      <w:pPr>
        <w:pStyle w:val="western"/>
        <w:shd w:val="clear" w:color="auto" w:fill="FFFFFF"/>
        <w:spacing w:before="0" w:beforeAutospacing="0" w:after="130" w:afterAutospacing="0"/>
        <w:ind w:left="720"/>
        <w:jc w:val="both"/>
      </w:pPr>
    </w:p>
    <w:p w14:paraId="475A13EB" w14:textId="42A85A12" w:rsidR="00587A30" w:rsidRDefault="00587A30" w:rsidP="00A45612">
      <w:pPr>
        <w:pStyle w:val="Standard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 xml:space="preserve">Uvjeti za prijam u radni odnos: </w:t>
      </w:r>
    </w:p>
    <w:p w14:paraId="28A69712" w14:textId="1462DB4A" w:rsidR="00587A30" w:rsidRPr="0009539D" w:rsidRDefault="00587A30" w:rsidP="0009539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39D">
        <w:rPr>
          <w:rFonts w:ascii="Times New Roman" w:hAnsi="Times New Roman" w:cs="Times New Roman"/>
          <w:sz w:val="24"/>
          <w:szCs w:val="24"/>
        </w:rPr>
        <w:t>punoljetnost;</w:t>
      </w:r>
    </w:p>
    <w:p w14:paraId="19FE5B78" w14:textId="460000F0" w:rsidR="00587A30" w:rsidRPr="0009539D" w:rsidRDefault="00587A30" w:rsidP="0009539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39D">
        <w:rPr>
          <w:rFonts w:ascii="Times New Roman" w:hAnsi="Times New Roman" w:cs="Times New Roman"/>
          <w:sz w:val="24"/>
          <w:szCs w:val="24"/>
        </w:rPr>
        <w:t>hrvatsko državljanstvo;</w:t>
      </w:r>
    </w:p>
    <w:p w14:paraId="02A97727" w14:textId="3A7FFDB5" w:rsidR="0039597D" w:rsidRDefault="00587A30" w:rsidP="0009539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39D">
        <w:rPr>
          <w:rFonts w:ascii="Times New Roman" w:hAnsi="Times New Roman" w:cs="Times New Roman"/>
          <w:sz w:val="24"/>
          <w:szCs w:val="24"/>
        </w:rPr>
        <w:t xml:space="preserve">nezaposlene žene s najviše završenim srednjoškolskim obrazovanjem koje su prijavljene u evidenciju nezaposlenih HZZ-a s naglaskom na teže </w:t>
      </w:r>
      <w:proofErr w:type="spellStart"/>
      <w:r w:rsidRPr="0009539D">
        <w:rPr>
          <w:rFonts w:ascii="Times New Roman" w:hAnsi="Times New Roman" w:cs="Times New Roman"/>
          <w:sz w:val="24"/>
          <w:szCs w:val="24"/>
        </w:rPr>
        <w:t>zapošljive</w:t>
      </w:r>
      <w:proofErr w:type="spellEnd"/>
      <w:r w:rsidRPr="0009539D">
        <w:rPr>
          <w:rFonts w:ascii="Times New Roman" w:hAnsi="Times New Roman" w:cs="Times New Roman"/>
          <w:sz w:val="24"/>
          <w:szCs w:val="24"/>
        </w:rPr>
        <w:t xml:space="preserve"> skupine u lokalnoj zajednici (primjerice, žene od 50 godina naviše, žene s invaliditetom, žrtve trgovanja ljudima, žrtve obiteljskog nasilja, azilantice, mlade žene koje su izašle iz sustava skrbi (domova za djecu) i udomiteljskih obitelji, odgojnih zavoda i sl., liječene ovisnice, povratnice s odsluženja zatvorske kazne unazad 6 mjeseci, pripadnice romske nacionalne manjine, beskućnice)</w:t>
      </w:r>
    </w:p>
    <w:p w14:paraId="5B34E1D8" w14:textId="77777777" w:rsidR="0009539D" w:rsidRPr="0009539D" w:rsidRDefault="0009539D" w:rsidP="0009539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A4CC539" w14:textId="42B12E48" w:rsidR="006C5A59" w:rsidRPr="00A45612" w:rsidRDefault="0039597D" w:rsidP="00A45612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612">
        <w:rPr>
          <w:rFonts w:ascii="Times New Roman" w:hAnsi="Times New Roman" w:cs="Times New Roman"/>
          <w:i/>
          <w:sz w:val="24"/>
          <w:szCs w:val="24"/>
        </w:rPr>
        <w:t xml:space="preserve">Opis poslova: </w:t>
      </w:r>
    </w:p>
    <w:p w14:paraId="5A3FFA33" w14:textId="02CDBB0D" w:rsidR="00587A30" w:rsidRPr="00587A30" w:rsidRDefault="00587A30" w:rsidP="00A45612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A30">
        <w:rPr>
          <w:rFonts w:ascii="Times New Roman" w:hAnsi="Times New Roman" w:cs="Times New Roman"/>
          <w:sz w:val="24"/>
          <w:szCs w:val="24"/>
        </w:rPr>
        <w:t xml:space="preserve">pomoć u dostavi namirnica, </w:t>
      </w:r>
    </w:p>
    <w:p w14:paraId="636E5695" w14:textId="3A344A42" w:rsidR="00587A30" w:rsidRPr="00587A30" w:rsidRDefault="00A45612" w:rsidP="00A45612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7A30" w:rsidRPr="00587A30">
        <w:rPr>
          <w:rFonts w:ascii="Times New Roman" w:hAnsi="Times New Roman" w:cs="Times New Roman"/>
          <w:sz w:val="24"/>
          <w:szCs w:val="24"/>
        </w:rPr>
        <w:t xml:space="preserve">omoć u pripremi obroka u kućanstvima krajnjih korisnika, </w:t>
      </w:r>
    </w:p>
    <w:p w14:paraId="1AFC8D17" w14:textId="1D963DB9" w:rsidR="00587A30" w:rsidRPr="00587A30" w:rsidRDefault="00587A30" w:rsidP="00A45612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A30">
        <w:rPr>
          <w:rFonts w:ascii="Times New Roman" w:hAnsi="Times New Roman" w:cs="Times New Roman"/>
          <w:sz w:val="24"/>
          <w:szCs w:val="24"/>
        </w:rPr>
        <w:t xml:space="preserve">pomoć u održavanju čistoće stambenog prostora/domova krajnjih korisnika, pomoć pri oblačenju i svlačenju, briga o higijeni, </w:t>
      </w:r>
    </w:p>
    <w:p w14:paraId="65BD619A" w14:textId="75947969" w:rsidR="00587A30" w:rsidRPr="00587A30" w:rsidRDefault="00587A30" w:rsidP="00A45612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A30">
        <w:rPr>
          <w:rFonts w:ascii="Times New Roman" w:hAnsi="Times New Roman" w:cs="Times New Roman"/>
          <w:sz w:val="24"/>
          <w:szCs w:val="24"/>
        </w:rPr>
        <w:t xml:space="preserve">pomoć u socijalnoj integraciji, pomoć u posredovanju u ostvarivanju raznih prava (dostava lijekova, plaćanje računa, dostava pomagala i </w:t>
      </w:r>
      <w:proofErr w:type="spellStart"/>
      <w:r w:rsidRPr="00587A30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587A30">
        <w:rPr>
          <w:rFonts w:ascii="Times New Roman" w:hAnsi="Times New Roman" w:cs="Times New Roman"/>
          <w:sz w:val="24"/>
          <w:szCs w:val="24"/>
        </w:rPr>
        <w:t xml:space="preserve">…), </w:t>
      </w:r>
    </w:p>
    <w:p w14:paraId="2D563E44" w14:textId="4F3C0B51" w:rsidR="00587A30" w:rsidRPr="00587A30" w:rsidRDefault="00587A30" w:rsidP="00A45612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A30">
        <w:rPr>
          <w:rFonts w:ascii="Times New Roman" w:hAnsi="Times New Roman" w:cs="Times New Roman"/>
          <w:sz w:val="24"/>
          <w:szCs w:val="24"/>
        </w:rPr>
        <w:t xml:space="preserve">pružanje podrške krajnjim korisnicima kroz razgovore i druženje te uključivanje u društvo, </w:t>
      </w:r>
    </w:p>
    <w:p w14:paraId="53878A6B" w14:textId="085930A3" w:rsidR="0039597D" w:rsidRDefault="00587A30" w:rsidP="00A45612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A30">
        <w:rPr>
          <w:rFonts w:ascii="Times New Roman" w:hAnsi="Times New Roman" w:cs="Times New Roman"/>
          <w:sz w:val="24"/>
          <w:szCs w:val="24"/>
        </w:rPr>
        <w:t>pratnju i pomoć u raznim društvenim aktivnostima.</w:t>
      </w:r>
    </w:p>
    <w:p w14:paraId="60AB963C" w14:textId="77777777" w:rsidR="00A45612" w:rsidRDefault="00A45612" w:rsidP="00A4561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1D61F3D" w14:textId="77777777" w:rsidR="0039597D" w:rsidRPr="00587A30" w:rsidRDefault="0039597D" w:rsidP="00A45612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A30">
        <w:rPr>
          <w:rFonts w:ascii="Times New Roman" w:hAnsi="Times New Roman" w:cs="Times New Roman"/>
          <w:i/>
          <w:sz w:val="24"/>
          <w:szCs w:val="24"/>
        </w:rPr>
        <w:t>Podaci o plaći:</w:t>
      </w:r>
    </w:p>
    <w:p w14:paraId="5E791E02" w14:textId="77777777" w:rsidR="008278D4" w:rsidRPr="00587A30" w:rsidRDefault="00866388" w:rsidP="004F00B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587A30">
        <w:rPr>
          <w:rFonts w:ascii="Times New Roman" w:eastAsia="Calibri" w:hAnsi="Times New Roman" w:cs="Times New Roman"/>
          <w:sz w:val="24"/>
          <w:szCs w:val="24"/>
        </w:rPr>
        <w:t xml:space="preserve">Osobe zaposlene u projektu ostvaruju pravo na minimalnu plaću sukladno važećoj Uredbi Vlade RH o visini minimalne plaće za tekuću godinu. </w:t>
      </w:r>
    </w:p>
    <w:p w14:paraId="67810B11" w14:textId="77777777" w:rsidR="00866388" w:rsidRPr="00587A30" w:rsidRDefault="00866388" w:rsidP="008278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14:paraId="5C926AEF" w14:textId="77777777" w:rsidR="00471CD6" w:rsidRPr="00587A30" w:rsidRDefault="000C2948" w:rsidP="000C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30">
        <w:rPr>
          <w:rFonts w:ascii="Times New Roman" w:hAnsi="Times New Roman" w:cs="Times New Roman"/>
          <w:b/>
          <w:sz w:val="24"/>
          <w:szCs w:val="24"/>
        </w:rPr>
        <w:t>III</w:t>
      </w:r>
    </w:p>
    <w:p w14:paraId="52C3B5D4" w14:textId="756DF157" w:rsidR="00FC1E32" w:rsidRPr="00A45612" w:rsidRDefault="00FC1E32" w:rsidP="00A45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POSTUPAK ODABIRA</w:t>
      </w:r>
    </w:p>
    <w:p w14:paraId="0CB1571B" w14:textId="2DF6D229" w:rsidR="00FC1E32" w:rsidRPr="00FC1E32" w:rsidRDefault="00DA4063" w:rsidP="00FC1E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odabira</w:t>
      </w:r>
      <w:r w:rsidR="00FC1E32" w:rsidRPr="00FC1E32">
        <w:rPr>
          <w:rFonts w:ascii="Times New Roman" w:hAnsi="Times New Roman" w:cs="Times New Roman"/>
          <w:sz w:val="24"/>
          <w:szCs w:val="24"/>
        </w:rPr>
        <w:t xml:space="preserve"> vrši Povjerenstvo za provedbu Oglasa za prijam koje broji 3 člana koje je Odlukom imenovao Gradonačelnik. </w:t>
      </w:r>
    </w:p>
    <w:p w14:paraId="0A6764DA" w14:textId="77777777" w:rsidR="00FC1E32" w:rsidRPr="00FC1E32" w:rsidRDefault="00FC1E32" w:rsidP="00FC1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475E95" w14:textId="77777777" w:rsidR="00FC1E32" w:rsidRDefault="00FC1E32" w:rsidP="00FC1E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E32">
        <w:rPr>
          <w:rFonts w:ascii="Times New Roman" w:hAnsi="Times New Roman" w:cs="Times New Roman"/>
          <w:sz w:val="24"/>
          <w:szCs w:val="24"/>
        </w:rPr>
        <w:t xml:space="preserve">Ukoliko je prijava na Oglas za prijam nepravodobna ili/i nepotpuna, ista se neće razmatrati, a osoba koja je podnijela nepotpunu i/ili nepravodobnu prijavu ili osoba koja ne ispunjava formalne uvjete iz Oglasa za prijam ne smatra se kandidatom prijavljenim na Oglas za prijam. </w:t>
      </w:r>
    </w:p>
    <w:p w14:paraId="6242A2B5" w14:textId="77777777" w:rsidR="00DA4063" w:rsidRDefault="00DA4063" w:rsidP="00FC1E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A43F44" w14:textId="77777777" w:rsidR="00CF53AA" w:rsidRDefault="00CF53AA" w:rsidP="00FC1E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A05FC2" w14:textId="77777777" w:rsidR="00CF53AA" w:rsidRDefault="00CF53AA" w:rsidP="00FC1E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94C1F5" w14:textId="3F1BDAA9" w:rsidR="00FC1E32" w:rsidRPr="00FC1E32" w:rsidRDefault="00FC1E32" w:rsidP="00FC1E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E32">
        <w:rPr>
          <w:rFonts w:ascii="Times New Roman" w:hAnsi="Times New Roman" w:cs="Times New Roman"/>
          <w:sz w:val="24"/>
          <w:szCs w:val="24"/>
        </w:rPr>
        <w:t>Osobi koja nije podnijela pravodobnu i urednu prijavu ili ne ispunjava formalne uvjete iz Oglasa za prijam dostavit će se pisana obavijest u kojoj će se navesti razlozi zbog kojih se ne smatra kandidatom prijavljenim na Oglas za prijam.</w:t>
      </w:r>
    </w:p>
    <w:p w14:paraId="2AF3C927" w14:textId="77777777" w:rsidR="00DA4063" w:rsidRDefault="00DA4063" w:rsidP="00DA4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CF88B" w14:textId="3F3D2160" w:rsidR="00FC1E32" w:rsidRDefault="00FC1E32" w:rsidP="00DA4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prijava </w:t>
      </w:r>
      <w:r w:rsidRPr="00FC1E32">
        <w:rPr>
          <w:rFonts w:ascii="Times New Roman" w:hAnsi="Times New Roman" w:cs="Times New Roman"/>
          <w:sz w:val="24"/>
          <w:szCs w:val="24"/>
        </w:rPr>
        <w:t xml:space="preserve">na Oglas za prijam </w:t>
      </w:r>
      <w:r>
        <w:rPr>
          <w:rFonts w:ascii="Times New Roman" w:hAnsi="Times New Roman" w:cs="Times New Roman"/>
          <w:sz w:val="24"/>
          <w:szCs w:val="24"/>
        </w:rPr>
        <w:t>sadrži svu</w:t>
      </w:r>
      <w:r w:rsidRPr="00FC1E32">
        <w:rPr>
          <w:rFonts w:ascii="Times New Roman" w:hAnsi="Times New Roman" w:cs="Times New Roman"/>
          <w:sz w:val="24"/>
          <w:szCs w:val="24"/>
        </w:rPr>
        <w:t xml:space="preserve"> dokumentaciju propisanu točkom 7. Oglasa za prijam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1E32">
        <w:rPr>
          <w:rFonts w:ascii="Times New Roman" w:hAnsi="Times New Roman" w:cs="Times New Roman"/>
          <w:sz w:val="24"/>
          <w:szCs w:val="24"/>
        </w:rPr>
        <w:t xml:space="preserve">Povjerenstvo za provedbu Oglasa za prijam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Pr="00FC1E32">
        <w:rPr>
          <w:rFonts w:ascii="Times New Roman" w:hAnsi="Times New Roman" w:cs="Times New Roman"/>
          <w:sz w:val="24"/>
          <w:szCs w:val="24"/>
        </w:rPr>
        <w:t xml:space="preserve">izvršiti bodovanje u skladu sa </w:t>
      </w:r>
      <w:r w:rsidR="00CF53AA">
        <w:rPr>
          <w:rFonts w:ascii="Times New Roman" w:hAnsi="Times New Roman" w:cs="Times New Roman"/>
          <w:sz w:val="24"/>
          <w:szCs w:val="24"/>
        </w:rPr>
        <w:t xml:space="preserve">sljedećim kriterijima: </w:t>
      </w:r>
    </w:p>
    <w:p w14:paraId="422E26CB" w14:textId="7F93001A" w:rsidR="00FC1E32" w:rsidRDefault="00FC1E32" w:rsidP="00FC1E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4063" w:rsidRPr="00DA4063" w14:paraId="234E4D62" w14:textId="77777777" w:rsidTr="00DA4063">
        <w:trPr>
          <w:trHeight w:val="504"/>
        </w:trPr>
        <w:tc>
          <w:tcPr>
            <w:tcW w:w="9209" w:type="dxa"/>
            <w:noWrap/>
            <w:hideMark/>
          </w:tcPr>
          <w:p w14:paraId="3461B44A" w14:textId="77777777" w:rsidR="00DA4063" w:rsidRPr="00DA4063" w:rsidRDefault="00DA4063" w:rsidP="00DA4063">
            <w:pPr>
              <w:pStyle w:val="Odlomakpopisa"/>
              <w:ind w:left="4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71275098"/>
            <w:r w:rsidRPr="00DA4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KRITERIJI ODABIRA</w:t>
            </w:r>
          </w:p>
        </w:tc>
      </w:tr>
      <w:tr w:rsidR="00DA4063" w:rsidRPr="00DA4063" w14:paraId="7EF41DD7" w14:textId="77777777" w:rsidTr="00DA4063">
        <w:trPr>
          <w:trHeight w:val="2164"/>
        </w:trPr>
        <w:tc>
          <w:tcPr>
            <w:tcW w:w="9209" w:type="dxa"/>
            <w:hideMark/>
          </w:tcPr>
          <w:p w14:paraId="0DFB5B8E" w14:textId="2B1BF0D2" w:rsidR="00DA4063" w:rsidRPr="00DA4063" w:rsidRDefault="00DA4063" w:rsidP="00DA4063">
            <w:pPr>
              <w:pStyle w:val="Odlomakpopisa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3">
              <w:rPr>
                <w:rFonts w:ascii="Times New Roman" w:hAnsi="Times New Roman" w:cs="Times New Roman"/>
                <w:sz w:val="24"/>
                <w:szCs w:val="24"/>
              </w:rPr>
              <w:t xml:space="preserve">Nezaposlene žene s najviše završenim srednjoškolskim obrazovanjem koje su prijavljene u evidenciju nezaposlenih HZZ-a s naglaskom na teže </w:t>
            </w:r>
            <w:proofErr w:type="spellStart"/>
            <w:r w:rsidRPr="00DA4063">
              <w:rPr>
                <w:rFonts w:ascii="Times New Roman" w:hAnsi="Times New Roman" w:cs="Times New Roman"/>
                <w:sz w:val="24"/>
                <w:szCs w:val="24"/>
              </w:rPr>
              <w:t>zapošljive</w:t>
            </w:r>
            <w:proofErr w:type="spellEnd"/>
            <w:r w:rsidRPr="00DA4063">
              <w:rPr>
                <w:rFonts w:ascii="Times New Roman" w:hAnsi="Times New Roman" w:cs="Times New Roman"/>
                <w:sz w:val="24"/>
                <w:szCs w:val="24"/>
              </w:rPr>
              <w:t xml:space="preserve"> skupine u lokalnoj zajednici (primjerice, žene od 50 godina naviše, žene s invaliditetom, žrtve trgovanja ljudima, žrtve obiteljskog nasilja, azilantice, mlade žene koje su izašle iz sustava skrbi (domova za djecu) i udomiteljskih obitelji, odgojnih zavoda i sl., liječene ovisnice, povratnice s odsluženja zatvorske kazne unazad 6 mjeseci, pripadnice romske nacionalne manjine, beskućnice). (10 BODOVA)</w:t>
            </w:r>
          </w:p>
        </w:tc>
      </w:tr>
      <w:tr w:rsidR="00DA4063" w:rsidRPr="00DA4063" w14:paraId="396B76B9" w14:textId="77777777" w:rsidTr="00DA4063">
        <w:trPr>
          <w:trHeight w:val="577"/>
        </w:trPr>
        <w:tc>
          <w:tcPr>
            <w:tcW w:w="9209" w:type="dxa"/>
            <w:hideMark/>
          </w:tcPr>
          <w:p w14:paraId="7629B757" w14:textId="77777777" w:rsidR="00DA4063" w:rsidRPr="00DA4063" w:rsidRDefault="00DA4063" w:rsidP="00DA4063">
            <w:pPr>
              <w:pStyle w:val="Odlomakpopisa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3">
              <w:rPr>
                <w:rFonts w:ascii="Times New Roman" w:hAnsi="Times New Roman" w:cs="Times New Roman"/>
                <w:sz w:val="24"/>
                <w:szCs w:val="24"/>
              </w:rPr>
              <w:t>Socijalni status - prihod po članu kućanstva od 0-2000 kn (2 BODA)</w:t>
            </w:r>
          </w:p>
        </w:tc>
      </w:tr>
      <w:tr w:rsidR="00DA4063" w:rsidRPr="00DA4063" w14:paraId="720AC2D3" w14:textId="77777777" w:rsidTr="00DA4063">
        <w:trPr>
          <w:trHeight w:val="577"/>
        </w:trPr>
        <w:tc>
          <w:tcPr>
            <w:tcW w:w="9209" w:type="dxa"/>
            <w:hideMark/>
          </w:tcPr>
          <w:p w14:paraId="6AB66342" w14:textId="77777777" w:rsidR="00DA4063" w:rsidRPr="00DA4063" w:rsidRDefault="00DA4063" w:rsidP="00DA4063">
            <w:pPr>
              <w:pStyle w:val="Odlomakpopisa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3">
              <w:rPr>
                <w:rFonts w:ascii="Times New Roman" w:hAnsi="Times New Roman" w:cs="Times New Roman"/>
                <w:sz w:val="24"/>
                <w:szCs w:val="24"/>
              </w:rPr>
              <w:t>Socijalni status - prihod po članu kućanstva od 2000 kn na više (1 BOD)</w:t>
            </w:r>
          </w:p>
        </w:tc>
      </w:tr>
      <w:tr w:rsidR="00DA4063" w:rsidRPr="00DA4063" w14:paraId="52192B9A" w14:textId="77777777" w:rsidTr="00DA4063">
        <w:trPr>
          <w:trHeight w:val="577"/>
        </w:trPr>
        <w:tc>
          <w:tcPr>
            <w:tcW w:w="9209" w:type="dxa"/>
            <w:hideMark/>
          </w:tcPr>
          <w:p w14:paraId="21E10F6A" w14:textId="65031215" w:rsidR="00DA4063" w:rsidRPr="00DA4063" w:rsidRDefault="00DA4063" w:rsidP="00DA4063">
            <w:pPr>
              <w:pStyle w:val="Odlomakpopisa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3">
              <w:rPr>
                <w:rFonts w:ascii="Times New Roman" w:hAnsi="Times New Roman" w:cs="Times New Roman"/>
                <w:sz w:val="24"/>
                <w:szCs w:val="24"/>
              </w:rPr>
              <w:t xml:space="preserve">Dokazivo </w:t>
            </w:r>
            <w:r w:rsidR="00CF53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4063">
              <w:rPr>
                <w:rFonts w:ascii="Times New Roman" w:hAnsi="Times New Roman" w:cs="Times New Roman"/>
                <w:sz w:val="24"/>
                <w:szCs w:val="24"/>
              </w:rPr>
              <w:t>skustvo u radu sa starijim i nemoćnim osobama (2 BODA)</w:t>
            </w:r>
          </w:p>
        </w:tc>
      </w:tr>
      <w:tr w:rsidR="00DA4063" w:rsidRPr="00DA4063" w14:paraId="6A35C038" w14:textId="77777777" w:rsidTr="00DA4063">
        <w:trPr>
          <w:trHeight w:val="577"/>
        </w:trPr>
        <w:tc>
          <w:tcPr>
            <w:tcW w:w="9209" w:type="dxa"/>
            <w:hideMark/>
          </w:tcPr>
          <w:p w14:paraId="2AAA8179" w14:textId="77777777" w:rsidR="00DA4063" w:rsidRPr="00DA4063" w:rsidRDefault="00DA4063" w:rsidP="00DA4063">
            <w:pPr>
              <w:pStyle w:val="Odlomakpopisa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3">
              <w:rPr>
                <w:rFonts w:ascii="Times New Roman" w:hAnsi="Times New Roman" w:cs="Times New Roman"/>
                <w:sz w:val="24"/>
                <w:szCs w:val="24"/>
              </w:rPr>
              <w:t>Završeno osposobljavanje za rad sa starijim i nemoćnim osobama (1 BODA)</w:t>
            </w:r>
          </w:p>
        </w:tc>
      </w:tr>
      <w:bookmarkEnd w:id="3"/>
    </w:tbl>
    <w:p w14:paraId="33ECD15E" w14:textId="77777777" w:rsidR="0052579D" w:rsidRPr="00587A30" w:rsidRDefault="0052579D" w:rsidP="0052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8D6C5" w14:textId="01F5C39F" w:rsidR="0052579D" w:rsidRPr="00CF53AA" w:rsidRDefault="0052579D" w:rsidP="00CF53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3AA">
        <w:rPr>
          <w:rFonts w:ascii="Times New Roman" w:hAnsi="Times New Roman" w:cs="Times New Roman"/>
          <w:sz w:val="24"/>
          <w:szCs w:val="24"/>
        </w:rPr>
        <w:t xml:space="preserve">Nakon izvršenog bodovanja Povjerenstvo izrađuje rang listu kandidata koji ispunjavaju </w:t>
      </w:r>
      <w:r w:rsidR="00CF53AA">
        <w:rPr>
          <w:rFonts w:ascii="Times New Roman" w:hAnsi="Times New Roman" w:cs="Times New Roman"/>
          <w:sz w:val="24"/>
          <w:szCs w:val="24"/>
        </w:rPr>
        <w:t>sve uvjete definirane oglasom za prijam.</w:t>
      </w:r>
    </w:p>
    <w:p w14:paraId="7CC41250" w14:textId="77777777" w:rsidR="0052579D" w:rsidRPr="00587A30" w:rsidRDefault="0052579D" w:rsidP="0052579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F8399" w14:textId="77777777" w:rsidR="0052579D" w:rsidRPr="00587A30" w:rsidRDefault="0052579D" w:rsidP="0052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833DC" w14:textId="77777777" w:rsidR="0052579D" w:rsidRPr="00587A30" w:rsidRDefault="0052579D" w:rsidP="0052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D579C7" w14:textId="6C0B32B2" w:rsidR="00AF4A0F" w:rsidRPr="00587A30" w:rsidRDefault="00AF4A0F" w:rsidP="007150D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87A30">
        <w:rPr>
          <w:rFonts w:ascii="Times New Roman" w:hAnsi="Times New Roman" w:cs="Times New Roman"/>
          <w:sz w:val="24"/>
          <w:szCs w:val="24"/>
        </w:rPr>
        <w:t>POVJERENSTVO</w:t>
      </w:r>
      <w:r w:rsidR="007150DC">
        <w:rPr>
          <w:rFonts w:ascii="Times New Roman" w:hAnsi="Times New Roman" w:cs="Times New Roman"/>
          <w:sz w:val="24"/>
          <w:szCs w:val="24"/>
        </w:rPr>
        <w:t xml:space="preserve"> </w:t>
      </w:r>
      <w:r w:rsidRPr="00587A30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7150DC">
        <w:rPr>
          <w:rFonts w:ascii="Times New Roman" w:hAnsi="Times New Roman" w:cs="Times New Roman"/>
          <w:sz w:val="24"/>
          <w:szCs w:val="24"/>
        </w:rPr>
        <w:t>OGLASA Z</w:t>
      </w:r>
      <w:r w:rsidR="00CF53AA">
        <w:rPr>
          <w:rFonts w:ascii="Times New Roman" w:hAnsi="Times New Roman" w:cs="Times New Roman"/>
          <w:sz w:val="24"/>
          <w:szCs w:val="24"/>
        </w:rPr>
        <w:t xml:space="preserve">A PRIJAM </w:t>
      </w:r>
    </w:p>
    <w:sectPr w:rsidR="00AF4A0F" w:rsidRPr="00587A30" w:rsidSect="00587A30">
      <w:headerReference w:type="default" r:id="rId10"/>
      <w:footerReference w:type="default" r:id="rId11"/>
      <w:pgSz w:w="11906" w:h="16838"/>
      <w:pgMar w:top="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41AB" w14:textId="77777777" w:rsidR="005E63C1" w:rsidRDefault="005E63C1" w:rsidP="00315CDE">
      <w:pPr>
        <w:spacing w:after="0" w:line="240" w:lineRule="auto"/>
      </w:pPr>
      <w:r>
        <w:separator/>
      </w:r>
    </w:p>
  </w:endnote>
  <w:endnote w:type="continuationSeparator" w:id="0">
    <w:p w14:paraId="5ECD3E1C" w14:textId="77777777" w:rsidR="005E63C1" w:rsidRDefault="005E63C1" w:rsidP="0031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457C" w14:textId="4CC9DBE6" w:rsidR="00315CDE" w:rsidRDefault="0009539D" w:rsidP="00315CDE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7705DF44" wp14:editId="3753364E">
          <wp:extent cx="2905125" cy="797051"/>
          <wp:effectExtent l="0" t="0" r="0" b="0"/>
          <wp:docPr id="52" name="Slika 3" descr="zaželi - do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želi - don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8791" cy="80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4FB7" w14:textId="77777777" w:rsidR="005E63C1" w:rsidRDefault="005E63C1" w:rsidP="00315CDE">
      <w:pPr>
        <w:spacing w:after="0" w:line="240" w:lineRule="auto"/>
      </w:pPr>
      <w:r>
        <w:separator/>
      </w:r>
    </w:p>
  </w:footnote>
  <w:footnote w:type="continuationSeparator" w:id="0">
    <w:p w14:paraId="33C6C01C" w14:textId="77777777" w:rsidR="005E63C1" w:rsidRDefault="005E63C1" w:rsidP="0031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4FE8" w14:textId="2D35BD82" w:rsidR="00315CDE" w:rsidRDefault="00587A30" w:rsidP="00315CDE">
    <w:pPr>
      <w:pStyle w:val="Zaglavlje"/>
      <w:jc w:val="center"/>
    </w:pPr>
    <w:r>
      <w:rPr>
        <w:noProof/>
      </w:rPr>
      <w:drawing>
        <wp:inline distT="0" distB="0" distL="0" distR="0" wp14:anchorId="09471D53" wp14:editId="73476FD8">
          <wp:extent cx="2860159" cy="970554"/>
          <wp:effectExtent l="0" t="0" r="0" b="127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807" cy="9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2F9"/>
    <w:multiLevelType w:val="hybridMultilevel"/>
    <w:tmpl w:val="ACB4E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0523A"/>
    <w:multiLevelType w:val="hybridMultilevel"/>
    <w:tmpl w:val="33E2E71E"/>
    <w:lvl w:ilvl="0" w:tplc="8EBAD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35EF8"/>
    <w:multiLevelType w:val="hybridMultilevel"/>
    <w:tmpl w:val="E424D7C0"/>
    <w:lvl w:ilvl="0" w:tplc="6F6AAA6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4E0F"/>
    <w:multiLevelType w:val="hybridMultilevel"/>
    <w:tmpl w:val="9E9662A6"/>
    <w:lvl w:ilvl="0" w:tplc="E25EEA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31642"/>
    <w:multiLevelType w:val="multilevel"/>
    <w:tmpl w:val="49942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113E8"/>
    <w:multiLevelType w:val="hybridMultilevel"/>
    <w:tmpl w:val="9D043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30512"/>
    <w:multiLevelType w:val="hybridMultilevel"/>
    <w:tmpl w:val="3A1A5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14213"/>
    <w:multiLevelType w:val="hybridMultilevel"/>
    <w:tmpl w:val="6FC0AA12"/>
    <w:lvl w:ilvl="0" w:tplc="881E710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73649E"/>
    <w:multiLevelType w:val="multilevel"/>
    <w:tmpl w:val="FF98F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B5684"/>
    <w:multiLevelType w:val="hybridMultilevel"/>
    <w:tmpl w:val="CBD2C3E2"/>
    <w:lvl w:ilvl="0" w:tplc="6A4EC90E">
      <w:start w:val="1"/>
      <w:numFmt w:val="decimal"/>
      <w:lvlText w:val="%1."/>
      <w:lvlJc w:val="left"/>
      <w:pPr>
        <w:ind w:left="644" w:hanging="360"/>
      </w:pPr>
      <w:rPr>
        <w:rFonts w:ascii="Bookman Old Style" w:eastAsiaTheme="minorHAnsi" w:hAnsi="Bookman Old Style" w:cstheme="minorBidi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F37228"/>
    <w:multiLevelType w:val="hybridMultilevel"/>
    <w:tmpl w:val="C074A2C0"/>
    <w:lvl w:ilvl="0" w:tplc="DE52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26"/>
    <w:rsid w:val="00050B4E"/>
    <w:rsid w:val="000925C8"/>
    <w:rsid w:val="0009539D"/>
    <w:rsid w:val="000C2948"/>
    <w:rsid w:val="000E5AD7"/>
    <w:rsid w:val="00120BA2"/>
    <w:rsid w:val="00156326"/>
    <w:rsid w:val="00176E18"/>
    <w:rsid w:val="001A4090"/>
    <w:rsid w:val="001A5661"/>
    <w:rsid w:val="002211B4"/>
    <w:rsid w:val="002364FF"/>
    <w:rsid w:val="00287865"/>
    <w:rsid w:val="002A3CAA"/>
    <w:rsid w:val="002D07A8"/>
    <w:rsid w:val="00315CDE"/>
    <w:rsid w:val="00361C20"/>
    <w:rsid w:val="0039597D"/>
    <w:rsid w:val="003E2AD1"/>
    <w:rsid w:val="0041097D"/>
    <w:rsid w:val="004654BC"/>
    <w:rsid w:val="00471CD6"/>
    <w:rsid w:val="00477491"/>
    <w:rsid w:val="004871DA"/>
    <w:rsid w:val="004B31B2"/>
    <w:rsid w:val="004D44CE"/>
    <w:rsid w:val="004F00B0"/>
    <w:rsid w:val="00524724"/>
    <w:rsid w:val="0052579D"/>
    <w:rsid w:val="0058335E"/>
    <w:rsid w:val="00587A30"/>
    <w:rsid w:val="005A7BC7"/>
    <w:rsid w:val="005D79CB"/>
    <w:rsid w:val="005E44BE"/>
    <w:rsid w:val="005E63C1"/>
    <w:rsid w:val="0060657E"/>
    <w:rsid w:val="006C1C4A"/>
    <w:rsid w:val="006C5A59"/>
    <w:rsid w:val="006E4D18"/>
    <w:rsid w:val="007150DC"/>
    <w:rsid w:val="00747703"/>
    <w:rsid w:val="00784E80"/>
    <w:rsid w:val="007D1566"/>
    <w:rsid w:val="007E11FF"/>
    <w:rsid w:val="007F3F21"/>
    <w:rsid w:val="008278D4"/>
    <w:rsid w:val="00866388"/>
    <w:rsid w:val="008718DE"/>
    <w:rsid w:val="008A3951"/>
    <w:rsid w:val="009079AB"/>
    <w:rsid w:val="00910D08"/>
    <w:rsid w:val="00994CAB"/>
    <w:rsid w:val="009A1AB7"/>
    <w:rsid w:val="009A5FD2"/>
    <w:rsid w:val="009F1EB8"/>
    <w:rsid w:val="00A0633B"/>
    <w:rsid w:val="00A0707D"/>
    <w:rsid w:val="00A148A4"/>
    <w:rsid w:val="00A30B29"/>
    <w:rsid w:val="00A45612"/>
    <w:rsid w:val="00AA0B69"/>
    <w:rsid w:val="00AA1616"/>
    <w:rsid w:val="00AF4A0F"/>
    <w:rsid w:val="00B76760"/>
    <w:rsid w:val="00BD6C05"/>
    <w:rsid w:val="00CA4DD2"/>
    <w:rsid w:val="00CB3356"/>
    <w:rsid w:val="00CE6509"/>
    <w:rsid w:val="00CF019D"/>
    <w:rsid w:val="00CF1A3C"/>
    <w:rsid w:val="00CF53AA"/>
    <w:rsid w:val="00D31D01"/>
    <w:rsid w:val="00D35466"/>
    <w:rsid w:val="00D45CCC"/>
    <w:rsid w:val="00D8698F"/>
    <w:rsid w:val="00D96BD0"/>
    <w:rsid w:val="00DA4063"/>
    <w:rsid w:val="00E11207"/>
    <w:rsid w:val="00E9076A"/>
    <w:rsid w:val="00EE3B0E"/>
    <w:rsid w:val="00F06AD2"/>
    <w:rsid w:val="00F57E1B"/>
    <w:rsid w:val="00FB4B68"/>
    <w:rsid w:val="00FC1E32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43F1E"/>
  <w15:docId w15:val="{737ABE88-4845-4707-B932-69D14714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3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6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F2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0B4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5CDE"/>
  </w:style>
  <w:style w:type="paragraph" w:styleId="Podnoje">
    <w:name w:val="footer"/>
    <w:basedOn w:val="Normal"/>
    <w:link w:val="PodnojeChar"/>
    <w:uiPriority w:val="99"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5CDE"/>
  </w:style>
  <w:style w:type="paragraph" w:customStyle="1" w:styleId="western">
    <w:name w:val="western"/>
    <w:basedOn w:val="Normal"/>
    <w:rsid w:val="006C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9597D"/>
    <w:pPr>
      <w:ind w:left="720"/>
      <w:contextualSpacing/>
    </w:pPr>
  </w:style>
  <w:style w:type="table" w:styleId="Reetkatablice">
    <w:name w:val="Table Grid"/>
    <w:basedOn w:val="Obinatablica"/>
    <w:uiPriority w:val="59"/>
    <w:rsid w:val="00DA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pic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BBA1-1C16-4802-A3B1-58F3FE8C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Baburić</cp:lastModifiedBy>
  <cp:revision>3</cp:revision>
  <cp:lastPrinted>2021-05-11T07:37:00Z</cp:lastPrinted>
  <dcterms:created xsi:type="dcterms:W3CDTF">2021-05-11T07:41:00Z</dcterms:created>
  <dcterms:modified xsi:type="dcterms:W3CDTF">2021-05-12T10:15:00Z</dcterms:modified>
</cp:coreProperties>
</file>