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62" w:rsidRPr="005F18D5" w:rsidRDefault="002179A2" w:rsidP="005F18D5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</w:t>
      </w:r>
      <w:r w:rsidR="00296B62" w:rsidRPr="005F18D5">
        <w:rPr>
          <w:rFonts w:ascii="Arial" w:hAnsi="Arial" w:cs="Arial"/>
          <w:bCs/>
          <w:i/>
          <w:noProof/>
          <w:lang w:eastAsia="hr-HR"/>
        </w:rPr>
        <w:drawing>
          <wp:inline distT="0" distB="0" distL="0" distR="0">
            <wp:extent cx="463004" cy="581025"/>
            <wp:effectExtent l="0" t="0" r="0" b="0"/>
            <wp:docPr id="1" name="Slika 1" descr="hr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 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7" cy="58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62" w:rsidRPr="005F18D5" w:rsidRDefault="00296B62" w:rsidP="005F18D5">
      <w:pPr>
        <w:pStyle w:val="Bezproreda"/>
        <w:spacing w:line="276" w:lineRule="auto"/>
        <w:rPr>
          <w:rFonts w:ascii="Arial" w:hAnsi="Arial" w:cs="Arial"/>
          <w:b/>
        </w:rPr>
      </w:pPr>
      <w:r w:rsidRPr="005F18D5">
        <w:rPr>
          <w:rFonts w:ascii="Arial" w:hAnsi="Arial" w:cs="Arial"/>
          <w:b/>
        </w:rPr>
        <w:t xml:space="preserve">REPUBLIKA HRVATSKA          </w:t>
      </w:r>
    </w:p>
    <w:p w:rsidR="00296B62" w:rsidRPr="005F18D5" w:rsidRDefault="00296B62" w:rsidP="005F18D5">
      <w:pPr>
        <w:pStyle w:val="Bezproreda"/>
        <w:spacing w:line="276" w:lineRule="auto"/>
        <w:rPr>
          <w:rFonts w:ascii="Arial" w:hAnsi="Arial" w:cs="Arial"/>
          <w:b/>
        </w:rPr>
      </w:pPr>
      <w:r w:rsidRPr="005F18D5">
        <w:rPr>
          <w:rFonts w:ascii="Arial" w:hAnsi="Arial" w:cs="Arial"/>
          <w:b/>
        </w:rPr>
        <w:t xml:space="preserve">LIČKO-SENJSKA ŽUPANIJA                       </w:t>
      </w:r>
    </w:p>
    <w:p w:rsidR="00296B62" w:rsidRPr="005F18D5" w:rsidRDefault="00296B62" w:rsidP="005F18D5">
      <w:pPr>
        <w:pStyle w:val="Bezproreda"/>
        <w:spacing w:line="276" w:lineRule="auto"/>
        <w:rPr>
          <w:rFonts w:ascii="Arial" w:hAnsi="Arial" w:cs="Arial"/>
          <w:b/>
        </w:rPr>
      </w:pPr>
      <w:r w:rsidRPr="005F18D5">
        <w:rPr>
          <w:rFonts w:ascii="Arial" w:hAnsi="Arial" w:cs="Arial"/>
          <w:b/>
        </w:rPr>
        <w:t>GRAD  GOSPIĆ</w:t>
      </w:r>
    </w:p>
    <w:p w:rsidR="00296B62" w:rsidRPr="005F18D5" w:rsidRDefault="00296B62" w:rsidP="005F18D5">
      <w:pPr>
        <w:pStyle w:val="Bezproreda"/>
        <w:spacing w:line="276" w:lineRule="auto"/>
        <w:rPr>
          <w:rFonts w:ascii="Arial" w:hAnsi="Arial" w:cs="Arial"/>
        </w:rPr>
      </w:pPr>
      <w:r w:rsidRPr="005F18D5">
        <w:rPr>
          <w:rFonts w:ascii="Arial" w:hAnsi="Arial" w:cs="Arial"/>
        </w:rPr>
        <w:t>GRADONAČELNIK</w:t>
      </w:r>
    </w:p>
    <w:p w:rsidR="00296B62" w:rsidRPr="005F18D5" w:rsidRDefault="00296B62" w:rsidP="005F18D5">
      <w:pPr>
        <w:pStyle w:val="Bezproreda"/>
        <w:spacing w:line="276" w:lineRule="auto"/>
        <w:rPr>
          <w:rFonts w:ascii="Arial" w:hAnsi="Arial" w:cs="Arial"/>
        </w:rPr>
      </w:pPr>
      <w:r w:rsidRPr="005F18D5">
        <w:rPr>
          <w:rFonts w:ascii="Arial" w:hAnsi="Arial" w:cs="Arial"/>
        </w:rPr>
        <w:t>KLASA:</w:t>
      </w:r>
      <w:r w:rsidR="002179A2" w:rsidRPr="002179A2">
        <w:rPr>
          <w:rFonts w:ascii="Arial" w:hAnsi="Arial" w:cs="Arial"/>
          <w:sz w:val="24"/>
          <w:szCs w:val="24"/>
        </w:rPr>
        <w:t xml:space="preserve"> </w:t>
      </w:r>
      <w:r w:rsidR="002179A2">
        <w:rPr>
          <w:rFonts w:ascii="Arial" w:hAnsi="Arial" w:cs="Arial"/>
          <w:sz w:val="24"/>
          <w:szCs w:val="24"/>
        </w:rPr>
        <w:t>401-01/19-01/</w:t>
      </w:r>
      <w:r w:rsidR="005B7AFF">
        <w:rPr>
          <w:rFonts w:ascii="Arial" w:hAnsi="Arial" w:cs="Arial"/>
          <w:sz w:val="24"/>
          <w:szCs w:val="24"/>
        </w:rPr>
        <w:t>11</w:t>
      </w:r>
    </w:p>
    <w:p w:rsidR="00296B62" w:rsidRPr="005F18D5" w:rsidRDefault="00296B62" w:rsidP="005F18D5">
      <w:pPr>
        <w:pStyle w:val="Bezproreda"/>
        <w:spacing w:line="276" w:lineRule="auto"/>
        <w:rPr>
          <w:rFonts w:ascii="Arial" w:hAnsi="Arial" w:cs="Arial"/>
        </w:rPr>
      </w:pPr>
      <w:r w:rsidRPr="005F18D5">
        <w:rPr>
          <w:rFonts w:ascii="Arial" w:hAnsi="Arial" w:cs="Arial"/>
        </w:rPr>
        <w:t>URBROJ:</w:t>
      </w:r>
      <w:r w:rsidR="002179A2" w:rsidRPr="002179A2">
        <w:rPr>
          <w:rFonts w:ascii="Arial" w:hAnsi="Arial" w:cs="Arial"/>
          <w:sz w:val="24"/>
          <w:szCs w:val="24"/>
        </w:rPr>
        <w:t xml:space="preserve"> </w:t>
      </w:r>
      <w:r w:rsidR="002179A2">
        <w:rPr>
          <w:rFonts w:ascii="Arial" w:hAnsi="Arial" w:cs="Arial"/>
          <w:sz w:val="24"/>
          <w:szCs w:val="24"/>
        </w:rPr>
        <w:t>2125/01</w:t>
      </w:r>
      <w:r w:rsidR="002179A2" w:rsidRPr="00812832">
        <w:rPr>
          <w:rFonts w:ascii="Arial" w:hAnsi="Arial" w:cs="Arial"/>
          <w:sz w:val="24"/>
          <w:szCs w:val="24"/>
        </w:rPr>
        <w:t>-</w:t>
      </w:r>
      <w:r w:rsidR="002179A2">
        <w:rPr>
          <w:rFonts w:ascii="Arial" w:hAnsi="Arial" w:cs="Arial"/>
          <w:sz w:val="24"/>
          <w:szCs w:val="24"/>
        </w:rPr>
        <w:t>02</w:t>
      </w:r>
      <w:r w:rsidR="002179A2" w:rsidRPr="00812832">
        <w:rPr>
          <w:rFonts w:ascii="Arial" w:hAnsi="Arial" w:cs="Arial"/>
          <w:sz w:val="24"/>
          <w:szCs w:val="24"/>
        </w:rPr>
        <w:t>-</w:t>
      </w:r>
      <w:r w:rsidR="002179A2">
        <w:rPr>
          <w:rFonts w:ascii="Arial" w:hAnsi="Arial" w:cs="Arial"/>
          <w:sz w:val="24"/>
          <w:szCs w:val="24"/>
        </w:rPr>
        <w:t>19-02</w:t>
      </w:r>
    </w:p>
    <w:p w:rsidR="00296B62" w:rsidRPr="005F18D5" w:rsidRDefault="00734048" w:rsidP="005F18D5">
      <w:pPr>
        <w:pStyle w:val="Bezprored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Gospić, 11</w:t>
      </w:r>
      <w:r w:rsidR="007C4B6F" w:rsidRPr="005F18D5">
        <w:rPr>
          <w:rFonts w:ascii="Arial" w:hAnsi="Arial" w:cs="Arial"/>
        </w:rPr>
        <w:t xml:space="preserve">. prosinca </w:t>
      </w:r>
      <w:r w:rsidR="00296B62" w:rsidRPr="005F18D5">
        <w:rPr>
          <w:rFonts w:ascii="Arial" w:hAnsi="Arial" w:cs="Arial"/>
        </w:rPr>
        <w:t>2019. godine</w:t>
      </w:r>
    </w:p>
    <w:p w:rsidR="007C4B6F" w:rsidRDefault="007C4B6F" w:rsidP="005F18D5">
      <w:pPr>
        <w:jc w:val="both"/>
        <w:rPr>
          <w:rFonts w:ascii="Arial" w:hAnsi="Arial" w:cs="Arial"/>
        </w:rPr>
      </w:pPr>
    </w:p>
    <w:p w:rsidR="009824AF" w:rsidRPr="005F18D5" w:rsidRDefault="009824AF" w:rsidP="005F18D5">
      <w:pPr>
        <w:jc w:val="both"/>
        <w:rPr>
          <w:rFonts w:ascii="Arial" w:hAnsi="Arial" w:cs="Arial"/>
        </w:rPr>
      </w:pPr>
    </w:p>
    <w:p w:rsidR="007C4B6F" w:rsidRPr="005F18D5" w:rsidRDefault="007C1E6C" w:rsidP="005F18D5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  <w:r w:rsidRPr="005F18D5">
        <w:rPr>
          <w:rFonts w:ascii="Arial" w:hAnsi="Arial" w:cs="Arial"/>
        </w:rPr>
        <w:t>Na temelju članka 49. Statuta Grada Gospića („Službeni vjesnik Grada Gospića“ broj 7/09, 5/10, 7/10, 1/12, 2/13, 3/13-p.t., 07/15, 1/18), a u vezi sa člankom 34. Zakona o fiskalnoj odgovornosti („Narodne novine“ broj 111/18) i člankom 7. Uredbe o sastavljanju i predaji Izjave o fiskalnoj odgovornosti i izvještaja o primjeni fiskalnih pravila („Narodne novine“ broj 95/19), Gra</w:t>
      </w:r>
      <w:r w:rsidR="00734048">
        <w:rPr>
          <w:rFonts w:ascii="Arial" w:hAnsi="Arial" w:cs="Arial"/>
        </w:rPr>
        <w:t>donačelnik Grada Gospića dana 11</w:t>
      </w:r>
      <w:r w:rsidRPr="005F18D5">
        <w:rPr>
          <w:rFonts w:ascii="Arial" w:hAnsi="Arial" w:cs="Arial"/>
        </w:rPr>
        <w:t>. prosinca 2019. godine donosi</w:t>
      </w:r>
    </w:p>
    <w:p w:rsidR="007C4B6F" w:rsidRPr="005F18D5" w:rsidRDefault="007C4B6F" w:rsidP="005F18D5">
      <w:pPr>
        <w:pStyle w:val="Bezproreda"/>
        <w:spacing w:line="276" w:lineRule="auto"/>
        <w:ind w:firstLine="708"/>
        <w:jc w:val="both"/>
        <w:rPr>
          <w:rFonts w:ascii="Arial" w:hAnsi="Arial" w:cs="Arial"/>
        </w:rPr>
      </w:pPr>
    </w:p>
    <w:p w:rsidR="005F18D5" w:rsidRDefault="005F18D5" w:rsidP="005F18D5">
      <w:pPr>
        <w:spacing w:after="0"/>
        <w:jc w:val="center"/>
        <w:rPr>
          <w:rFonts w:ascii="Arial" w:hAnsi="Arial" w:cs="Arial"/>
          <w:b/>
        </w:rPr>
      </w:pPr>
    </w:p>
    <w:p w:rsidR="009824AF" w:rsidRDefault="009824AF" w:rsidP="005F18D5">
      <w:pPr>
        <w:spacing w:after="0"/>
        <w:jc w:val="center"/>
        <w:rPr>
          <w:rFonts w:ascii="Arial" w:hAnsi="Arial" w:cs="Arial"/>
          <w:b/>
        </w:rPr>
      </w:pPr>
    </w:p>
    <w:p w:rsidR="007C4B6F" w:rsidRPr="005F18D5" w:rsidRDefault="00950E5A" w:rsidP="005F18D5">
      <w:pPr>
        <w:spacing w:after="0"/>
        <w:jc w:val="center"/>
        <w:rPr>
          <w:rFonts w:ascii="Arial" w:hAnsi="Arial" w:cs="Arial"/>
          <w:b/>
          <w:sz w:val="24"/>
        </w:rPr>
      </w:pPr>
      <w:r w:rsidRPr="005F18D5">
        <w:rPr>
          <w:rFonts w:ascii="Arial" w:hAnsi="Arial" w:cs="Arial"/>
          <w:b/>
          <w:sz w:val="24"/>
        </w:rPr>
        <w:t xml:space="preserve">PROCEDURU </w:t>
      </w:r>
    </w:p>
    <w:p w:rsidR="00950E5A" w:rsidRPr="005F18D5" w:rsidRDefault="00296B62" w:rsidP="005F18D5">
      <w:pPr>
        <w:spacing w:after="0"/>
        <w:jc w:val="center"/>
        <w:rPr>
          <w:rFonts w:ascii="Arial" w:hAnsi="Arial" w:cs="Arial"/>
          <w:sz w:val="24"/>
        </w:rPr>
      </w:pPr>
      <w:r w:rsidRPr="005F18D5">
        <w:rPr>
          <w:rFonts w:ascii="Arial" w:hAnsi="Arial" w:cs="Arial"/>
          <w:b/>
          <w:sz w:val="24"/>
        </w:rPr>
        <w:t>IZDAVANJA I OBRAČUNAVANJA PUTNIH NALOGA</w:t>
      </w:r>
    </w:p>
    <w:p w:rsidR="00296B62" w:rsidRDefault="00296B62" w:rsidP="005F18D5">
      <w:pPr>
        <w:jc w:val="center"/>
        <w:rPr>
          <w:rFonts w:ascii="Arial" w:hAnsi="Arial" w:cs="Arial"/>
          <w:b/>
          <w:sz w:val="24"/>
        </w:rPr>
      </w:pPr>
    </w:p>
    <w:p w:rsidR="00950E5A" w:rsidRPr="005F18D5" w:rsidRDefault="00950E5A" w:rsidP="005F18D5">
      <w:pPr>
        <w:jc w:val="center"/>
        <w:rPr>
          <w:rFonts w:ascii="Arial" w:hAnsi="Arial" w:cs="Arial"/>
          <w:b/>
        </w:rPr>
      </w:pPr>
      <w:r w:rsidRPr="005F18D5">
        <w:rPr>
          <w:rFonts w:ascii="Arial" w:hAnsi="Arial" w:cs="Arial"/>
          <w:b/>
        </w:rPr>
        <w:t>Članak 1.</w:t>
      </w:r>
    </w:p>
    <w:p w:rsidR="007564EE" w:rsidRPr="005F18D5" w:rsidRDefault="00296B62" w:rsidP="005F18D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lang w:eastAsia="hr-HR"/>
        </w:rPr>
      </w:pPr>
      <w:r w:rsidRPr="005F18D5">
        <w:rPr>
          <w:rFonts w:ascii="Arial" w:hAnsi="Arial" w:cs="Arial"/>
        </w:rPr>
        <w:t>Ovom Procedurom propisuje se način i postupak izdavanja, te obrač</w:t>
      </w:r>
      <w:r w:rsidR="007C1E6C" w:rsidRPr="005F18D5">
        <w:rPr>
          <w:rFonts w:ascii="Arial" w:hAnsi="Arial" w:cs="Arial"/>
        </w:rPr>
        <w:t>un naloga za službeno putovanje</w:t>
      </w:r>
      <w:r w:rsidRPr="005F18D5">
        <w:rPr>
          <w:rFonts w:ascii="Arial" w:hAnsi="Arial" w:cs="Arial"/>
        </w:rPr>
        <w:t>.</w:t>
      </w:r>
    </w:p>
    <w:p w:rsidR="007564EE" w:rsidRPr="005F18D5" w:rsidRDefault="007564EE" w:rsidP="005F18D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lang w:eastAsia="hr-HR"/>
        </w:rPr>
      </w:pPr>
    </w:p>
    <w:p w:rsidR="007C4B6F" w:rsidRPr="005F18D5" w:rsidRDefault="00950E5A" w:rsidP="005F18D5">
      <w:pPr>
        <w:ind w:firstLine="708"/>
        <w:jc w:val="both"/>
        <w:rPr>
          <w:rFonts w:ascii="Arial" w:hAnsi="Arial" w:cs="Arial"/>
        </w:rPr>
      </w:pPr>
      <w:r w:rsidRPr="005F18D5">
        <w:rPr>
          <w:rFonts w:ascii="Arial" w:hAnsi="Arial" w:cs="Arial"/>
        </w:rPr>
        <w:t xml:space="preserve">Primjena </w:t>
      </w:r>
      <w:r w:rsidR="00296B62" w:rsidRPr="005F18D5">
        <w:rPr>
          <w:rFonts w:ascii="Arial" w:hAnsi="Arial" w:cs="Arial"/>
        </w:rPr>
        <w:t>ove Procedure</w:t>
      </w:r>
      <w:r w:rsidRPr="005F18D5">
        <w:rPr>
          <w:rFonts w:ascii="Arial" w:hAnsi="Arial" w:cs="Arial"/>
        </w:rPr>
        <w:t xml:space="preserve"> obvezna je za sve </w:t>
      </w:r>
      <w:r w:rsidR="00296B62" w:rsidRPr="005F18D5">
        <w:rPr>
          <w:rFonts w:ascii="Arial" w:hAnsi="Arial" w:cs="Arial"/>
        </w:rPr>
        <w:t xml:space="preserve">dužnosnike, </w:t>
      </w:r>
      <w:r w:rsidR="007564EE" w:rsidRPr="005F18D5">
        <w:rPr>
          <w:rFonts w:ascii="Arial" w:hAnsi="Arial" w:cs="Arial"/>
          <w:lang w:eastAsia="hr-HR"/>
        </w:rPr>
        <w:t>službenikei namještenike</w:t>
      </w:r>
      <w:r w:rsidRPr="005F18D5">
        <w:rPr>
          <w:rFonts w:ascii="Arial" w:hAnsi="Arial" w:cs="Arial"/>
        </w:rPr>
        <w:t xml:space="preserve"> Grada Gospića koji </w:t>
      </w:r>
      <w:r w:rsidR="00A73114" w:rsidRPr="005F18D5">
        <w:rPr>
          <w:rFonts w:ascii="Arial" w:hAnsi="Arial" w:cs="Arial"/>
        </w:rPr>
        <w:t xml:space="preserve">se upućuju na službeno putovanje. </w:t>
      </w:r>
    </w:p>
    <w:p w:rsidR="009824AF" w:rsidRDefault="009824AF" w:rsidP="005F18D5">
      <w:pPr>
        <w:jc w:val="center"/>
        <w:rPr>
          <w:rFonts w:ascii="Arial" w:hAnsi="Arial" w:cs="Arial"/>
          <w:b/>
        </w:rPr>
      </w:pPr>
    </w:p>
    <w:p w:rsidR="00950E5A" w:rsidRPr="005F18D5" w:rsidRDefault="00950E5A" w:rsidP="005F18D5">
      <w:pPr>
        <w:jc w:val="center"/>
        <w:rPr>
          <w:rFonts w:ascii="Arial" w:hAnsi="Arial" w:cs="Arial"/>
          <w:b/>
        </w:rPr>
      </w:pPr>
      <w:r w:rsidRPr="005F18D5">
        <w:rPr>
          <w:rFonts w:ascii="Arial" w:hAnsi="Arial" w:cs="Arial"/>
          <w:b/>
        </w:rPr>
        <w:t>Članak 2.</w:t>
      </w:r>
    </w:p>
    <w:p w:rsidR="007C4B6F" w:rsidRPr="005F18D5" w:rsidRDefault="007C4B6F" w:rsidP="005F18D5">
      <w:pPr>
        <w:ind w:firstLine="708"/>
        <w:jc w:val="both"/>
        <w:rPr>
          <w:rFonts w:ascii="Arial" w:hAnsi="Arial" w:cs="Arial"/>
        </w:rPr>
      </w:pPr>
      <w:r w:rsidRPr="005F18D5">
        <w:rPr>
          <w:rFonts w:ascii="Arial" w:hAnsi="Arial" w:cs="Arial"/>
        </w:rPr>
        <w:t>Izrazi koji se koriste u ovoj Proceduri za osobe u muškom rodu, upotrijebljeni su neutralno i odnose se jednako na muške i ženske osobe.</w:t>
      </w:r>
    </w:p>
    <w:p w:rsidR="009824AF" w:rsidRDefault="009824AF" w:rsidP="005F18D5">
      <w:pPr>
        <w:jc w:val="center"/>
        <w:rPr>
          <w:rFonts w:ascii="Arial" w:hAnsi="Arial" w:cs="Arial"/>
          <w:b/>
        </w:rPr>
      </w:pPr>
    </w:p>
    <w:p w:rsidR="002656CD" w:rsidRDefault="002656CD" w:rsidP="005F18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</w:t>
      </w:r>
      <w:r w:rsidRPr="002656CD">
        <w:rPr>
          <w:rFonts w:ascii="Arial" w:hAnsi="Arial" w:cs="Arial"/>
          <w:b/>
        </w:rPr>
        <w:t>.</w:t>
      </w:r>
    </w:p>
    <w:p w:rsidR="007C1E6C" w:rsidRPr="009824AF" w:rsidRDefault="002656CD" w:rsidP="009824AF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ab/>
      </w:r>
      <w:r w:rsidR="00296B62" w:rsidRPr="005F18D5">
        <w:rPr>
          <w:rFonts w:ascii="Arial" w:hAnsi="Arial" w:cs="Arial"/>
        </w:rPr>
        <w:t>Način i postupak izdavanja, te obračun putnog naloga za službeno putovanje određuje se kako slijedi:</w:t>
      </w:r>
    </w:p>
    <w:p w:rsidR="005F18D5" w:rsidRPr="005F18D5" w:rsidRDefault="005F18D5" w:rsidP="009824AF">
      <w:pPr>
        <w:rPr>
          <w:rFonts w:ascii="Arial" w:hAnsi="Arial" w:cs="Arial"/>
        </w:rPr>
      </w:pPr>
    </w:p>
    <w:tbl>
      <w:tblPr>
        <w:tblW w:w="5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5"/>
        <w:gridCol w:w="3257"/>
        <w:gridCol w:w="1989"/>
        <w:gridCol w:w="1363"/>
        <w:gridCol w:w="1613"/>
      </w:tblGrid>
      <w:tr w:rsidR="007E1B6F" w:rsidRPr="005F18D5" w:rsidTr="009B0B18">
        <w:trPr>
          <w:trHeight w:val="500"/>
          <w:jc w:val="center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50E5A" w:rsidRPr="005F18D5" w:rsidRDefault="00950E5A" w:rsidP="005F18D5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lastRenderedPageBreak/>
              <w:t>DIJAGRAM TIJEKA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50E5A" w:rsidRPr="005F18D5" w:rsidRDefault="00950E5A" w:rsidP="005F18D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50E5A" w:rsidRPr="005F18D5" w:rsidRDefault="00950E5A" w:rsidP="005F18D5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F18D5">
              <w:rPr>
                <w:rFonts w:ascii="Arial" w:hAnsi="Arial" w:cs="Arial"/>
                <w:b/>
                <w:bCs/>
              </w:rPr>
              <w:t>IZVRŠENJE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50E5A" w:rsidRPr="005F18D5" w:rsidRDefault="00950E5A" w:rsidP="005F18D5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F18D5">
              <w:rPr>
                <w:rFonts w:ascii="Arial" w:hAnsi="Arial" w:cs="Arial"/>
                <w:b/>
                <w:bCs/>
              </w:rPr>
              <w:t>POPRATNI DOKUMENTI</w:t>
            </w:r>
          </w:p>
        </w:tc>
      </w:tr>
      <w:tr w:rsidR="007E1B6F" w:rsidRPr="005F18D5" w:rsidTr="009B0B18">
        <w:trPr>
          <w:trHeight w:val="286"/>
          <w:jc w:val="center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50E5A" w:rsidRPr="005F18D5" w:rsidRDefault="00950E5A" w:rsidP="005F18D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5A" w:rsidRPr="005F18D5" w:rsidRDefault="00950E5A" w:rsidP="005F18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50E5A" w:rsidRPr="005F18D5" w:rsidRDefault="00950E5A" w:rsidP="005F18D5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 w:rsidRPr="005F18D5">
              <w:rPr>
                <w:rFonts w:ascii="Arial" w:hAnsi="Arial" w:cs="Arial"/>
                <w:b/>
                <w:bCs/>
              </w:rPr>
              <w:t>ODGOVORNOST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50E5A" w:rsidRPr="005F18D5" w:rsidRDefault="00A73114" w:rsidP="005F18D5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 w:rsidRPr="005F18D5">
              <w:rPr>
                <w:rFonts w:ascii="Arial" w:hAnsi="Arial" w:cs="Arial"/>
                <w:b/>
                <w:bCs/>
              </w:rPr>
              <w:t xml:space="preserve">       ROK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5A" w:rsidRPr="005F18D5" w:rsidRDefault="00950E5A" w:rsidP="005F18D5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7E1B6F" w:rsidRPr="005F18D5" w:rsidTr="009B0B18">
        <w:trPr>
          <w:trHeight w:val="2145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1041C" w:rsidRPr="005F18D5" w:rsidRDefault="00950E5A" w:rsidP="005F18D5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t>1.</w:t>
            </w:r>
          </w:p>
          <w:p w:rsidR="00950E5A" w:rsidRPr="005F18D5" w:rsidRDefault="00296B62" w:rsidP="005F18D5">
            <w:pPr>
              <w:pStyle w:val="Bezprored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t>Prijedlog/ zahtjev za up</w:t>
            </w:r>
            <w:r w:rsidR="002232E4" w:rsidRPr="005F18D5">
              <w:rPr>
                <w:rFonts w:ascii="Arial" w:hAnsi="Arial" w:cs="Arial"/>
                <w:b/>
              </w:rPr>
              <w:t xml:space="preserve">ućivanje dužnosnika/ službenika/ </w:t>
            </w:r>
            <w:r w:rsidRPr="005F18D5">
              <w:rPr>
                <w:rFonts w:ascii="Arial" w:hAnsi="Arial" w:cs="Arial"/>
                <w:b/>
              </w:rPr>
              <w:t>namještenika na službeni put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A" w:rsidRPr="005F18D5" w:rsidRDefault="00AF4181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Prijedlog/</w:t>
            </w:r>
            <w:r w:rsidR="00296B62" w:rsidRPr="005F18D5">
              <w:rPr>
                <w:rFonts w:ascii="Arial" w:hAnsi="Arial" w:cs="Arial"/>
              </w:rPr>
              <w:t>zahtjev</w:t>
            </w:r>
            <w:r w:rsidR="00337D64" w:rsidRPr="005F18D5">
              <w:rPr>
                <w:rFonts w:ascii="Arial" w:hAnsi="Arial" w:cs="Arial"/>
              </w:rPr>
              <w:t xml:space="preserve"> za službeni put dostavlja </w:t>
            </w:r>
            <w:r w:rsidR="002232E4" w:rsidRPr="005F18D5">
              <w:rPr>
                <w:rFonts w:ascii="Arial" w:hAnsi="Arial" w:cs="Arial"/>
              </w:rPr>
              <w:t xml:space="preserve">dužnosnik/ </w:t>
            </w:r>
            <w:r w:rsidR="00337D64" w:rsidRPr="005F18D5">
              <w:rPr>
                <w:rFonts w:ascii="Arial" w:hAnsi="Arial" w:cs="Arial"/>
              </w:rPr>
              <w:t>službenik/</w:t>
            </w:r>
            <w:r w:rsidR="002232E4" w:rsidRPr="005F18D5">
              <w:rPr>
                <w:rFonts w:ascii="Arial" w:hAnsi="Arial" w:cs="Arial"/>
              </w:rPr>
              <w:t>namještenik uz navođenje op</w:t>
            </w:r>
            <w:r>
              <w:rPr>
                <w:rFonts w:ascii="Arial" w:hAnsi="Arial" w:cs="Arial"/>
              </w:rPr>
              <w:t>ravdanosti/svrhe službenog puta</w:t>
            </w:r>
          </w:p>
          <w:p w:rsidR="00B464C0" w:rsidRPr="005F18D5" w:rsidRDefault="00B464C0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</w:p>
          <w:p w:rsidR="00337D64" w:rsidRDefault="00AF4181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Prijedlog/</w:t>
            </w:r>
            <w:r w:rsidR="009B0B18" w:rsidRPr="005F18D5">
              <w:rPr>
                <w:rFonts w:ascii="Arial" w:hAnsi="Arial" w:cs="Arial"/>
              </w:rPr>
              <w:t>zahtjev za službeni put</w:t>
            </w:r>
            <w:r w:rsidR="00337D64" w:rsidRPr="005F18D5">
              <w:rPr>
                <w:rFonts w:ascii="Arial" w:hAnsi="Arial" w:cs="Arial"/>
              </w:rPr>
              <w:t xml:space="preserve"> se dostavlja </w:t>
            </w:r>
            <w:r w:rsidR="00E7719F" w:rsidRPr="005F18D5">
              <w:rPr>
                <w:rFonts w:ascii="Arial" w:hAnsi="Arial" w:cs="Arial"/>
              </w:rPr>
              <w:t>administ</w:t>
            </w:r>
            <w:r w:rsidR="002232E4" w:rsidRPr="005F18D5">
              <w:rPr>
                <w:rFonts w:ascii="Arial" w:hAnsi="Arial" w:cs="Arial"/>
              </w:rPr>
              <w:t>rativnom tajniku</w:t>
            </w:r>
            <w:r>
              <w:rPr>
                <w:rFonts w:ascii="Arial" w:hAnsi="Arial" w:cs="Arial"/>
              </w:rPr>
              <w:t xml:space="preserve"> gradonačelnika</w:t>
            </w:r>
          </w:p>
          <w:p w:rsidR="005F18D5" w:rsidRPr="005F18D5" w:rsidRDefault="005F18D5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A" w:rsidRPr="005F18D5" w:rsidRDefault="002232E4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Dužnosnik/ s</w:t>
            </w:r>
            <w:r w:rsidR="00337D64" w:rsidRPr="005F18D5">
              <w:rPr>
                <w:rFonts w:ascii="Arial" w:hAnsi="Arial" w:cs="Arial"/>
              </w:rPr>
              <w:t>lužbenik/ namještenik</w:t>
            </w:r>
          </w:p>
          <w:p w:rsidR="00B464C0" w:rsidRPr="005F18D5" w:rsidRDefault="00B464C0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</w:p>
          <w:p w:rsidR="002232E4" w:rsidRPr="005F18D5" w:rsidRDefault="002232E4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Administrativni tajnik gradonačelnika</w:t>
            </w:r>
          </w:p>
          <w:p w:rsidR="00B464C0" w:rsidRPr="005F18D5" w:rsidRDefault="00B464C0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F" w:rsidRPr="005F18D5" w:rsidRDefault="00E7719F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  <w:p w:rsidR="00950E5A" w:rsidRPr="005F18D5" w:rsidRDefault="002232E4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 xml:space="preserve">Tijekom </w:t>
            </w:r>
            <w:r w:rsidR="007C1E6C" w:rsidRPr="005F18D5">
              <w:rPr>
                <w:rFonts w:ascii="Arial" w:hAnsi="Arial" w:cs="Arial"/>
                <w:bCs/>
              </w:rPr>
              <w:t xml:space="preserve">tekuće </w:t>
            </w:r>
            <w:r w:rsidRPr="005F18D5">
              <w:rPr>
                <w:rFonts w:ascii="Arial" w:hAnsi="Arial" w:cs="Arial"/>
                <w:bCs/>
              </w:rPr>
              <w:t xml:space="preserve">godine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A" w:rsidRPr="005F18D5" w:rsidRDefault="002232E4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Prijedlog/ zahtjev za službeni put</w:t>
            </w:r>
            <w:r w:rsidR="00337D64" w:rsidRPr="005F18D5">
              <w:rPr>
                <w:rFonts w:ascii="Arial" w:hAnsi="Arial" w:cs="Arial"/>
              </w:rPr>
              <w:t>, poziv na seminar i sl.</w:t>
            </w:r>
          </w:p>
        </w:tc>
      </w:tr>
      <w:tr w:rsidR="007E1B6F" w:rsidRPr="005F18D5" w:rsidTr="009B0B18">
        <w:trPr>
          <w:trHeight w:val="1235"/>
          <w:jc w:val="center"/>
        </w:trPr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E1B6F" w:rsidRPr="005F18D5" w:rsidRDefault="00B464C0" w:rsidP="005F18D5">
            <w:pPr>
              <w:pStyle w:val="Bezprored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t>2.</w:t>
            </w:r>
          </w:p>
          <w:p w:rsidR="00950E5A" w:rsidRPr="005F18D5" w:rsidRDefault="007C1E6C" w:rsidP="005F18D5">
            <w:pPr>
              <w:pStyle w:val="Bezprored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t>Razmatranje prijedloga/ zahtjeva za službeni put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E5A" w:rsidRPr="005F18D5" w:rsidRDefault="007C1E6C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Gradonačelnik Grada ili osoba koju Gradonačelnik Grada ovlasti r</w:t>
            </w:r>
            <w:r w:rsidR="00AF4181">
              <w:rPr>
                <w:rFonts w:ascii="Arial" w:hAnsi="Arial" w:cs="Arial"/>
              </w:rPr>
              <w:t>azmatra opravdanost prijedloga/</w:t>
            </w:r>
            <w:r w:rsidRPr="005F18D5">
              <w:rPr>
                <w:rFonts w:ascii="Arial" w:hAnsi="Arial" w:cs="Arial"/>
              </w:rPr>
              <w:t>zahtjeva za službeni put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E5A" w:rsidRPr="005F18D5" w:rsidRDefault="007C1E6C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Gradonačelnik ili osoba koju Gradonačelnik ovlasti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E5A" w:rsidRPr="005F18D5" w:rsidRDefault="007C1E6C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>Tri dana od zaprimanja prijedloga/ zahtjeva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0E5A" w:rsidRPr="005F18D5" w:rsidRDefault="005F18D5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Ako je prijedlog</w:t>
            </w:r>
            <w:r w:rsidR="007C1E6C" w:rsidRPr="005F18D5">
              <w:rPr>
                <w:rFonts w:ascii="Arial" w:hAnsi="Arial" w:cs="Arial"/>
                <w:bCs/>
              </w:rPr>
              <w:t>/ z</w:t>
            </w:r>
            <w:r w:rsidR="00235624" w:rsidRPr="005F18D5">
              <w:rPr>
                <w:rFonts w:ascii="Arial" w:hAnsi="Arial" w:cs="Arial"/>
                <w:bCs/>
              </w:rPr>
              <w:t xml:space="preserve">ahtjev za službeni put opravdan, </w:t>
            </w:r>
            <w:r w:rsidR="007C1E6C" w:rsidRPr="005F18D5">
              <w:rPr>
                <w:rFonts w:ascii="Arial" w:hAnsi="Arial" w:cs="Arial"/>
                <w:bCs/>
              </w:rPr>
              <w:t>daje se naredba za izdavanje putnog naloga</w:t>
            </w:r>
          </w:p>
        </w:tc>
      </w:tr>
      <w:tr w:rsidR="007E1B6F" w:rsidRPr="005F18D5" w:rsidTr="009B0B18">
        <w:trPr>
          <w:trHeight w:val="1389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1041C" w:rsidRPr="005F18D5" w:rsidRDefault="0031041C" w:rsidP="005F18D5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t>3</w:t>
            </w:r>
            <w:r w:rsidR="00950E5A" w:rsidRPr="005F18D5">
              <w:rPr>
                <w:rFonts w:ascii="Arial" w:hAnsi="Arial" w:cs="Arial"/>
                <w:b/>
              </w:rPr>
              <w:t xml:space="preserve">. </w:t>
            </w:r>
          </w:p>
          <w:p w:rsidR="00950E5A" w:rsidRPr="005F18D5" w:rsidRDefault="0031041C" w:rsidP="005F18D5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t>Iz</w:t>
            </w:r>
            <w:r w:rsidR="00235624" w:rsidRPr="005F18D5">
              <w:rPr>
                <w:rFonts w:ascii="Arial" w:hAnsi="Arial" w:cs="Arial"/>
                <w:b/>
              </w:rPr>
              <w:t>davanje</w:t>
            </w:r>
            <w:r w:rsidRPr="005F18D5">
              <w:rPr>
                <w:rFonts w:ascii="Arial" w:hAnsi="Arial" w:cs="Arial"/>
                <w:b/>
              </w:rPr>
              <w:t xml:space="preserve"> putnog naloga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A" w:rsidRPr="005F18D5" w:rsidRDefault="0031041C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 xml:space="preserve">Izdavanje putnog naloga i zavođenje u </w:t>
            </w:r>
            <w:r w:rsidR="00235624" w:rsidRPr="005F18D5">
              <w:rPr>
                <w:rFonts w:ascii="Arial" w:hAnsi="Arial" w:cs="Arial"/>
              </w:rPr>
              <w:t>elektroničku E</w:t>
            </w:r>
            <w:r w:rsidR="005D6906">
              <w:rPr>
                <w:rFonts w:ascii="Arial" w:hAnsi="Arial" w:cs="Arial"/>
              </w:rPr>
              <w:t>videnciju putnih naloga</w:t>
            </w:r>
          </w:p>
          <w:p w:rsidR="00235624" w:rsidRPr="005F18D5" w:rsidRDefault="00235624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24" w:rsidRPr="005F18D5" w:rsidRDefault="00235624" w:rsidP="005F18D5">
            <w:pPr>
              <w:pStyle w:val="Bezproreda"/>
              <w:spacing w:line="276" w:lineRule="auto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</w:rPr>
              <w:t>Administrativni tajnik</w:t>
            </w:r>
            <w:r w:rsidR="0031041C" w:rsidRPr="005F18D5">
              <w:rPr>
                <w:rFonts w:ascii="Arial" w:hAnsi="Arial" w:cs="Arial"/>
              </w:rPr>
              <w:t xml:space="preserve"> gradonačelnika</w:t>
            </w:r>
          </w:p>
          <w:p w:rsidR="00950E5A" w:rsidRPr="005F18D5" w:rsidRDefault="00950E5A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A" w:rsidRPr="005F18D5" w:rsidRDefault="0031041C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 xml:space="preserve">1 dan prije </w:t>
            </w:r>
            <w:r w:rsidR="00235624" w:rsidRPr="005F18D5">
              <w:rPr>
                <w:rFonts w:ascii="Arial" w:hAnsi="Arial" w:cs="Arial"/>
                <w:bCs/>
              </w:rPr>
              <w:t>službenog putovanja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5A" w:rsidRPr="005F18D5" w:rsidRDefault="00235624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>Putni nalog</w:t>
            </w:r>
          </w:p>
          <w:p w:rsidR="0031041C" w:rsidRPr="005F18D5" w:rsidRDefault="00235624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>Evidencija putnih naloga</w:t>
            </w:r>
          </w:p>
        </w:tc>
      </w:tr>
      <w:tr w:rsidR="007E1B6F" w:rsidRPr="005F18D5" w:rsidTr="009B0B18">
        <w:trPr>
          <w:trHeight w:val="1125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1041C" w:rsidRPr="005F18D5" w:rsidRDefault="0031041C" w:rsidP="005F18D5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t>4.                     Potpis putnog naloga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1C" w:rsidRPr="005F18D5" w:rsidRDefault="00235624" w:rsidP="005F18D5">
            <w:pPr>
              <w:spacing w:after="0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Putni nalog potpisuje Gradonačelnik ili osoba koju Gradonačelnik ovlasti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1C" w:rsidRPr="005F18D5" w:rsidRDefault="0031041C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 xml:space="preserve">Gradonačelnik ili </w:t>
            </w:r>
            <w:r w:rsidR="00235624" w:rsidRPr="005F18D5">
              <w:rPr>
                <w:rFonts w:ascii="Arial" w:hAnsi="Arial" w:cs="Arial"/>
              </w:rPr>
              <w:t>osoba koju Gradonačelnik ovlasti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1C" w:rsidRPr="005F18D5" w:rsidRDefault="00235624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>1 dan prije službenog putovanja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1C" w:rsidRPr="005F18D5" w:rsidRDefault="00235624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>P</w:t>
            </w:r>
            <w:r w:rsidR="0031041C" w:rsidRPr="005F18D5">
              <w:rPr>
                <w:rFonts w:ascii="Arial" w:hAnsi="Arial" w:cs="Arial"/>
                <w:bCs/>
              </w:rPr>
              <w:t>utni nalog</w:t>
            </w:r>
          </w:p>
        </w:tc>
      </w:tr>
      <w:tr w:rsidR="007E1B6F" w:rsidRPr="005F18D5" w:rsidTr="009B0B18">
        <w:trPr>
          <w:trHeight w:val="1157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1041C" w:rsidRPr="005F18D5" w:rsidRDefault="0031041C" w:rsidP="005F18D5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t>5.                  Realizacija putnog naloga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1C" w:rsidRPr="005F18D5" w:rsidRDefault="0031041C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Realizacija putovanja po putnom nalogu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1C" w:rsidRPr="005F18D5" w:rsidRDefault="00235624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Dužnosnik/ Službenik/ N</w:t>
            </w:r>
            <w:r w:rsidR="0031041C" w:rsidRPr="005F18D5">
              <w:rPr>
                <w:rFonts w:ascii="Arial" w:hAnsi="Arial" w:cs="Arial"/>
              </w:rPr>
              <w:t>amještenik</w:t>
            </w:r>
          </w:p>
          <w:p w:rsidR="0031041C" w:rsidRPr="005F18D5" w:rsidRDefault="0031041C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1C" w:rsidRPr="005F18D5" w:rsidRDefault="005D6906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31041C" w:rsidRPr="005F18D5">
              <w:rPr>
                <w:rFonts w:ascii="Arial" w:hAnsi="Arial" w:cs="Arial"/>
                <w:bCs/>
              </w:rPr>
              <w:t>an za koji je izdan putni nalog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1C" w:rsidRPr="005F18D5" w:rsidRDefault="00235624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>P</w:t>
            </w:r>
            <w:r w:rsidR="0031041C" w:rsidRPr="005F18D5">
              <w:rPr>
                <w:rFonts w:ascii="Arial" w:hAnsi="Arial" w:cs="Arial"/>
                <w:bCs/>
              </w:rPr>
              <w:t>utni nalog</w:t>
            </w:r>
          </w:p>
        </w:tc>
      </w:tr>
      <w:tr w:rsidR="007E1B6F" w:rsidRPr="005F18D5" w:rsidTr="009B0B18">
        <w:trPr>
          <w:trHeight w:val="1157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E1B6F" w:rsidRPr="005F18D5" w:rsidRDefault="007E1B6F" w:rsidP="005F18D5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t>6.</w:t>
            </w:r>
          </w:p>
          <w:p w:rsidR="007E1B6F" w:rsidRPr="005F18D5" w:rsidRDefault="00235624" w:rsidP="005F18D5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t>Obračun putnog naloga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F" w:rsidRPr="005F18D5" w:rsidRDefault="007E1B6F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Upisivanje potrebnih podataka u putni nalog</w:t>
            </w:r>
            <w:r w:rsidR="00235624" w:rsidRPr="005F18D5">
              <w:rPr>
                <w:rFonts w:ascii="Arial" w:hAnsi="Arial" w:cs="Arial"/>
              </w:rPr>
              <w:t>.</w:t>
            </w:r>
          </w:p>
          <w:p w:rsidR="00235624" w:rsidRPr="005F18D5" w:rsidRDefault="00235624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</w:p>
          <w:p w:rsidR="00235624" w:rsidRPr="005F18D5" w:rsidRDefault="00235624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1.Popunjavaju se dijelovi putnog naloga (datum i vrijeme polaska na službeni put, datum i vrijeme dolaska sa službenog puta, početno i završno</w:t>
            </w:r>
            <w:r w:rsidR="009B0B18" w:rsidRPr="005F18D5">
              <w:rPr>
                <w:rFonts w:ascii="Arial" w:hAnsi="Arial" w:cs="Arial"/>
              </w:rPr>
              <w:t xml:space="preserve"> stanje brojila </w:t>
            </w:r>
            <w:r w:rsidRPr="005F18D5">
              <w:rPr>
                <w:rFonts w:ascii="Arial" w:hAnsi="Arial" w:cs="Arial"/>
              </w:rPr>
              <w:t xml:space="preserve">ako je korišten osobni automobil, cestarine i sl..).  </w:t>
            </w:r>
          </w:p>
          <w:p w:rsidR="009B0B18" w:rsidRPr="005F18D5" w:rsidRDefault="00235624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2.Prilaže se dokumentacija potrebna za obračun tr</w:t>
            </w:r>
            <w:r w:rsidR="009B0B18" w:rsidRPr="005F18D5">
              <w:rPr>
                <w:rFonts w:ascii="Arial" w:hAnsi="Arial" w:cs="Arial"/>
              </w:rPr>
              <w:t xml:space="preserve">oškova </w:t>
            </w:r>
            <w:r w:rsidR="009B0B18" w:rsidRPr="005F18D5">
              <w:rPr>
                <w:rFonts w:ascii="Arial" w:hAnsi="Arial" w:cs="Arial"/>
              </w:rPr>
              <w:lastRenderedPageBreak/>
              <w:t>putovanja. Putnom nalogu se obvezno prilažu originalne isprave kojima se dokazuju nastali troškovi i to:</w:t>
            </w:r>
          </w:p>
          <w:p w:rsidR="009B0B18" w:rsidRPr="005F18D5" w:rsidRDefault="009B0B18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a) računi kojim se pravdaju izdaci za smještaj,</w:t>
            </w:r>
          </w:p>
          <w:p w:rsidR="009B0B18" w:rsidRPr="005F18D5" w:rsidRDefault="009B0B18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b) karte, računi i obračuni kojim se dokazuju troškovi prijevoza,</w:t>
            </w:r>
          </w:p>
          <w:p w:rsidR="009B0B18" w:rsidRPr="005F18D5" w:rsidRDefault="009B0B18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c) računi i dokazi o ostalim izdacima (npr. parkiralište),</w:t>
            </w:r>
          </w:p>
          <w:p w:rsidR="009B0B18" w:rsidRPr="005F18D5" w:rsidRDefault="009B0B18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d) pisano izvješće o izvršenju zadaće,</w:t>
            </w:r>
          </w:p>
          <w:p w:rsidR="00235624" w:rsidRDefault="005D6906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odobreni Prijedlog/</w:t>
            </w:r>
            <w:r w:rsidR="009B0B18" w:rsidRPr="005F18D5">
              <w:rPr>
                <w:rFonts w:ascii="Arial" w:hAnsi="Arial" w:cs="Arial"/>
              </w:rPr>
              <w:t>zahtjev za službeni put.</w:t>
            </w:r>
          </w:p>
          <w:p w:rsidR="005F18D5" w:rsidRPr="005F18D5" w:rsidRDefault="005F18D5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</w:p>
          <w:p w:rsidR="00235624" w:rsidRPr="005F18D5" w:rsidRDefault="00235624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 xml:space="preserve">3.Sastavlja se pisano izvješće o rezultatima službenog putovanja i obvezno prilaže uz putni nalog. </w:t>
            </w:r>
          </w:p>
          <w:p w:rsidR="00235624" w:rsidRPr="005F18D5" w:rsidRDefault="00235624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 xml:space="preserve">4.Obračunavaju se troškovi prema priloženoj dokumentaciji. </w:t>
            </w:r>
          </w:p>
          <w:p w:rsidR="00235624" w:rsidRPr="005F18D5" w:rsidRDefault="00235624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5.Ovjerava se putni nalog svojim potpisom.</w:t>
            </w:r>
          </w:p>
          <w:p w:rsidR="009B0B18" w:rsidRPr="005F18D5" w:rsidRDefault="009B0B18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</w:p>
          <w:p w:rsidR="009B0B18" w:rsidRPr="005F18D5" w:rsidRDefault="009B0B18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Obračunati putni nalog s prilozima se dostavlja u Odsjek za proračun i računovodstvo.</w:t>
            </w:r>
          </w:p>
          <w:p w:rsidR="00235624" w:rsidRPr="005F18D5" w:rsidRDefault="00235624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F" w:rsidRPr="005F18D5" w:rsidRDefault="00235624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</w:rPr>
              <w:lastRenderedPageBreak/>
              <w:t xml:space="preserve">Dužnosnik/službenik/ namještenik koji je bio na službenom putu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F" w:rsidRPr="005F18D5" w:rsidRDefault="00235624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>U roku 3 dana od povratka sa službenog putovanja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F" w:rsidRPr="005F18D5" w:rsidRDefault="00235624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>P</w:t>
            </w:r>
            <w:r w:rsidR="007E1B6F" w:rsidRPr="005F18D5">
              <w:rPr>
                <w:rFonts w:ascii="Arial" w:hAnsi="Arial" w:cs="Arial"/>
                <w:bCs/>
              </w:rPr>
              <w:t>utni nalog</w:t>
            </w:r>
            <w:r w:rsidR="009B0B18" w:rsidRPr="005F18D5">
              <w:rPr>
                <w:rFonts w:ascii="Arial" w:hAnsi="Arial" w:cs="Arial"/>
                <w:bCs/>
              </w:rPr>
              <w:t>,</w:t>
            </w:r>
          </w:p>
          <w:p w:rsidR="00235624" w:rsidRPr="005F18D5" w:rsidRDefault="00235624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>Prilozi (autobusne karte, računi za noćenje, gorivo, cestarinu i sl.)</w:t>
            </w:r>
            <w:r w:rsidR="009B0B18" w:rsidRPr="005F18D5">
              <w:rPr>
                <w:rFonts w:ascii="Arial" w:hAnsi="Arial" w:cs="Arial"/>
                <w:bCs/>
              </w:rPr>
              <w:t>,</w:t>
            </w:r>
          </w:p>
          <w:p w:rsidR="005F18D5" w:rsidRDefault="00235624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 xml:space="preserve">Pisano izvješće o rezultatima službenog </w:t>
            </w:r>
            <w:r w:rsidRPr="005F18D5">
              <w:rPr>
                <w:rFonts w:ascii="Arial" w:hAnsi="Arial" w:cs="Arial"/>
                <w:bCs/>
              </w:rPr>
              <w:lastRenderedPageBreak/>
              <w:t>putovanja</w:t>
            </w:r>
            <w:r w:rsidR="009B0B18" w:rsidRPr="005F18D5">
              <w:rPr>
                <w:rFonts w:ascii="Arial" w:hAnsi="Arial" w:cs="Arial"/>
                <w:bCs/>
              </w:rPr>
              <w:t xml:space="preserve">, </w:t>
            </w:r>
          </w:p>
          <w:p w:rsidR="005F18D5" w:rsidRDefault="005F18D5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  <w:p w:rsidR="00235624" w:rsidRPr="005F18D5" w:rsidRDefault="009B0B18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>Prijedlog/ zahtjev za službeni put</w:t>
            </w:r>
          </w:p>
          <w:p w:rsidR="009B0B18" w:rsidRPr="005F18D5" w:rsidRDefault="009B0B18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</w:p>
        </w:tc>
      </w:tr>
      <w:tr w:rsidR="003304A5" w:rsidRPr="005F18D5" w:rsidTr="009B0B18">
        <w:trPr>
          <w:trHeight w:val="1157"/>
          <w:jc w:val="center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304A5" w:rsidRPr="005F18D5" w:rsidRDefault="005F18D5" w:rsidP="005F18D5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lastRenderedPageBreak/>
              <w:t>7</w:t>
            </w:r>
            <w:r w:rsidR="003304A5" w:rsidRPr="005F18D5">
              <w:rPr>
                <w:rFonts w:ascii="Arial" w:hAnsi="Arial" w:cs="Arial"/>
                <w:b/>
              </w:rPr>
              <w:t>.</w:t>
            </w:r>
          </w:p>
          <w:p w:rsidR="003304A5" w:rsidRPr="005F18D5" w:rsidRDefault="009B0B18" w:rsidP="005F18D5">
            <w:pPr>
              <w:widowControl w:val="0"/>
              <w:spacing w:before="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5F18D5">
              <w:rPr>
                <w:rFonts w:ascii="Arial" w:hAnsi="Arial" w:cs="Arial"/>
                <w:b/>
              </w:rPr>
              <w:t>Isplata putnog naloga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5" w:rsidRPr="005F18D5" w:rsidRDefault="005F18D5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 xml:space="preserve">1. Službenik u Odsjeku za proračun i računovodstvo provjerava priložene isprave i obavlja formalnu i računsku kontrolu. </w:t>
            </w:r>
          </w:p>
          <w:p w:rsidR="003304A5" w:rsidRPr="005F18D5" w:rsidRDefault="005F18D5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2. Nakon ovjere putnog naloga od strane Odsjeka za proračun i računovodstvo, isti se do</w:t>
            </w:r>
            <w:r w:rsidR="00AE2C3D">
              <w:rPr>
                <w:rFonts w:ascii="Arial" w:hAnsi="Arial" w:cs="Arial"/>
              </w:rPr>
              <w:t xml:space="preserve">stavlja Gradonačelniku ili osobi </w:t>
            </w:r>
            <w:r w:rsidRPr="005F18D5">
              <w:rPr>
                <w:rFonts w:ascii="Arial" w:hAnsi="Arial" w:cs="Arial"/>
              </w:rPr>
              <w:t xml:space="preserve"> koju Gradonačelnik ovlasti na potpis.</w:t>
            </w:r>
          </w:p>
          <w:p w:rsidR="005F18D5" w:rsidRPr="005F18D5" w:rsidRDefault="005F18D5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3. Isplaćuju se troškovi po putnom nalogu na žiro-račun odnosno tekući račun dužnosnika/službenika/ namještenika koji je bio na službenom putu ili putem blagajne.</w:t>
            </w:r>
          </w:p>
          <w:p w:rsidR="005F18D5" w:rsidRPr="005F18D5" w:rsidRDefault="005F18D5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lastRenderedPageBreak/>
              <w:t>4. Likvidira se putni nalog.</w:t>
            </w:r>
          </w:p>
          <w:p w:rsidR="005F18D5" w:rsidRPr="005F18D5" w:rsidRDefault="005F18D5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>5. Evidentira se isplata u računovodstvenom sustavu.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5" w:rsidRPr="005F18D5" w:rsidRDefault="009B0B18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lastRenderedPageBreak/>
              <w:t>Službenik Odsjeka za proračun i računovodstvo</w:t>
            </w:r>
          </w:p>
          <w:p w:rsidR="009B0B18" w:rsidRPr="005F18D5" w:rsidRDefault="009B0B18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</w:p>
          <w:p w:rsidR="009B0B18" w:rsidRPr="005F18D5" w:rsidRDefault="009B0B18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 w:rsidRPr="005F18D5">
              <w:rPr>
                <w:rFonts w:ascii="Arial" w:hAnsi="Arial" w:cs="Arial"/>
              </w:rPr>
              <w:t xml:space="preserve">Gradonačelnik ili osoba koju </w:t>
            </w:r>
            <w:r w:rsidR="005F18D5" w:rsidRPr="005F18D5">
              <w:rPr>
                <w:rFonts w:ascii="Arial" w:hAnsi="Arial" w:cs="Arial"/>
              </w:rPr>
              <w:t>Gradonačelnik</w:t>
            </w:r>
            <w:r w:rsidRPr="005F18D5">
              <w:rPr>
                <w:rFonts w:ascii="Arial" w:hAnsi="Arial" w:cs="Arial"/>
              </w:rPr>
              <w:t xml:space="preserve"> ovlasti</w:t>
            </w:r>
          </w:p>
          <w:p w:rsidR="003304A5" w:rsidRPr="005F18D5" w:rsidRDefault="003304A5" w:rsidP="005F18D5">
            <w:pPr>
              <w:pStyle w:val="Bezprored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5" w:rsidRPr="005F18D5" w:rsidRDefault="005F18D5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>U roku 8 dana od dana zaprimanja ispravno popunjenog putnog naloga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A5" w:rsidRPr="005F18D5" w:rsidRDefault="005F18D5" w:rsidP="005F18D5">
            <w:pPr>
              <w:widowControl w:val="0"/>
              <w:spacing w:after="0"/>
              <w:rPr>
                <w:rFonts w:ascii="Arial" w:hAnsi="Arial" w:cs="Arial"/>
                <w:bCs/>
              </w:rPr>
            </w:pPr>
            <w:r w:rsidRPr="005F18D5">
              <w:rPr>
                <w:rFonts w:ascii="Arial" w:hAnsi="Arial" w:cs="Arial"/>
                <w:bCs/>
              </w:rPr>
              <w:t>P</w:t>
            </w:r>
            <w:r w:rsidR="003304A5" w:rsidRPr="005F18D5">
              <w:rPr>
                <w:rFonts w:ascii="Arial" w:hAnsi="Arial" w:cs="Arial"/>
                <w:bCs/>
              </w:rPr>
              <w:t>utni nalog</w:t>
            </w:r>
          </w:p>
        </w:tc>
      </w:tr>
    </w:tbl>
    <w:p w:rsidR="005F18D5" w:rsidRPr="005F18D5" w:rsidRDefault="005F18D5" w:rsidP="005F18D5">
      <w:pPr>
        <w:jc w:val="center"/>
        <w:rPr>
          <w:rFonts w:ascii="Arial" w:hAnsi="Arial" w:cs="Arial"/>
        </w:rPr>
      </w:pPr>
    </w:p>
    <w:p w:rsidR="00950E5A" w:rsidRPr="005F18D5" w:rsidRDefault="009824AF" w:rsidP="005F18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</w:t>
      </w:r>
      <w:r w:rsidR="00950E5A" w:rsidRPr="005F18D5">
        <w:rPr>
          <w:rFonts w:ascii="Arial" w:hAnsi="Arial" w:cs="Arial"/>
          <w:b/>
        </w:rPr>
        <w:t>.</w:t>
      </w:r>
    </w:p>
    <w:p w:rsidR="00950E5A" w:rsidRPr="005F18D5" w:rsidRDefault="005F18D5" w:rsidP="005F18D5">
      <w:pPr>
        <w:rPr>
          <w:rFonts w:ascii="Arial" w:hAnsi="Arial" w:cs="Arial"/>
        </w:rPr>
      </w:pPr>
      <w:r>
        <w:rPr>
          <w:rFonts w:ascii="Arial" w:hAnsi="Arial" w:cs="Arial"/>
        </w:rPr>
        <w:t>      Ova Procedura</w:t>
      </w:r>
      <w:r w:rsidR="00950E5A" w:rsidRPr="005F18D5">
        <w:rPr>
          <w:rFonts w:ascii="Arial" w:hAnsi="Arial" w:cs="Arial"/>
        </w:rPr>
        <w:t xml:space="preserve"> stupa na snagu danom donošenja, a objavit će se </w:t>
      </w:r>
      <w:r w:rsidR="008E624A">
        <w:rPr>
          <w:rFonts w:ascii="Arial" w:hAnsi="Arial" w:cs="Arial"/>
        </w:rPr>
        <w:t>na</w:t>
      </w:r>
      <w:r w:rsidR="002179A2">
        <w:rPr>
          <w:rFonts w:ascii="Arial" w:hAnsi="Arial" w:cs="Arial"/>
        </w:rPr>
        <w:t xml:space="preserve"> mrežnoj stranici Grada Gospića</w:t>
      </w:r>
      <w:r w:rsidR="008E624A">
        <w:rPr>
          <w:rFonts w:ascii="Arial" w:hAnsi="Arial" w:cs="Arial"/>
        </w:rPr>
        <w:t xml:space="preserve">. </w:t>
      </w:r>
    </w:p>
    <w:p w:rsidR="00950E5A" w:rsidRPr="005F18D5" w:rsidRDefault="00950E5A" w:rsidP="005F18D5">
      <w:pPr>
        <w:rPr>
          <w:rFonts w:ascii="Arial" w:hAnsi="Arial" w:cs="Arial"/>
        </w:rPr>
      </w:pPr>
    </w:p>
    <w:p w:rsidR="00950E5A" w:rsidRPr="005F18D5" w:rsidRDefault="00950E5A" w:rsidP="008B1DEB">
      <w:pPr>
        <w:ind w:left="4956"/>
        <w:jc w:val="center"/>
        <w:rPr>
          <w:rFonts w:ascii="Arial" w:hAnsi="Arial" w:cs="Arial"/>
        </w:rPr>
      </w:pPr>
      <w:r w:rsidRPr="005F18D5">
        <w:rPr>
          <w:rFonts w:ascii="Arial" w:hAnsi="Arial" w:cs="Arial"/>
        </w:rPr>
        <w:t>GRADONAČELNIK GRADA GOSPIĆA</w:t>
      </w:r>
      <w:r w:rsidRPr="005F18D5">
        <w:rPr>
          <w:rFonts w:ascii="Arial" w:hAnsi="Arial" w:cs="Arial"/>
        </w:rPr>
        <w:br/>
        <w:t>Karlo Starčević</w:t>
      </w:r>
      <w:r w:rsidR="00A07AA5">
        <w:rPr>
          <w:rFonts w:ascii="Arial" w:hAnsi="Arial" w:cs="Arial"/>
        </w:rPr>
        <w:t>, v.r.</w:t>
      </w:r>
      <w:bookmarkStart w:id="0" w:name="_GoBack"/>
      <w:bookmarkEnd w:id="0"/>
    </w:p>
    <w:p w:rsidR="00950E5A" w:rsidRPr="005F18D5" w:rsidRDefault="00950E5A" w:rsidP="005F18D5">
      <w:pPr>
        <w:rPr>
          <w:rFonts w:ascii="Arial" w:hAnsi="Arial" w:cs="Arial"/>
        </w:rPr>
      </w:pPr>
    </w:p>
    <w:p w:rsidR="005D0398" w:rsidRPr="005F18D5" w:rsidRDefault="005D0398" w:rsidP="005F18D5">
      <w:pPr>
        <w:rPr>
          <w:rFonts w:ascii="Arial" w:hAnsi="Arial" w:cs="Arial"/>
        </w:rPr>
      </w:pPr>
    </w:p>
    <w:p w:rsidR="005F18D5" w:rsidRPr="005F18D5" w:rsidRDefault="005F18D5">
      <w:pPr>
        <w:rPr>
          <w:rFonts w:ascii="Arial" w:hAnsi="Arial" w:cs="Arial"/>
        </w:rPr>
      </w:pPr>
    </w:p>
    <w:sectPr w:rsidR="005F18D5" w:rsidRPr="005F18D5" w:rsidSect="0057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1C9F"/>
    <w:multiLevelType w:val="hybridMultilevel"/>
    <w:tmpl w:val="9658365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3647D"/>
    <w:multiLevelType w:val="hybridMultilevel"/>
    <w:tmpl w:val="84CE4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5A"/>
    <w:rsid w:val="000E28A7"/>
    <w:rsid w:val="002179A2"/>
    <w:rsid w:val="002232E4"/>
    <w:rsid w:val="00235624"/>
    <w:rsid w:val="002656CD"/>
    <w:rsid w:val="00296B62"/>
    <w:rsid w:val="0031041C"/>
    <w:rsid w:val="003304A5"/>
    <w:rsid w:val="00337D64"/>
    <w:rsid w:val="00376BA4"/>
    <w:rsid w:val="00406832"/>
    <w:rsid w:val="00596A8B"/>
    <w:rsid w:val="005B7AFF"/>
    <w:rsid w:val="005D0398"/>
    <w:rsid w:val="005D6906"/>
    <w:rsid w:val="005F18D5"/>
    <w:rsid w:val="00717467"/>
    <w:rsid w:val="00734048"/>
    <w:rsid w:val="007564EE"/>
    <w:rsid w:val="007C1E6C"/>
    <w:rsid w:val="007C4B6F"/>
    <w:rsid w:val="007E1B6F"/>
    <w:rsid w:val="0084615C"/>
    <w:rsid w:val="008B1DEB"/>
    <w:rsid w:val="008E624A"/>
    <w:rsid w:val="00950E5A"/>
    <w:rsid w:val="009824AF"/>
    <w:rsid w:val="009B0B18"/>
    <w:rsid w:val="00A07AA5"/>
    <w:rsid w:val="00A73114"/>
    <w:rsid w:val="00A837B2"/>
    <w:rsid w:val="00AE2C3D"/>
    <w:rsid w:val="00AF4181"/>
    <w:rsid w:val="00AF7083"/>
    <w:rsid w:val="00B464C0"/>
    <w:rsid w:val="00BC5D10"/>
    <w:rsid w:val="00D27BA0"/>
    <w:rsid w:val="00E7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AD57"/>
  <w15:docId w15:val="{02C0F4EB-EBEC-4768-89F2-72FBE12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0E5A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E5A"/>
    <w:rPr>
      <w:b/>
      <w:bCs/>
    </w:rPr>
  </w:style>
  <w:style w:type="paragraph" w:styleId="Odlomakpopisa">
    <w:name w:val="List Paragraph"/>
    <w:basedOn w:val="Normal"/>
    <w:uiPriority w:val="34"/>
    <w:qFormat/>
    <w:rsid w:val="009824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Gospić</cp:lastModifiedBy>
  <cp:revision>5</cp:revision>
  <cp:lastPrinted>2019-12-13T13:43:00Z</cp:lastPrinted>
  <dcterms:created xsi:type="dcterms:W3CDTF">2019-12-11T10:00:00Z</dcterms:created>
  <dcterms:modified xsi:type="dcterms:W3CDTF">2019-12-13T13:44:00Z</dcterms:modified>
</cp:coreProperties>
</file>