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3" w:rsidRDefault="00B95EA3" w:rsidP="004944D0">
      <w:pPr>
        <w:spacing w:line="360" w:lineRule="auto"/>
        <w:jc w:val="both"/>
        <w:rPr>
          <w:rFonts w:ascii="Times New Roman" w:hAnsi="Times New Roman" w:cs="Times New Roman"/>
          <w:b/>
          <w:sz w:val="48"/>
          <w:szCs w:val="24"/>
        </w:rPr>
      </w:pPr>
    </w:p>
    <w:p w:rsidR="00B95EA3" w:rsidRDefault="00B95EA3" w:rsidP="004944D0">
      <w:pPr>
        <w:spacing w:line="360" w:lineRule="auto"/>
        <w:jc w:val="both"/>
        <w:rPr>
          <w:rFonts w:ascii="Times New Roman" w:hAnsi="Times New Roman" w:cs="Times New Roman"/>
          <w:b/>
          <w:sz w:val="48"/>
          <w:szCs w:val="24"/>
        </w:rPr>
      </w:pPr>
    </w:p>
    <w:p w:rsidR="00B95EA3" w:rsidRDefault="00B95EA3" w:rsidP="004944D0">
      <w:pPr>
        <w:spacing w:line="360" w:lineRule="auto"/>
        <w:jc w:val="both"/>
        <w:rPr>
          <w:rFonts w:ascii="Times New Roman" w:hAnsi="Times New Roman" w:cs="Times New Roman"/>
          <w:b/>
          <w:sz w:val="48"/>
          <w:szCs w:val="24"/>
        </w:rPr>
      </w:pPr>
    </w:p>
    <w:p w:rsidR="00B95EA3" w:rsidRDefault="00B95EA3" w:rsidP="004944D0">
      <w:pPr>
        <w:spacing w:line="360" w:lineRule="auto"/>
        <w:jc w:val="both"/>
        <w:rPr>
          <w:rFonts w:ascii="Times New Roman" w:hAnsi="Times New Roman" w:cs="Times New Roman"/>
          <w:b/>
          <w:sz w:val="48"/>
          <w:szCs w:val="24"/>
        </w:rPr>
      </w:pPr>
    </w:p>
    <w:p w:rsidR="002A252E" w:rsidRPr="00B95EA3" w:rsidRDefault="002E238E" w:rsidP="004944D0">
      <w:pPr>
        <w:spacing w:line="360" w:lineRule="auto"/>
        <w:jc w:val="both"/>
        <w:rPr>
          <w:rFonts w:ascii="Times New Roman" w:hAnsi="Times New Roman" w:cs="Times New Roman"/>
          <w:b/>
          <w:sz w:val="48"/>
          <w:szCs w:val="24"/>
        </w:rPr>
      </w:pPr>
      <w:r w:rsidRPr="00B95EA3">
        <w:rPr>
          <w:rFonts w:ascii="Times New Roman" w:hAnsi="Times New Roman" w:cs="Times New Roman"/>
          <w:b/>
          <w:sz w:val="48"/>
          <w:szCs w:val="24"/>
        </w:rPr>
        <w:t>SAVJET MLADIH GRADA GOSPIĆA</w:t>
      </w:r>
    </w:p>
    <w:p w:rsidR="002E238E" w:rsidRPr="004944D0" w:rsidRDefault="00B95EA3" w:rsidP="004944D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5EA3">
        <w:rPr>
          <w:rFonts w:ascii="Times New Roman" w:hAnsi="Times New Roman" w:cs="Times New Roman"/>
          <w:sz w:val="40"/>
          <w:szCs w:val="24"/>
        </w:rPr>
        <w:t>-program rada</w:t>
      </w: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4944D0" w:rsidRDefault="002E238E" w:rsidP="004944D0">
      <w:pPr>
        <w:spacing w:line="360" w:lineRule="auto"/>
        <w:jc w:val="both"/>
        <w:rPr>
          <w:rFonts w:ascii="Times New Roman" w:hAnsi="Times New Roman" w:cs="Times New Roman"/>
          <w:sz w:val="24"/>
          <w:szCs w:val="24"/>
        </w:rPr>
      </w:pPr>
    </w:p>
    <w:p w:rsidR="002E238E" w:rsidRPr="00B95EA3" w:rsidRDefault="002E238E" w:rsidP="004944D0">
      <w:pPr>
        <w:spacing w:line="360" w:lineRule="auto"/>
        <w:jc w:val="both"/>
        <w:rPr>
          <w:rFonts w:ascii="Times New Roman" w:hAnsi="Times New Roman" w:cs="Times New Roman"/>
          <w:b/>
          <w:sz w:val="32"/>
          <w:szCs w:val="24"/>
        </w:rPr>
      </w:pPr>
      <w:r w:rsidRPr="00B95EA3">
        <w:rPr>
          <w:rFonts w:ascii="Times New Roman" w:hAnsi="Times New Roman" w:cs="Times New Roman"/>
          <w:b/>
          <w:sz w:val="32"/>
          <w:szCs w:val="24"/>
        </w:rPr>
        <w:lastRenderedPageBreak/>
        <w:t>UVOD</w:t>
      </w:r>
    </w:p>
    <w:p w:rsidR="002E238E" w:rsidRPr="004944D0" w:rsidRDefault="002E238E" w:rsidP="004944D0">
      <w:pPr>
        <w:spacing w:line="360" w:lineRule="auto"/>
        <w:ind w:firstLine="567"/>
        <w:jc w:val="both"/>
        <w:rPr>
          <w:rFonts w:ascii="Times New Roman" w:hAnsi="Times New Roman" w:cs="Times New Roman"/>
          <w:sz w:val="24"/>
          <w:szCs w:val="24"/>
        </w:rPr>
      </w:pPr>
      <w:r w:rsidRPr="004944D0">
        <w:rPr>
          <w:rFonts w:ascii="Times New Roman" w:hAnsi="Times New Roman" w:cs="Times New Roman"/>
          <w:sz w:val="24"/>
          <w:szCs w:val="24"/>
        </w:rPr>
        <w:t>Savjet mladih je savjetodavno tijelo grada Gospića koji promiče i zagovara prava, potrebe i interese mladih na lokanoj razini.</w:t>
      </w:r>
      <w:r w:rsidR="00B02402" w:rsidRPr="004944D0">
        <w:rPr>
          <w:rFonts w:ascii="Times New Roman" w:hAnsi="Times New Roman" w:cs="Times New Roman"/>
          <w:sz w:val="24"/>
          <w:szCs w:val="24"/>
        </w:rPr>
        <w:t xml:space="preserve"> Broji sedam članova  i sedam zamjenika: Nikola </w:t>
      </w:r>
      <w:r w:rsidR="004944D0">
        <w:rPr>
          <w:rFonts w:ascii="Times New Roman" w:hAnsi="Times New Roman" w:cs="Times New Roman"/>
          <w:sz w:val="24"/>
          <w:szCs w:val="24"/>
        </w:rPr>
        <w:t>B</w:t>
      </w:r>
      <w:r w:rsidR="00B02402" w:rsidRPr="004944D0">
        <w:rPr>
          <w:rFonts w:ascii="Times New Roman" w:hAnsi="Times New Roman" w:cs="Times New Roman"/>
          <w:sz w:val="24"/>
          <w:szCs w:val="24"/>
        </w:rPr>
        <w:t xml:space="preserve">aburić (Ivan Mraović), Tomislava Crnković (Eni Šafar), Anita </w:t>
      </w:r>
      <w:proofErr w:type="spellStart"/>
      <w:r w:rsidR="00B02402" w:rsidRPr="004944D0">
        <w:rPr>
          <w:rFonts w:ascii="Times New Roman" w:hAnsi="Times New Roman" w:cs="Times New Roman"/>
          <w:sz w:val="24"/>
          <w:szCs w:val="24"/>
        </w:rPr>
        <w:t>Ćaćić</w:t>
      </w:r>
      <w:proofErr w:type="spellEnd"/>
      <w:r w:rsidR="00B02402" w:rsidRPr="004944D0">
        <w:rPr>
          <w:rFonts w:ascii="Times New Roman" w:hAnsi="Times New Roman" w:cs="Times New Roman"/>
          <w:sz w:val="24"/>
          <w:szCs w:val="24"/>
        </w:rPr>
        <w:t xml:space="preserve"> (Filip Jurišić), Lucija Došen (</w:t>
      </w:r>
      <w:proofErr w:type="spellStart"/>
      <w:r w:rsidR="006B46B0">
        <w:rPr>
          <w:rFonts w:ascii="Times New Roman" w:hAnsi="Times New Roman" w:cs="Times New Roman"/>
          <w:sz w:val="24"/>
          <w:szCs w:val="24"/>
        </w:rPr>
        <w:t>DorisDivković</w:t>
      </w:r>
      <w:proofErr w:type="spellEnd"/>
      <w:r w:rsidR="006B46B0">
        <w:rPr>
          <w:rFonts w:ascii="Times New Roman" w:hAnsi="Times New Roman" w:cs="Times New Roman"/>
          <w:sz w:val="24"/>
          <w:szCs w:val="24"/>
        </w:rPr>
        <w:t xml:space="preserve">), Marija </w:t>
      </w:r>
      <w:proofErr w:type="spellStart"/>
      <w:r w:rsidR="006B46B0">
        <w:rPr>
          <w:rFonts w:ascii="Times New Roman" w:hAnsi="Times New Roman" w:cs="Times New Roman"/>
          <w:sz w:val="24"/>
          <w:szCs w:val="24"/>
        </w:rPr>
        <w:t>Maras</w:t>
      </w:r>
      <w:proofErr w:type="spellEnd"/>
      <w:r w:rsidR="006B46B0">
        <w:rPr>
          <w:rFonts w:ascii="Times New Roman" w:hAnsi="Times New Roman" w:cs="Times New Roman"/>
          <w:sz w:val="24"/>
          <w:szCs w:val="24"/>
        </w:rPr>
        <w:t xml:space="preserve"> (</w:t>
      </w:r>
      <w:r w:rsidR="00B02402" w:rsidRPr="004944D0">
        <w:rPr>
          <w:rFonts w:ascii="Times New Roman" w:hAnsi="Times New Roman" w:cs="Times New Roman"/>
          <w:sz w:val="24"/>
          <w:szCs w:val="24"/>
        </w:rPr>
        <w:t>Tomislav Vrkljan), Nikola Milinković (Mirela Štimac)</w:t>
      </w:r>
      <w:r w:rsidR="008B622A" w:rsidRPr="004944D0">
        <w:rPr>
          <w:rFonts w:ascii="Times New Roman" w:hAnsi="Times New Roman" w:cs="Times New Roman"/>
          <w:sz w:val="24"/>
          <w:szCs w:val="24"/>
        </w:rPr>
        <w:t>, Martina Starčević (Tomislav Brkljačić).</w:t>
      </w:r>
    </w:p>
    <w:p w:rsidR="00B02402" w:rsidRPr="004944D0" w:rsidRDefault="008B622A" w:rsidP="00587B92">
      <w:pPr>
        <w:spacing w:line="360" w:lineRule="auto"/>
        <w:ind w:firstLine="567"/>
        <w:jc w:val="both"/>
        <w:rPr>
          <w:rFonts w:ascii="Times New Roman" w:hAnsi="Times New Roman" w:cs="Times New Roman"/>
          <w:sz w:val="24"/>
          <w:szCs w:val="24"/>
        </w:rPr>
      </w:pPr>
      <w:r w:rsidRPr="004944D0">
        <w:rPr>
          <w:rFonts w:ascii="Times New Roman" w:hAnsi="Times New Roman" w:cs="Times New Roman"/>
          <w:sz w:val="24"/>
          <w:szCs w:val="24"/>
        </w:rPr>
        <w:t xml:space="preserve">Savjet mladih Grada Gospića na 1.(konstituirajućoj)sjednici držanoj dana 11. srpnja 2019. Godine donijelo je odluku o izboru predsjednice Martine Starčević, te zamjenici predsjednice Anite </w:t>
      </w:r>
      <w:proofErr w:type="spellStart"/>
      <w:r w:rsidRPr="004944D0">
        <w:rPr>
          <w:rFonts w:ascii="Times New Roman" w:hAnsi="Times New Roman" w:cs="Times New Roman"/>
          <w:sz w:val="24"/>
          <w:szCs w:val="24"/>
        </w:rPr>
        <w:t>Ćaćić</w:t>
      </w:r>
      <w:proofErr w:type="spellEnd"/>
      <w:r w:rsidRPr="004944D0">
        <w:rPr>
          <w:rFonts w:ascii="Times New Roman" w:hAnsi="Times New Roman" w:cs="Times New Roman"/>
          <w:sz w:val="24"/>
          <w:szCs w:val="24"/>
        </w:rPr>
        <w:t>.</w:t>
      </w:r>
    </w:p>
    <w:p w:rsidR="002E238E" w:rsidRPr="004944D0" w:rsidRDefault="004944D0" w:rsidP="004944D0">
      <w:pPr>
        <w:pStyle w:val="StandardWeb"/>
        <w:spacing w:line="360" w:lineRule="auto"/>
        <w:ind w:firstLine="567"/>
        <w:jc w:val="both"/>
      </w:pPr>
      <w:r>
        <w:t xml:space="preserve">  U </w:t>
      </w:r>
      <w:r w:rsidR="002E238E" w:rsidRPr="004944D0">
        <w:t>okviru svoga djelokruga savjet mladih:</w:t>
      </w:r>
    </w:p>
    <w:p w:rsidR="002E238E" w:rsidRPr="004944D0" w:rsidRDefault="002E238E" w:rsidP="004944D0">
      <w:pPr>
        <w:pStyle w:val="StandardWeb"/>
        <w:spacing w:line="360" w:lineRule="auto"/>
        <w:ind w:firstLine="567"/>
        <w:jc w:val="both"/>
      </w:pPr>
      <w:r w:rsidRPr="004944D0">
        <w:t>– raspravlja na sjednicama savjeta mladih o pitanjima značajnim za rad savjeta mladih, te o pitanjima iz djelokruga predstavničkog tijela jedinice lokalne, odnosno područne (regionalne) samouprave koji su od interesa za mlade</w:t>
      </w:r>
    </w:p>
    <w:p w:rsidR="002E238E" w:rsidRPr="004944D0" w:rsidRDefault="002E238E" w:rsidP="004944D0">
      <w:pPr>
        <w:pStyle w:val="StandardWeb"/>
        <w:spacing w:line="360" w:lineRule="auto"/>
        <w:ind w:firstLine="567"/>
        <w:jc w:val="both"/>
      </w:pPr>
      <w:r w:rsidRPr="004944D0">
        <w:t>– u suradnji s predsjednikom predstavničkog tijela inicira u predstavničkom tijelu jedinice lokalne, odnosno područne (regionalne) samouprave donošenje odluka od značaja za mlade, donošenje programa i drugih akata od značenja za unaprjeđivanje položaja mladih na području jedinice lokalne, odnosno područne (regionalne) samouprave, raspravu o pojedinim pitanjima od značenja za unaprjeđivanje položaja mladih na području jedinice lokalne, odnosno područne (regionalne) samouprave, te način rješavanja navedenih pitanja</w:t>
      </w:r>
    </w:p>
    <w:p w:rsidR="002E238E" w:rsidRPr="004944D0" w:rsidRDefault="002E238E" w:rsidP="004944D0">
      <w:pPr>
        <w:pStyle w:val="StandardWeb"/>
        <w:spacing w:line="360" w:lineRule="auto"/>
        <w:ind w:firstLine="567"/>
        <w:jc w:val="both"/>
      </w:pPr>
      <w:r w:rsidRPr="004944D0">
        <w:t>– 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(regionalne) samouprave davanjem mišljenja, prijedloga i preporuka o pitanjima i temama od interesa za mlade</w:t>
      </w:r>
    </w:p>
    <w:p w:rsidR="002E238E" w:rsidRPr="004944D0" w:rsidRDefault="002E238E" w:rsidP="004944D0">
      <w:pPr>
        <w:pStyle w:val="StandardWeb"/>
        <w:spacing w:line="360" w:lineRule="auto"/>
        <w:ind w:firstLine="567"/>
        <w:jc w:val="both"/>
      </w:pPr>
      <w:r w:rsidRPr="004944D0">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2E238E" w:rsidRPr="004944D0" w:rsidRDefault="002E238E" w:rsidP="004944D0">
      <w:pPr>
        <w:pStyle w:val="StandardWeb"/>
        <w:spacing w:line="360" w:lineRule="auto"/>
        <w:ind w:firstLine="567"/>
        <w:jc w:val="both"/>
      </w:pPr>
      <w:r w:rsidRPr="004944D0">
        <w:lastRenderedPageBreak/>
        <w:t>– potiče informiranje mladih o svim pitanjima značajnim za unaprjeđivanje položaja mladih, međusobnu suradnju savjeta mladih u Republici Hrvatskoj, te suradnju i razmjenu iskustava s organizacijama civilnoga društva i odgovarajućim tijelima drugih zemalja</w:t>
      </w:r>
    </w:p>
    <w:p w:rsidR="002E238E" w:rsidRPr="004944D0" w:rsidRDefault="002E238E" w:rsidP="004944D0">
      <w:pPr>
        <w:pStyle w:val="StandardWeb"/>
        <w:spacing w:line="360" w:lineRule="auto"/>
        <w:ind w:firstLine="567"/>
        <w:jc w:val="both"/>
      </w:pPr>
      <w:r w:rsidRPr="004944D0">
        <w:t>– predlaže i daje na odobravanje predstavničkom tijelu jedinica lokalne, odnosno područne (regionalne) samouprave program rada popraćen financijskim planom radi ostvarivanja programa rada savjeta mladih</w:t>
      </w:r>
    </w:p>
    <w:p w:rsidR="002E238E" w:rsidRPr="004944D0" w:rsidRDefault="002E238E" w:rsidP="004944D0">
      <w:pPr>
        <w:pStyle w:val="StandardWeb"/>
        <w:spacing w:line="360" w:lineRule="auto"/>
        <w:ind w:firstLine="567"/>
        <w:jc w:val="both"/>
      </w:pPr>
      <w:r w:rsidRPr="004944D0">
        <w:t>– po potrebi poziva predstavnike tijela jedinice lokalne, odnosno područne (regionalne) samouprave na sjednice savjeta mladih</w:t>
      </w:r>
    </w:p>
    <w:p w:rsidR="002E238E" w:rsidRPr="004944D0" w:rsidRDefault="002E238E" w:rsidP="004944D0">
      <w:pPr>
        <w:pStyle w:val="StandardWeb"/>
        <w:spacing w:line="360" w:lineRule="auto"/>
        <w:ind w:firstLine="567"/>
        <w:jc w:val="both"/>
      </w:pPr>
      <w:r w:rsidRPr="004944D0">
        <w:t>– potiče razvoj financijskog okvira provedbe politike za mlade i podrške razvoju organizacija mladih i za mlade, te sudjeluje u programiranju prioriteta natječaja i određivanja kriterija financiranja organizacija mladih i za mlade</w:t>
      </w:r>
    </w:p>
    <w:p w:rsidR="002E238E" w:rsidRPr="004944D0" w:rsidRDefault="002E238E" w:rsidP="004944D0">
      <w:pPr>
        <w:pStyle w:val="StandardWeb"/>
        <w:spacing w:line="360" w:lineRule="auto"/>
        <w:ind w:firstLine="567"/>
        <w:jc w:val="both"/>
      </w:pPr>
      <w:r w:rsidRPr="004944D0">
        <w:t>– obavlja i druge savjetodavne poslove od interesa za mlade.</w:t>
      </w:r>
    </w:p>
    <w:p w:rsidR="002E238E" w:rsidRPr="004944D0" w:rsidRDefault="002C5211" w:rsidP="004944D0">
      <w:pPr>
        <w:spacing w:line="360" w:lineRule="auto"/>
        <w:ind w:firstLine="567"/>
        <w:jc w:val="both"/>
        <w:rPr>
          <w:rFonts w:ascii="Times New Roman" w:hAnsi="Times New Roman" w:cs="Times New Roman"/>
          <w:sz w:val="24"/>
          <w:szCs w:val="24"/>
        </w:rPr>
      </w:pPr>
      <w:r w:rsidRPr="004944D0">
        <w:rPr>
          <w:rFonts w:ascii="Times New Roman" w:hAnsi="Times New Roman" w:cs="Times New Roman"/>
          <w:sz w:val="24"/>
          <w:szCs w:val="24"/>
        </w:rPr>
        <w:t xml:space="preserve">Program za mladeGrada Gospića je temeljni dokument koji predstavlja sociopolitičku viziju razvoja položaja mladih u Gradu Gospiću. Program je zamišljen kao skup ciljeva i mjera kojima Grad Gospić želi poboljšati kvalitetu života ciljane društvene skupine–mladih, te standardizirati provedbu gradske politike za mlade. </w:t>
      </w:r>
      <w:r w:rsidR="00066873" w:rsidRPr="00066873">
        <w:rPr>
          <w:rFonts w:ascii="Times New Roman" w:hAnsi="Times New Roman" w:cs="Times New Roman"/>
          <w:sz w:val="24"/>
          <w:szCs w:val="24"/>
        </w:rPr>
        <w:t>Program proizlazi iz Nacionalnog programa za mlade te se fokusira na definiranje zadataka pojedinih odjela i javnih ustanova u ispunjavanju međunarodnih, ustavnih i zakonskih obveza Republike Hrvatske u vezi s mladima, uvažavajući njihove interese i uklju</w:t>
      </w:r>
      <w:r w:rsidR="00066873">
        <w:rPr>
          <w:rFonts w:ascii="Times New Roman" w:hAnsi="Times New Roman" w:cs="Times New Roman"/>
          <w:sz w:val="24"/>
          <w:szCs w:val="24"/>
        </w:rPr>
        <w:t>čujući ih u procese odlučivanja</w:t>
      </w:r>
      <w:r w:rsidRPr="004944D0">
        <w:rPr>
          <w:rFonts w:ascii="Times New Roman" w:hAnsi="Times New Roman" w:cs="Times New Roman"/>
          <w:sz w:val="24"/>
          <w:szCs w:val="24"/>
        </w:rPr>
        <w:t>, a s druge strane izraz skrbi Grada Gospića za svoje mlade sugrađane i vlastitu budućnost.</w:t>
      </w:r>
    </w:p>
    <w:p w:rsidR="002C5211" w:rsidRDefault="002C5211"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066873" w:rsidRDefault="00066873" w:rsidP="004944D0">
      <w:pPr>
        <w:spacing w:line="360" w:lineRule="auto"/>
        <w:jc w:val="both"/>
        <w:rPr>
          <w:rFonts w:ascii="Times New Roman" w:hAnsi="Times New Roman" w:cs="Times New Roman"/>
          <w:sz w:val="24"/>
          <w:szCs w:val="24"/>
        </w:rPr>
      </w:pPr>
    </w:p>
    <w:p w:rsidR="00D91D6B" w:rsidRPr="00B95EA3" w:rsidRDefault="003C6071" w:rsidP="00B95EA3">
      <w:pPr>
        <w:spacing w:line="360" w:lineRule="auto"/>
        <w:jc w:val="both"/>
        <w:rPr>
          <w:rFonts w:ascii="Times New Roman" w:hAnsi="Times New Roman" w:cs="Times New Roman"/>
          <w:b/>
          <w:sz w:val="32"/>
          <w:szCs w:val="24"/>
        </w:rPr>
      </w:pPr>
      <w:r w:rsidRPr="00B95EA3">
        <w:rPr>
          <w:rFonts w:ascii="Times New Roman" w:hAnsi="Times New Roman" w:cs="Times New Roman"/>
          <w:b/>
          <w:sz w:val="32"/>
          <w:szCs w:val="24"/>
        </w:rPr>
        <w:lastRenderedPageBreak/>
        <w:t>AKTIVNOSTI SAVJETA MLADIH GRADA GOSPIĆA</w:t>
      </w:r>
    </w:p>
    <w:p w:rsidR="00D91D6B" w:rsidRDefault="00D91D6B" w:rsidP="00D91D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D91D6B">
        <w:rPr>
          <w:rFonts w:ascii="Times New Roman" w:hAnsi="Times New Roman" w:cs="Times New Roman"/>
          <w:sz w:val="24"/>
          <w:szCs w:val="24"/>
        </w:rPr>
        <w:t>suvremenom društvu, ako se u obzir uzme ukupan društvenistatus mladih te ga se usporedi s ukupnim statusom srednje dobne skupine, dolazi se dozaključka da se mladi danas nalaze na marginalnome društvenom položaju. Ovu društvenupojavu možemo okarakterizirati kao „prisilno ili svojevoljno izabrano produženjemladenačkog statusa“. Upravo je zbog toga mlade moguće promatrati kao društveni resursi/ili kao društveni problem.Viđenje mladih kao problema proizlazi upravo iz njihova osjetljiva stadija razvoja u kojem supodložni negativnim utjecajima koji bi ih mogli dovesti do raznih oblika devijantnogponašanja. Upravo zbog toga potrebna je adekvatna društvena integracija mladihza koju jepotrebno osigurati kvalitetne i mladima primjerene društvene uvijete.Osiguravanje adekvatnih društvenih uvjeta koji bi omogućili kvalitetnu integraciju mladih udruštvo na lokalnoj razini uzet je kao temeljni cilj u Programu.</w:t>
      </w:r>
    </w:p>
    <w:p w:rsidR="00066873" w:rsidRPr="00066873" w:rsidRDefault="00D91D6B" w:rsidP="00587B9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Aktualni saziv savjeta mladih grada Gospića ovim programom planira </w:t>
      </w:r>
      <w:r w:rsidR="006B46B0">
        <w:rPr>
          <w:rFonts w:ascii="Times New Roman" w:hAnsi="Times New Roman" w:cs="Times New Roman"/>
          <w:sz w:val="24"/>
          <w:szCs w:val="24"/>
        </w:rPr>
        <w:t xml:space="preserve">sudjelovanje u sljedećim </w:t>
      </w:r>
      <w:r w:rsidR="00066873" w:rsidRPr="00066873">
        <w:rPr>
          <w:rFonts w:ascii="Times New Roman" w:hAnsi="Times New Roman" w:cs="Times New Roman"/>
          <w:sz w:val="24"/>
          <w:szCs w:val="24"/>
        </w:rPr>
        <w:t>aktivnosti</w:t>
      </w:r>
      <w:r w:rsidR="006B46B0">
        <w:rPr>
          <w:rFonts w:ascii="Times New Roman" w:hAnsi="Times New Roman" w:cs="Times New Roman"/>
          <w:sz w:val="24"/>
          <w:szCs w:val="24"/>
        </w:rPr>
        <w:t>ma:</w:t>
      </w:r>
    </w:p>
    <w:p w:rsidR="00066873"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K</w:t>
      </w:r>
      <w:r w:rsidR="006B46B0" w:rsidRPr="00587B92">
        <w:rPr>
          <w:rFonts w:ascii="Times New Roman" w:hAnsi="Times New Roman" w:cs="Times New Roman"/>
          <w:sz w:val="24"/>
          <w:szCs w:val="24"/>
        </w:rPr>
        <w:t xml:space="preserve">reiranje i praćenje </w:t>
      </w:r>
      <w:r w:rsidR="00066873" w:rsidRPr="00587B92">
        <w:rPr>
          <w:rFonts w:ascii="Times New Roman" w:hAnsi="Times New Roman" w:cs="Times New Roman"/>
          <w:sz w:val="24"/>
          <w:szCs w:val="24"/>
        </w:rPr>
        <w:t>provedbe lokalnog programa djelovanja za mlade</w:t>
      </w:r>
    </w:p>
    <w:p w:rsidR="006B46B0" w:rsidRPr="00587B92" w:rsidRDefault="006B46B0"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Preventivni programi</w:t>
      </w:r>
    </w:p>
    <w:p w:rsidR="006B46B0" w:rsidRPr="00587B92" w:rsidRDefault="006B46B0"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Informiranje mladih o potražnji i trendovima na tržištu rada</w:t>
      </w:r>
    </w:p>
    <w:p w:rsidR="006B46B0" w:rsidRPr="00587B92" w:rsidRDefault="006B46B0"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Promoviranje savjeta mladih u sklopu lokalne zajednice i šire društvene zajednice</w:t>
      </w:r>
    </w:p>
    <w:p w:rsidR="006B46B0" w:rsidRPr="00587B92" w:rsidRDefault="006B46B0"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Informiranje mladih o obrazovnim mogućnostima u okviru grada Gospića</w:t>
      </w:r>
    </w:p>
    <w:p w:rsidR="006B46B0"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Poticanje volonterstva u gradu Gospiću</w:t>
      </w:r>
    </w:p>
    <w:p w:rsidR="00587B92"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 xml:space="preserve">Obilježavanje svjetskih, međunarodnih, nacionalnih i lokalnih važnih datuma. </w:t>
      </w:r>
    </w:p>
    <w:p w:rsidR="00066873"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S</w:t>
      </w:r>
      <w:r w:rsidR="006B46B0" w:rsidRPr="00587B92">
        <w:rPr>
          <w:rFonts w:ascii="Times New Roman" w:hAnsi="Times New Roman" w:cs="Times New Roman"/>
          <w:sz w:val="24"/>
          <w:szCs w:val="24"/>
        </w:rPr>
        <w:t xml:space="preserve">urađivanje i </w:t>
      </w:r>
      <w:r w:rsidRPr="00587B92">
        <w:rPr>
          <w:rFonts w:ascii="Times New Roman" w:hAnsi="Times New Roman" w:cs="Times New Roman"/>
          <w:sz w:val="24"/>
          <w:szCs w:val="24"/>
        </w:rPr>
        <w:t>konzultiranje</w:t>
      </w:r>
      <w:r w:rsidR="00D91D6B" w:rsidRPr="00587B92">
        <w:rPr>
          <w:rFonts w:ascii="Times New Roman" w:hAnsi="Times New Roman" w:cs="Times New Roman"/>
          <w:sz w:val="24"/>
          <w:szCs w:val="24"/>
        </w:rPr>
        <w:t xml:space="preserve"> se </w:t>
      </w:r>
      <w:r w:rsidR="00066873" w:rsidRPr="00587B92">
        <w:rPr>
          <w:rFonts w:ascii="Times New Roman" w:hAnsi="Times New Roman" w:cs="Times New Roman"/>
          <w:sz w:val="24"/>
          <w:szCs w:val="24"/>
        </w:rPr>
        <w:t>s organizacijama mladih o temama bitnim za mlade</w:t>
      </w:r>
    </w:p>
    <w:p w:rsidR="00066873"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S</w:t>
      </w:r>
      <w:r w:rsidR="00D91D6B" w:rsidRPr="00587B92">
        <w:rPr>
          <w:rFonts w:ascii="Times New Roman" w:hAnsi="Times New Roman" w:cs="Times New Roman"/>
          <w:sz w:val="24"/>
          <w:szCs w:val="24"/>
        </w:rPr>
        <w:t>urađivati</w:t>
      </w:r>
      <w:r w:rsidR="00066873" w:rsidRPr="00587B92">
        <w:rPr>
          <w:rFonts w:ascii="Times New Roman" w:hAnsi="Times New Roman" w:cs="Times New Roman"/>
          <w:sz w:val="24"/>
          <w:szCs w:val="24"/>
        </w:rPr>
        <w:t xml:space="preserve"> s tijelima jedinica lokalne, odnosno područne (regionalne) samouprave u politici za mlade</w:t>
      </w:r>
      <w:r w:rsidR="00D91D6B" w:rsidRPr="00587B92">
        <w:rPr>
          <w:rFonts w:ascii="Times New Roman" w:hAnsi="Times New Roman" w:cs="Times New Roman"/>
          <w:sz w:val="24"/>
          <w:szCs w:val="24"/>
        </w:rPr>
        <w:t xml:space="preserve">, te s </w:t>
      </w:r>
      <w:r w:rsidR="00066873" w:rsidRPr="00587B92">
        <w:rPr>
          <w:rFonts w:ascii="Times New Roman" w:hAnsi="Times New Roman" w:cs="Times New Roman"/>
          <w:sz w:val="24"/>
          <w:szCs w:val="24"/>
        </w:rPr>
        <w:t>drugim savjetodavnim tijelima mladih u Republici Hrvatskoj i inozemstvu.</w:t>
      </w:r>
    </w:p>
    <w:p w:rsidR="00587B92" w:rsidRPr="00587B92" w:rsidRDefault="00587B92" w:rsidP="00587B92">
      <w:pPr>
        <w:pStyle w:val="Odlomakpopisa"/>
        <w:numPr>
          <w:ilvl w:val="0"/>
          <w:numId w:val="1"/>
        </w:numPr>
        <w:spacing w:line="360" w:lineRule="auto"/>
        <w:jc w:val="both"/>
        <w:rPr>
          <w:rFonts w:ascii="Times New Roman" w:hAnsi="Times New Roman" w:cs="Times New Roman"/>
          <w:sz w:val="24"/>
          <w:szCs w:val="24"/>
        </w:rPr>
      </w:pPr>
      <w:r w:rsidRPr="00587B92">
        <w:rPr>
          <w:rFonts w:ascii="Times New Roman" w:hAnsi="Times New Roman" w:cs="Times New Roman"/>
          <w:sz w:val="24"/>
          <w:szCs w:val="24"/>
        </w:rPr>
        <w:t xml:space="preserve">Provođenje različitih aktivnosti u promociji i promidžbi rada savjeta mladih grada Gospića. </w:t>
      </w:r>
    </w:p>
    <w:p w:rsidR="006B46B0" w:rsidRDefault="006B46B0" w:rsidP="00066873">
      <w:pPr>
        <w:spacing w:line="360" w:lineRule="auto"/>
        <w:jc w:val="both"/>
        <w:rPr>
          <w:rFonts w:ascii="Times New Roman" w:hAnsi="Times New Roman" w:cs="Times New Roman"/>
          <w:sz w:val="24"/>
          <w:szCs w:val="24"/>
        </w:rPr>
      </w:pPr>
    </w:p>
    <w:p w:rsidR="00066873" w:rsidRDefault="00587B92" w:rsidP="00B95EA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Za provođenje navedenih aktivnosti planiraju se iskoristiti proračunom p</w:t>
      </w:r>
      <w:r w:rsidR="000F7BFA">
        <w:rPr>
          <w:rFonts w:ascii="Times New Roman" w:hAnsi="Times New Roman" w:cs="Times New Roman"/>
          <w:sz w:val="24"/>
          <w:szCs w:val="24"/>
        </w:rPr>
        <w:t>redviđena sredstva u iznosu od 1</w:t>
      </w:r>
      <w:r>
        <w:rPr>
          <w:rFonts w:ascii="Times New Roman" w:hAnsi="Times New Roman" w:cs="Times New Roman"/>
          <w:sz w:val="24"/>
          <w:szCs w:val="24"/>
        </w:rPr>
        <w:t xml:space="preserve">5 000 kn uz sredstva prikupljena donacijama lokalne i šire zajednice. </w:t>
      </w:r>
    </w:p>
    <w:p w:rsidR="000F7BFA" w:rsidRDefault="000F7BFA" w:rsidP="00B95EA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U Gospiću, 20.11.2019.</w:t>
      </w:r>
    </w:p>
    <w:p w:rsidR="000F7BFA" w:rsidRDefault="000F7BFA" w:rsidP="00B95EA3">
      <w:pPr>
        <w:spacing w:line="360" w:lineRule="auto"/>
        <w:ind w:firstLine="360"/>
        <w:jc w:val="both"/>
        <w:rPr>
          <w:rFonts w:ascii="Times New Roman" w:hAnsi="Times New Roman" w:cs="Times New Roman"/>
          <w:sz w:val="24"/>
          <w:szCs w:val="24"/>
        </w:rPr>
      </w:pPr>
    </w:p>
    <w:p w:rsidR="000F7BFA" w:rsidRDefault="000F7BFA" w:rsidP="000F7BF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Savjet mladih Grada Gospića</w:t>
      </w:r>
    </w:p>
    <w:p w:rsidR="000F7BFA" w:rsidRDefault="000F7BFA" w:rsidP="000F7BF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bookmarkStart w:id="0" w:name="_GoBack"/>
      <w:bookmarkEnd w:id="0"/>
    </w:p>
    <w:p w:rsidR="000F7BFA" w:rsidRPr="004944D0" w:rsidRDefault="000F7BFA" w:rsidP="000F7BF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Martina Starčević, predsjednica savjeta</w:t>
      </w:r>
    </w:p>
    <w:sectPr w:rsidR="000F7BFA" w:rsidRPr="004944D0" w:rsidSect="002A2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FCB"/>
    <w:multiLevelType w:val="hybridMultilevel"/>
    <w:tmpl w:val="1562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38E"/>
    <w:rsid w:val="00066873"/>
    <w:rsid w:val="000F7BFA"/>
    <w:rsid w:val="002A252E"/>
    <w:rsid w:val="002C5211"/>
    <w:rsid w:val="002E238E"/>
    <w:rsid w:val="003C6071"/>
    <w:rsid w:val="00484145"/>
    <w:rsid w:val="004944D0"/>
    <w:rsid w:val="00587B92"/>
    <w:rsid w:val="005A0A00"/>
    <w:rsid w:val="006B46B0"/>
    <w:rsid w:val="008B622A"/>
    <w:rsid w:val="00903D8A"/>
    <w:rsid w:val="009911AE"/>
    <w:rsid w:val="00B02402"/>
    <w:rsid w:val="00B95EA3"/>
    <w:rsid w:val="00D91D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E23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87B92"/>
    <w:pPr>
      <w:ind w:left="720"/>
      <w:contextualSpacing/>
    </w:pPr>
  </w:style>
</w:styles>
</file>

<file path=word/webSettings.xml><?xml version="1.0" encoding="utf-8"?>
<w:webSettings xmlns:r="http://schemas.openxmlformats.org/officeDocument/2006/relationships" xmlns:w="http://schemas.openxmlformats.org/wordprocessingml/2006/main">
  <w:divs>
    <w:div w:id="1440950057">
      <w:bodyDiv w:val="1"/>
      <w:marLeft w:val="0"/>
      <w:marRight w:val="0"/>
      <w:marTop w:val="0"/>
      <w:marBottom w:val="0"/>
      <w:divBdr>
        <w:top w:val="none" w:sz="0" w:space="0" w:color="auto"/>
        <w:left w:val="none" w:sz="0" w:space="0" w:color="auto"/>
        <w:bottom w:val="none" w:sz="0" w:space="0" w:color="auto"/>
        <w:right w:val="none" w:sz="0" w:space="0" w:color="auto"/>
      </w:divBdr>
    </w:div>
    <w:div w:id="1699577286">
      <w:bodyDiv w:val="1"/>
      <w:marLeft w:val="0"/>
      <w:marRight w:val="0"/>
      <w:marTop w:val="0"/>
      <w:marBottom w:val="0"/>
      <w:divBdr>
        <w:top w:val="none" w:sz="0" w:space="0" w:color="auto"/>
        <w:left w:val="none" w:sz="0" w:space="0" w:color="auto"/>
        <w:bottom w:val="none" w:sz="0" w:space="0" w:color="auto"/>
        <w:right w:val="none" w:sz="0" w:space="0" w:color="auto"/>
      </w:divBdr>
    </w:div>
    <w:div w:id="2079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 GLAVNI</dc:creator>
  <cp:lastModifiedBy>PC</cp:lastModifiedBy>
  <cp:revision>2</cp:revision>
  <dcterms:created xsi:type="dcterms:W3CDTF">2019-11-28T12:34:00Z</dcterms:created>
  <dcterms:modified xsi:type="dcterms:W3CDTF">2019-11-28T12:34:00Z</dcterms:modified>
</cp:coreProperties>
</file>