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C3" w:rsidRPr="00B82AF6" w:rsidRDefault="00F24277" w:rsidP="00D22919">
      <w:pPr>
        <w:ind w:right="85" w:firstLine="720"/>
        <w:rPr>
          <w:rFonts w:cs="Times New Roman"/>
          <w:sz w:val="22"/>
          <w:szCs w:val="22"/>
        </w:rPr>
      </w:pPr>
      <w:r w:rsidRPr="00B82AF6">
        <w:rPr>
          <w:rFonts w:cs="Times New Roman"/>
          <w:noProof/>
          <w:sz w:val="22"/>
          <w:szCs w:val="22"/>
          <w:lang w:eastAsia="hr-HR"/>
        </w:rPr>
        <w:drawing>
          <wp:inline distT="0" distB="0" distL="0" distR="0">
            <wp:extent cx="501015" cy="64389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C3" w:rsidRPr="00B82AF6" w:rsidRDefault="005A40C3" w:rsidP="005A40C3">
      <w:pPr>
        <w:ind w:right="85" w:firstLine="720"/>
        <w:jc w:val="both"/>
        <w:rPr>
          <w:rFonts w:cs="Times New Roman"/>
          <w:sz w:val="22"/>
          <w:szCs w:val="22"/>
        </w:rPr>
      </w:pPr>
    </w:p>
    <w:p w:rsidR="00F24277" w:rsidRPr="001E6F8E" w:rsidRDefault="00F24277" w:rsidP="00F24277">
      <w:pPr>
        <w:rPr>
          <w:rFonts w:cs="Times New Roman"/>
          <w:sz w:val="22"/>
          <w:szCs w:val="22"/>
        </w:rPr>
      </w:pPr>
      <w:r w:rsidRPr="001E6F8E">
        <w:rPr>
          <w:rFonts w:cs="Times New Roman"/>
          <w:sz w:val="22"/>
          <w:szCs w:val="22"/>
        </w:rPr>
        <w:t xml:space="preserve">REPUBLIKA HRVATSKA          </w:t>
      </w:r>
    </w:p>
    <w:p w:rsidR="00F24277" w:rsidRPr="001E6F8E" w:rsidRDefault="00F24277" w:rsidP="00F24277">
      <w:pPr>
        <w:rPr>
          <w:rFonts w:cs="Times New Roman"/>
          <w:sz w:val="22"/>
          <w:szCs w:val="22"/>
        </w:rPr>
      </w:pPr>
      <w:r w:rsidRPr="001E6F8E">
        <w:rPr>
          <w:rFonts w:cs="Times New Roman"/>
          <w:sz w:val="22"/>
          <w:szCs w:val="22"/>
        </w:rPr>
        <w:t xml:space="preserve">LIČKO-SENJSKA ŽUPANIJA                       </w:t>
      </w:r>
    </w:p>
    <w:p w:rsidR="00F24277" w:rsidRPr="001E6F8E" w:rsidRDefault="00F24277" w:rsidP="00F24277">
      <w:pPr>
        <w:rPr>
          <w:rFonts w:cs="Times New Roman"/>
          <w:sz w:val="22"/>
          <w:szCs w:val="22"/>
        </w:rPr>
      </w:pPr>
      <w:r w:rsidRPr="001E6F8E">
        <w:rPr>
          <w:rFonts w:cs="Times New Roman"/>
          <w:sz w:val="22"/>
          <w:szCs w:val="22"/>
        </w:rPr>
        <w:t>GRAD GOSPIĆ</w:t>
      </w:r>
    </w:p>
    <w:p w:rsidR="00F24277" w:rsidRPr="001E6F8E" w:rsidRDefault="00104490" w:rsidP="00F24277">
      <w:pPr>
        <w:rPr>
          <w:rFonts w:cs="Times New Roman"/>
          <w:sz w:val="22"/>
          <w:szCs w:val="22"/>
        </w:rPr>
      </w:pPr>
      <w:r w:rsidRPr="001E6F8E">
        <w:rPr>
          <w:rFonts w:cs="Times New Roman"/>
          <w:sz w:val="22"/>
          <w:szCs w:val="22"/>
        </w:rPr>
        <w:t>GRADONAČELNIK</w:t>
      </w:r>
    </w:p>
    <w:p w:rsidR="00F24277" w:rsidRPr="009D2C9F" w:rsidRDefault="00605E69" w:rsidP="00F24277">
      <w:pPr>
        <w:jc w:val="both"/>
        <w:rPr>
          <w:rFonts w:cs="Times New Roman"/>
          <w:sz w:val="22"/>
          <w:szCs w:val="22"/>
        </w:rPr>
      </w:pPr>
      <w:r w:rsidRPr="009D2C9F">
        <w:rPr>
          <w:rFonts w:cs="Times New Roman"/>
          <w:sz w:val="22"/>
          <w:szCs w:val="22"/>
        </w:rPr>
        <w:t>KLASA</w:t>
      </w:r>
      <w:r w:rsidR="00D22919" w:rsidRPr="009D2C9F">
        <w:rPr>
          <w:rFonts w:cs="Times New Roman"/>
          <w:sz w:val="22"/>
          <w:szCs w:val="22"/>
        </w:rPr>
        <w:t>:</w:t>
      </w:r>
      <w:r w:rsidR="00F035EA">
        <w:rPr>
          <w:rFonts w:cs="Times New Roman"/>
          <w:sz w:val="22"/>
          <w:szCs w:val="22"/>
        </w:rPr>
        <w:t xml:space="preserve"> </w:t>
      </w:r>
      <w:r w:rsidR="00D22919" w:rsidRPr="009D2C9F">
        <w:rPr>
          <w:rFonts w:cs="Times New Roman"/>
          <w:sz w:val="22"/>
          <w:szCs w:val="22"/>
        </w:rPr>
        <w:t>810-01/1</w:t>
      </w:r>
      <w:r w:rsidR="005E28BF">
        <w:rPr>
          <w:rFonts w:cs="Times New Roman"/>
          <w:sz w:val="22"/>
          <w:szCs w:val="22"/>
        </w:rPr>
        <w:t>9</w:t>
      </w:r>
      <w:r w:rsidR="00F035EA">
        <w:rPr>
          <w:rFonts w:cs="Times New Roman"/>
          <w:sz w:val="22"/>
          <w:szCs w:val="22"/>
        </w:rPr>
        <w:t>-01/</w:t>
      </w:r>
      <w:r w:rsidR="005E28BF">
        <w:rPr>
          <w:rFonts w:cs="Times New Roman"/>
          <w:sz w:val="22"/>
          <w:szCs w:val="22"/>
        </w:rPr>
        <w:t>7</w:t>
      </w:r>
    </w:p>
    <w:p w:rsidR="00F24277" w:rsidRPr="009D2C9F" w:rsidRDefault="00605E69" w:rsidP="00F24277">
      <w:pPr>
        <w:jc w:val="both"/>
        <w:rPr>
          <w:rFonts w:cs="Times New Roman"/>
          <w:sz w:val="22"/>
          <w:szCs w:val="22"/>
        </w:rPr>
      </w:pPr>
      <w:r w:rsidRPr="009D2C9F">
        <w:rPr>
          <w:rFonts w:cs="Times New Roman"/>
          <w:sz w:val="22"/>
          <w:szCs w:val="22"/>
        </w:rPr>
        <w:t>URBROJ</w:t>
      </w:r>
      <w:r w:rsidR="00D22919" w:rsidRPr="009D2C9F">
        <w:rPr>
          <w:rFonts w:cs="Times New Roman"/>
          <w:sz w:val="22"/>
          <w:szCs w:val="22"/>
        </w:rPr>
        <w:t>:</w:t>
      </w:r>
      <w:r w:rsidR="00F035EA">
        <w:rPr>
          <w:rFonts w:cs="Times New Roman"/>
          <w:sz w:val="22"/>
          <w:szCs w:val="22"/>
        </w:rPr>
        <w:t xml:space="preserve"> </w:t>
      </w:r>
      <w:r w:rsidR="00D22919" w:rsidRPr="009D2C9F">
        <w:rPr>
          <w:rFonts w:cs="Times New Roman"/>
          <w:sz w:val="22"/>
          <w:szCs w:val="22"/>
        </w:rPr>
        <w:t>2125/01-02-1</w:t>
      </w:r>
      <w:r w:rsidR="00190598">
        <w:rPr>
          <w:rFonts w:cs="Times New Roman"/>
          <w:sz w:val="22"/>
          <w:szCs w:val="22"/>
        </w:rPr>
        <w:t>9</w:t>
      </w:r>
      <w:r w:rsidR="001E6F8E">
        <w:rPr>
          <w:rFonts w:cs="Times New Roman"/>
          <w:sz w:val="22"/>
          <w:szCs w:val="22"/>
        </w:rPr>
        <w:t>-02</w:t>
      </w:r>
    </w:p>
    <w:p w:rsidR="00E31189" w:rsidRPr="00D22919" w:rsidRDefault="001E6F8E" w:rsidP="00F24277">
      <w:pPr>
        <w:jc w:val="both"/>
        <w:rPr>
          <w:rFonts w:eastAsia="Times New Roman" w:cs="Times New Roman"/>
          <w:sz w:val="22"/>
          <w:szCs w:val="22"/>
          <w:lang w:val="pl-PL" w:eastAsia="hr-HR"/>
        </w:rPr>
      </w:pPr>
      <w:r>
        <w:rPr>
          <w:rFonts w:cs="Times New Roman"/>
          <w:sz w:val="22"/>
          <w:szCs w:val="22"/>
        </w:rPr>
        <w:t>Gospić,</w:t>
      </w:r>
      <w:r w:rsidR="005E44AD">
        <w:rPr>
          <w:rFonts w:cs="Times New Roman"/>
          <w:sz w:val="22"/>
          <w:szCs w:val="22"/>
        </w:rPr>
        <w:t xml:space="preserve"> 28</w:t>
      </w:r>
      <w:r w:rsidR="00B82AF6" w:rsidRPr="00D22919">
        <w:rPr>
          <w:rFonts w:cs="Times New Roman"/>
          <w:sz w:val="22"/>
          <w:szCs w:val="22"/>
        </w:rPr>
        <w:t xml:space="preserve">. </w:t>
      </w:r>
      <w:r w:rsidR="005E44AD">
        <w:rPr>
          <w:rFonts w:cs="Times New Roman"/>
          <w:sz w:val="22"/>
          <w:szCs w:val="22"/>
        </w:rPr>
        <w:t>studenog</w:t>
      </w:r>
      <w:r>
        <w:rPr>
          <w:rFonts w:cs="Times New Roman"/>
          <w:sz w:val="22"/>
          <w:szCs w:val="22"/>
        </w:rPr>
        <w:t>a</w:t>
      </w:r>
      <w:r w:rsidR="00DF6FDC" w:rsidRPr="00D22919">
        <w:rPr>
          <w:rFonts w:cs="Times New Roman"/>
          <w:sz w:val="22"/>
          <w:szCs w:val="22"/>
        </w:rPr>
        <w:t xml:space="preserve"> 201</w:t>
      </w:r>
      <w:r w:rsidR="00F035EA">
        <w:rPr>
          <w:rFonts w:cs="Times New Roman"/>
          <w:sz w:val="22"/>
          <w:szCs w:val="22"/>
        </w:rPr>
        <w:t>9</w:t>
      </w:r>
      <w:r w:rsidR="00F24277" w:rsidRPr="00D22919">
        <w:rPr>
          <w:rFonts w:cs="Times New Roman"/>
          <w:sz w:val="22"/>
          <w:szCs w:val="22"/>
        </w:rPr>
        <w:t>. god</w:t>
      </w:r>
      <w:r w:rsidR="00D22919">
        <w:rPr>
          <w:rFonts w:cs="Times New Roman"/>
          <w:sz w:val="22"/>
          <w:szCs w:val="22"/>
        </w:rPr>
        <w:t>ine</w:t>
      </w:r>
    </w:p>
    <w:p w:rsidR="00F24277" w:rsidRPr="00B82AF6" w:rsidRDefault="00F24277" w:rsidP="00F24277">
      <w:pPr>
        <w:jc w:val="both"/>
        <w:rPr>
          <w:rFonts w:eastAsia="Times New Roman" w:cs="Times New Roman"/>
          <w:sz w:val="22"/>
          <w:szCs w:val="22"/>
          <w:lang w:val="pl-PL" w:eastAsia="hr-HR"/>
        </w:rPr>
      </w:pPr>
    </w:p>
    <w:p w:rsidR="00F24277" w:rsidRPr="00B82AF6" w:rsidRDefault="00F24277" w:rsidP="00F24277">
      <w:pPr>
        <w:jc w:val="both"/>
        <w:rPr>
          <w:rFonts w:cs="Times New Roman"/>
          <w:sz w:val="22"/>
          <w:szCs w:val="22"/>
        </w:rPr>
      </w:pPr>
    </w:p>
    <w:p w:rsidR="00F24277" w:rsidRPr="00B82AF6" w:rsidRDefault="00F24277" w:rsidP="001E6F8E">
      <w:pPr>
        <w:rPr>
          <w:rFonts w:cs="Times New Roman"/>
          <w:b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  <w:r w:rsidRPr="00B82AF6">
        <w:rPr>
          <w:rFonts w:cs="Times New Roman"/>
          <w:sz w:val="22"/>
          <w:szCs w:val="22"/>
        </w:rPr>
        <w:tab/>
      </w:r>
      <w:r w:rsidR="00B25776">
        <w:rPr>
          <w:rFonts w:cs="Times New Roman"/>
          <w:sz w:val="22"/>
          <w:szCs w:val="22"/>
        </w:rPr>
        <w:tab/>
      </w:r>
      <w:r w:rsidR="001E6F8E">
        <w:rPr>
          <w:rFonts w:cs="Times New Roman"/>
          <w:sz w:val="22"/>
          <w:szCs w:val="22"/>
        </w:rPr>
        <w:t xml:space="preserve">                                        </w:t>
      </w:r>
      <w:r w:rsidR="001E6F8E">
        <w:rPr>
          <w:rFonts w:cs="Times New Roman"/>
          <w:b/>
          <w:sz w:val="22"/>
          <w:szCs w:val="22"/>
        </w:rPr>
        <w:t>GRADSKO VIJEĆE GRADA GOSPIĆA</w:t>
      </w:r>
    </w:p>
    <w:p w:rsidR="00F24277" w:rsidRPr="00B82AF6" w:rsidRDefault="00F24277" w:rsidP="00F24277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szCs w:val="22"/>
        </w:rPr>
      </w:pPr>
    </w:p>
    <w:p w:rsidR="00F24277" w:rsidRDefault="00F24277" w:rsidP="00F24277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:rsidR="001E6F8E" w:rsidRPr="00B82AF6" w:rsidRDefault="001E6F8E" w:rsidP="00F24277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:rsidR="00F24277" w:rsidRPr="00B82AF6" w:rsidRDefault="00B25776" w:rsidP="00B25776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PREDMET:</w:t>
      </w:r>
      <w:r>
        <w:rPr>
          <w:rFonts w:cs="Times New Roman"/>
          <w:b/>
          <w:sz w:val="22"/>
          <w:szCs w:val="22"/>
        </w:rPr>
        <w:tab/>
      </w:r>
      <w:r w:rsidR="009A25BA" w:rsidRPr="00B82AF6">
        <w:rPr>
          <w:rFonts w:cs="Times New Roman"/>
          <w:b/>
          <w:bCs/>
          <w:sz w:val="22"/>
          <w:szCs w:val="22"/>
        </w:rPr>
        <w:t>ANALIZA</w:t>
      </w:r>
      <w:r w:rsidR="00F24277" w:rsidRPr="00B82AF6">
        <w:rPr>
          <w:rFonts w:cs="Times New Roman"/>
          <w:b/>
          <w:bCs/>
          <w:sz w:val="22"/>
          <w:szCs w:val="22"/>
        </w:rPr>
        <w:t xml:space="preserve"> STANJA</w:t>
      </w:r>
      <w:r w:rsidR="00F24277" w:rsidRPr="00B82AF6">
        <w:rPr>
          <w:rFonts w:cs="Times New Roman"/>
          <w:sz w:val="22"/>
          <w:szCs w:val="22"/>
        </w:rPr>
        <w:t xml:space="preserve"> </w:t>
      </w:r>
      <w:r w:rsidR="00F24277" w:rsidRPr="00B82AF6">
        <w:rPr>
          <w:rFonts w:cs="Times New Roman"/>
          <w:b/>
          <w:bCs/>
          <w:sz w:val="22"/>
          <w:szCs w:val="22"/>
        </w:rPr>
        <w:t>SUSTAVA CIVILNE ZAŠTITE NA PO</w:t>
      </w:r>
      <w:r w:rsidR="00DF6FDC" w:rsidRPr="00B82AF6">
        <w:rPr>
          <w:rFonts w:cs="Times New Roman"/>
          <w:b/>
          <w:bCs/>
          <w:sz w:val="22"/>
          <w:szCs w:val="22"/>
        </w:rPr>
        <w:t>DRUČJU</w:t>
      </w:r>
      <w:r>
        <w:rPr>
          <w:rFonts w:cs="Times New Roman"/>
          <w:b/>
          <w:bCs/>
          <w:sz w:val="22"/>
          <w:szCs w:val="22"/>
        </w:rPr>
        <w:t xml:space="preserve">    GRADA </w:t>
      </w:r>
      <w:r w:rsidR="00DF6FDC" w:rsidRPr="00B82AF6">
        <w:rPr>
          <w:rFonts w:cs="Times New Roman"/>
          <w:b/>
          <w:bCs/>
          <w:sz w:val="22"/>
          <w:szCs w:val="22"/>
        </w:rPr>
        <w:t>GOSPIĆA ZA 201</w:t>
      </w:r>
      <w:r w:rsidR="00F035EA">
        <w:rPr>
          <w:rFonts w:cs="Times New Roman"/>
          <w:b/>
          <w:bCs/>
          <w:sz w:val="22"/>
          <w:szCs w:val="22"/>
        </w:rPr>
        <w:t>9</w:t>
      </w:r>
      <w:r>
        <w:rPr>
          <w:rFonts w:cs="Times New Roman"/>
          <w:b/>
          <w:bCs/>
          <w:sz w:val="22"/>
          <w:szCs w:val="22"/>
        </w:rPr>
        <w:t>.</w:t>
      </w:r>
      <w:r w:rsidR="001E6F8E">
        <w:rPr>
          <w:rFonts w:cs="Times New Roman"/>
          <w:b/>
          <w:bCs/>
          <w:sz w:val="22"/>
          <w:szCs w:val="22"/>
        </w:rPr>
        <w:t xml:space="preserve"> </w:t>
      </w:r>
      <w:r w:rsidR="00F24277" w:rsidRPr="00B82AF6">
        <w:rPr>
          <w:rFonts w:cs="Times New Roman"/>
          <w:b/>
          <w:bCs/>
          <w:sz w:val="22"/>
          <w:szCs w:val="22"/>
        </w:rPr>
        <w:t>GODINU</w:t>
      </w:r>
    </w:p>
    <w:p w:rsidR="00F24277" w:rsidRPr="00B82AF6" w:rsidRDefault="001E6F8E" w:rsidP="00F2427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F24277" w:rsidRPr="00B82AF6" w:rsidRDefault="00F24277" w:rsidP="00B82AF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F24277" w:rsidRPr="00B82AF6" w:rsidRDefault="00F24277" w:rsidP="00B82AF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  <w:t>Grad Gospić dužan je organizirati poslove iz svog samoupravnog djelokruga koji se odnose na planiranje, razvoj, učinkovito funkcioniranje i financiranje sustava civilne zaštite.</w:t>
      </w:r>
    </w:p>
    <w:p w:rsidR="00F24277" w:rsidRPr="00B82AF6" w:rsidRDefault="00F24277" w:rsidP="00B82AF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B82AF6">
        <w:rPr>
          <w:rFonts w:eastAsia="TimesNewRoman" w:cs="Times New Roman"/>
          <w:sz w:val="22"/>
          <w:szCs w:val="22"/>
        </w:rPr>
        <w:tab/>
        <w:t>Č</w:t>
      </w:r>
      <w:r w:rsidRPr="00B82AF6">
        <w:rPr>
          <w:rFonts w:cs="Times New Roman"/>
          <w:sz w:val="22"/>
          <w:szCs w:val="22"/>
        </w:rPr>
        <w:t>lankom 17. stavka 1. Zakona o sustavu civilne zaštite (</w:t>
      </w:r>
      <w:r w:rsidR="001E6F8E">
        <w:rPr>
          <w:rFonts w:cs="Times New Roman"/>
          <w:sz w:val="22"/>
          <w:szCs w:val="22"/>
        </w:rPr>
        <w:t>„</w:t>
      </w:r>
      <w:r w:rsidRPr="00B82AF6">
        <w:rPr>
          <w:rFonts w:cs="Times New Roman"/>
          <w:sz w:val="22"/>
          <w:szCs w:val="22"/>
        </w:rPr>
        <w:t>NN</w:t>
      </w:r>
      <w:r w:rsidR="001E6F8E">
        <w:rPr>
          <w:rFonts w:cs="Times New Roman"/>
          <w:sz w:val="22"/>
          <w:szCs w:val="22"/>
        </w:rPr>
        <w:t>“</w:t>
      </w:r>
      <w:r w:rsidRPr="00B82AF6">
        <w:rPr>
          <w:rFonts w:cs="Times New Roman"/>
          <w:sz w:val="22"/>
          <w:szCs w:val="22"/>
        </w:rPr>
        <w:t xml:space="preserve"> 82/2015) definirano je da predstavni</w:t>
      </w:r>
      <w:r w:rsidRPr="00B82AF6">
        <w:rPr>
          <w:rFonts w:eastAsia="TimesNewRoman" w:cs="Times New Roman"/>
          <w:sz w:val="22"/>
          <w:szCs w:val="22"/>
        </w:rPr>
        <w:t>č</w:t>
      </w:r>
      <w:r w:rsidRPr="00B82AF6">
        <w:rPr>
          <w:rFonts w:cs="Times New Roman"/>
          <w:sz w:val="22"/>
          <w:szCs w:val="22"/>
        </w:rPr>
        <w:t>ko tijelo na prijedlog izvršnog tijela jedinica lokalne i podru</w:t>
      </w:r>
      <w:r w:rsidRPr="00B82AF6">
        <w:rPr>
          <w:rFonts w:eastAsia="TimesNewRoman" w:cs="Times New Roman"/>
          <w:sz w:val="22"/>
          <w:szCs w:val="22"/>
        </w:rPr>
        <w:t>č</w:t>
      </w:r>
      <w:r w:rsidRPr="00B82AF6">
        <w:rPr>
          <w:rFonts w:cs="Times New Roman"/>
          <w:sz w:val="22"/>
          <w:szCs w:val="22"/>
        </w:rPr>
        <w:t xml:space="preserve">ne (regionalne) samouprave u postupku donošenja proračuna razmatra i usvaja godišnju analizu stanja i godišnji plan razvoja sustava civilne zaštite s financijskim učincima za trogodišnje razdoblje, te smjernice za organizaciju i razvoj sustava koje se razmatraju i usvajaju svake četiri godine. </w:t>
      </w:r>
    </w:p>
    <w:p w:rsidR="00F24277" w:rsidRPr="00B82AF6" w:rsidRDefault="00F24277" w:rsidP="00B82AF6">
      <w:pPr>
        <w:spacing w:line="276" w:lineRule="auto"/>
        <w:jc w:val="both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  <w:t>Sukladno navedenom u privitku dopisa dostavljam Va</w:t>
      </w:r>
      <w:r w:rsidR="00C46874" w:rsidRPr="00B82AF6">
        <w:rPr>
          <w:rFonts w:cs="Times New Roman"/>
          <w:sz w:val="22"/>
          <w:szCs w:val="22"/>
        </w:rPr>
        <w:t>m na razmatranje</w:t>
      </w:r>
      <w:r w:rsidR="001E6F8E">
        <w:rPr>
          <w:rFonts w:cs="Times New Roman"/>
          <w:sz w:val="22"/>
          <w:szCs w:val="22"/>
        </w:rPr>
        <w:t xml:space="preserve"> i donošenje predmetnu A</w:t>
      </w:r>
      <w:r w:rsidR="00C46874" w:rsidRPr="00B82AF6">
        <w:rPr>
          <w:rFonts w:cs="Times New Roman"/>
          <w:sz w:val="22"/>
          <w:szCs w:val="22"/>
        </w:rPr>
        <w:t>nalizu.</w:t>
      </w:r>
    </w:p>
    <w:p w:rsidR="00F24277" w:rsidRPr="00B82AF6" w:rsidRDefault="00F24277" w:rsidP="00B82AF6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1E6F8E" w:rsidRDefault="00B25776" w:rsidP="001E6F8E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S poštovanjem,</w:t>
      </w:r>
    </w:p>
    <w:p w:rsidR="001E6F8E" w:rsidRDefault="001E6F8E" w:rsidP="001E6F8E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24277" w:rsidRPr="00B82AF6" w:rsidRDefault="001E6F8E" w:rsidP="001E6F8E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GRADONAČELNIK GRADA GOSPIĆA</w:t>
      </w:r>
    </w:p>
    <w:p w:rsidR="00F24277" w:rsidRPr="00B82AF6" w:rsidRDefault="00F24277" w:rsidP="00F24277">
      <w:pPr>
        <w:jc w:val="right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  <w:r w:rsidRPr="00B82AF6">
        <w:rPr>
          <w:rFonts w:cs="Times New Roman"/>
          <w:sz w:val="22"/>
          <w:szCs w:val="22"/>
        </w:rPr>
        <w:tab/>
      </w:r>
      <w:r w:rsidRPr="00B82AF6">
        <w:rPr>
          <w:rFonts w:cs="Times New Roman"/>
          <w:sz w:val="22"/>
          <w:szCs w:val="22"/>
        </w:rPr>
        <w:tab/>
      </w:r>
      <w:r w:rsidRPr="00B82AF6">
        <w:rPr>
          <w:rFonts w:cs="Times New Roman"/>
          <w:sz w:val="22"/>
          <w:szCs w:val="22"/>
        </w:rPr>
        <w:tab/>
      </w:r>
      <w:r w:rsidRPr="00B82AF6">
        <w:rPr>
          <w:rFonts w:cs="Times New Roman"/>
          <w:sz w:val="22"/>
          <w:szCs w:val="22"/>
        </w:rPr>
        <w:tab/>
      </w:r>
      <w:r w:rsidRPr="00B82AF6">
        <w:rPr>
          <w:rFonts w:cs="Times New Roman"/>
          <w:sz w:val="22"/>
          <w:szCs w:val="22"/>
        </w:rPr>
        <w:tab/>
        <w:t xml:space="preserve">              </w:t>
      </w:r>
      <w:r w:rsidR="00B82AF6">
        <w:rPr>
          <w:rFonts w:cs="Times New Roman"/>
          <w:sz w:val="22"/>
          <w:szCs w:val="22"/>
        </w:rPr>
        <w:t xml:space="preserve">       </w:t>
      </w:r>
    </w:p>
    <w:p w:rsidR="00F24277" w:rsidRPr="001E6F8E" w:rsidRDefault="001E6F8E" w:rsidP="001E6F8E">
      <w:pPr>
        <w:tabs>
          <w:tab w:val="left" w:pos="5368"/>
          <w:tab w:val="right" w:pos="850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</w:t>
      </w:r>
      <w:r>
        <w:rPr>
          <w:rFonts w:cs="Times New Roman"/>
          <w:bCs/>
          <w:sz w:val="22"/>
          <w:szCs w:val="22"/>
        </w:rPr>
        <w:tab/>
        <w:t xml:space="preserve">     </w:t>
      </w:r>
      <w:r w:rsidRPr="001E6F8E">
        <w:rPr>
          <w:rFonts w:cs="Times New Roman"/>
          <w:bCs/>
          <w:sz w:val="22"/>
          <w:szCs w:val="22"/>
        </w:rPr>
        <w:t>Karlo Starčević</w:t>
      </w:r>
    </w:p>
    <w:p w:rsidR="00F24277" w:rsidRPr="00B82AF6" w:rsidRDefault="00B82AF6" w:rsidP="00B82AF6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  <w:t xml:space="preserve">            </w:t>
      </w:r>
      <w:r w:rsidR="00536AC2">
        <w:rPr>
          <w:rFonts w:cs="Times New Roman"/>
          <w:bCs/>
          <w:sz w:val="22"/>
          <w:szCs w:val="22"/>
        </w:rPr>
        <w:tab/>
        <w:t xml:space="preserve">          </w:t>
      </w:r>
    </w:p>
    <w:p w:rsidR="00F24277" w:rsidRPr="00B82AF6" w:rsidRDefault="00F24277" w:rsidP="00F24277">
      <w:pPr>
        <w:jc w:val="both"/>
        <w:rPr>
          <w:rFonts w:cs="Times New Roman"/>
          <w:sz w:val="22"/>
          <w:szCs w:val="22"/>
        </w:rPr>
      </w:pPr>
    </w:p>
    <w:p w:rsidR="00F24277" w:rsidRPr="00B82AF6" w:rsidRDefault="00F24277" w:rsidP="00F24277">
      <w:pPr>
        <w:jc w:val="both"/>
        <w:rPr>
          <w:rFonts w:cs="Times New Roman"/>
          <w:sz w:val="22"/>
          <w:szCs w:val="22"/>
        </w:rPr>
      </w:pPr>
    </w:p>
    <w:p w:rsidR="00F24277" w:rsidRPr="00B82AF6" w:rsidRDefault="00F24277" w:rsidP="00F24277">
      <w:pPr>
        <w:jc w:val="both"/>
        <w:rPr>
          <w:rFonts w:cs="Times New Roman"/>
          <w:sz w:val="22"/>
          <w:szCs w:val="22"/>
        </w:rPr>
      </w:pPr>
    </w:p>
    <w:p w:rsidR="00F24277" w:rsidRPr="00B82AF6" w:rsidRDefault="00F24277" w:rsidP="00F24277">
      <w:pPr>
        <w:jc w:val="both"/>
        <w:rPr>
          <w:rFonts w:cs="Times New Roman"/>
          <w:sz w:val="22"/>
          <w:szCs w:val="22"/>
        </w:rPr>
      </w:pPr>
    </w:p>
    <w:p w:rsidR="000916CE" w:rsidRDefault="000916CE" w:rsidP="009B7897">
      <w:pPr>
        <w:pStyle w:val="Tijeloteksta"/>
        <w:jc w:val="both"/>
        <w:rPr>
          <w:rFonts w:cs="Times New Roman"/>
          <w:sz w:val="22"/>
          <w:szCs w:val="22"/>
        </w:rPr>
      </w:pPr>
    </w:p>
    <w:p w:rsidR="001E6F8E" w:rsidRDefault="001E6F8E" w:rsidP="009B7897">
      <w:pPr>
        <w:pStyle w:val="Tijeloteksta"/>
        <w:jc w:val="both"/>
        <w:rPr>
          <w:rFonts w:cs="Times New Roman"/>
          <w:sz w:val="22"/>
          <w:szCs w:val="22"/>
        </w:rPr>
      </w:pPr>
    </w:p>
    <w:p w:rsidR="001E6F8E" w:rsidRDefault="001E6F8E" w:rsidP="009B7897">
      <w:pPr>
        <w:pStyle w:val="Tijeloteksta"/>
        <w:jc w:val="both"/>
        <w:rPr>
          <w:rFonts w:cs="Times New Roman"/>
          <w:sz w:val="22"/>
          <w:szCs w:val="22"/>
        </w:rPr>
      </w:pPr>
    </w:p>
    <w:p w:rsidR="001E6F8E" w:rsidRDefault="001E6F8E" w:rsidP="009B7897">
      <w:pPr>
        <w:pStyle w:val="Tijeloteksta"/>
        <w:jc w:val="both"/>
        <w:rPr>
          <w:rFonts w:cs="Times New Roman"/>
          <w:sz w:val="22"/>
          <w:szCs w:val="22"/>
        </w:rPr>
      </w:pPr>
    </w:p>
    <w:p w:rsidR="009B7897" w:rsidRPr="00B82AF6" w:rsidRDefault="001E6F8E" w:rsidP="000916CE">
      <w:pPr>
        <w:pStyle w:val="Tijeloteksta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ab/>
      </w:r>
      <w:r w:rsidR="009B7897" w:rsidRPr="00B82AF6">
        <w:rPr>
          <w:rFonts w:cs="Times New Roman"/>
          <w:sz w:val="22"/>
          <w:szCs w:val="22"/>
        </w:rPr>
        <w:t xml:space="preserve">Temeljem članka </w:t>
      </w:r>
      <w:r w:rsidR="009B7897" w:rsidRPr="00B82AF6">
        <w:rPr>
          <w:rFonts w:cs="Times New Roman"/>
          <w:sz w:val="22"/>
          <w:szCs w:val="22"/>
          <w:lang w:eastAsia="hr-HR"/>
        </w:rPr>
        <w:t xml:space="preserve">17. stavka 1., podstavak 1. Zakona  o sustavu civilne zaštite ("NN" 82/2015), </w:t>
      </w:r>
      <w:r w:rsidR="009B7897" w:rsidRPr="00B82AF6">
        <w:rPr>
          <w:rFonts w:cs="Times New Roman"/>
          <w:sz w:val="22"/>
          <w:szCs w:val="22"/>
        </w:rPr>
        <w:t xml:space="preserve"> i </w:t>
      </w:r>
      <w:r w:rsidR="009B7897" w:rsidRPr="00B82AF6">
        <w:rPr>
          <w:rFonts w:cs="Times New Roman"/>
          <w:bCs/>
          <w:sz w:val="22"/>
          <w:szCs w:val="22"/>
        </w:rPr>
        <w:t>članka 33. Statuta Grada Gospića ("Službeni vjesnik Grada Gospića" br. 7/09, 5</w:t>
      </w:r>
      <w:r w:rsidR="009B7897" w:rsidRPr="00B82AF6">
        <w:rPr>
          <w:rFonts w:cs="Times New Roman"/>
          <w:sz w:val="22"/>
          <w:szCs w:val="22"/>
        </w:rPr>
        <w:t>/10, 7/10, 1/12, 02</w:t>
      </w:r>
      <w:r w:rsidR="00B1773C">
        <w:rPr>
          <w:rFonts w:cs="Times New Roman"/>
          <w:sz w:val="22"/>
          <w:szCs w:val="22"/>
        </w:rPr>
        <w:t>/13, 3/13- pročišćeni tekst,</w:t>
      </w:r>
      <w:r w:rsidR="00CC42B2" w:rsidRPr="00B82AF6">
        <w:rPr>
          <w:rFonts w:cs="Times New Roman"/>
          <w:sz w:val="22"/>
          <w:szCs w:val="22"/>
        </w:rPr>
        <w:t>7</w:t>
      </w:r>
      <w:r w:rsidR="009B7897" w:rsidRPr="00B82AF6">
        <w:rPr>
          <w:rFonts w:cs="Times New Roman"/>
          <w:sz w:val="22"/>
          <w:szCs w:val="22"/>
        </w:rPr>
        <w:t>/15</w:t>
      </w:r>
      <w:r w:rsidR="00B1773C">
        <w:rPr>
          <w:rFonts w:cs="Times New Roman"/>
          <w:sz w:val="22"/>
          <w:szCs w:val="22"/>
        </w:rPr>
        <w:t xml:space="preserve"> i 1/18</w:t>
      </w:r>
      <w:r w:rsidR="009B7897" w:rsidRPr="00B82AF6">
        <w:rPr>
          <w:rFonts w:cs="Times New Roman"/>
          <w:bCs/>
          <w:sz w:val="22"/>
          <w:szCs w:val="22"/>
        </w:rPr>
        <w:t>)</w:t>
      </w:r>
      <w:r w:rsidR="009B7897" w:rsidRPr="00B82AF6">
        <w:rPr>
          <w:rFonts w:cs="Times New Roman"/>
          <w:sz w:val="22"/>
          <w:szCs w:val="22"/>
        </w:rPr>
        <w:t xml:space="preserve">, </w:t>
      </w:r>
      <w:r w:rsidR="009B7897" w:rsidRPr="00B82AF6">
        <w:rPr>
          <w:rFonts w:cs="Times New Roman"/>
          <w:bCs/>
          <w:sz w:val="22"/>
          <w:szCs w:val="22"/>
        </w:rPr>
        <w:t>Gradsko vijeće Grada Gospića na sje</w:t>
      </w:r>
      <w:r w:rsidR="00B82AF6" w:rsidRPr="00B82AF6">
        <w:rPr>
          <w:rFonts w:cs="Times New Roman"/>
          <w:bCs/>
          <w:sz w:val="22"/>
          <w:szCs w:val="22"/>
        </w:rPr>
        <w:t>dnici održanoj dana_______________</w:t>
      </w:r>
      <w:r w:rsidR="00DF6FDC" w:rsidRPr="00B82AF6">
        <w:rPr>
          <w:rFonts w:cs="Times New Roman"/>
          <w:bCs/>
          <w:sz w:val="22"/>
          <w:szCs w:val="22"/>
        </w:rPr>
        <w:t>201</w:t>
      </w:r>
      <w:r w:rsidR="00F035EA">
        <w:rPr>
          <w:rFonts w:cs="Times New Roman"/>
          <w:bCs/>
          <w:sz w:val="22"/>
          <w:szCs w:val="22"/>
        </w:rPr>
        <w:t>9</w:t>
      </w:r>
      <w:r w:rsidR="009B7897" w:rsidRPr="00B82AF6">
        <w:rPr>
          <w:rFonts w:cs="Times New Roman"/>
          <w:bCs/>
          <w:sz w:val="22"/>
          <w:szCs w:val="22"/>
        </w:rPr>
        <w:t>. godine donosi</w:t>
      </w:r>
    </w:p>
    <w:p w:rsidR="00360180" w:rsidRPr="00B82AF6" w:rsidRDefault="00360180" w:rsidP="000916CE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9B7897" w:rsidRPr="00B82AF6" w:rsidRDefault="00E31189" w:rsidP="000916C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B82AF6">
        <w:rPr>
          <w:rFonts w:cs="Times New Roman"/>
          <w:b/>
          <w:bCs/>
          <w:sz w:val="22"/>
          <w:szCs w:val="22"/>
        </w:rPr>
        <w:t>ANALIZU STANJA</w:t>
      </w:r>
      <w:r w:rsidR="009B7897" w:rsidRPr="00B82AF6">
        <w:rPr>
          <w:rFonts w:cs="Times New Roman"/>
          <w:b/>
          <w:bCs/>
          <w:sz w:val="22"/>
          <w:szCs w:val="22"/>
        </w:rPr>
        <w:t xml:space="preserve"> </w:t>
      </w:r>
      <w:r w:rsidR="005C6F68" w:rsidRPr="00B82AF6">
        <w:rPr>
          <w:rFonts w:cs="Times New Roman"/>
          <w:b/>
          <w:bCs/>
          <w:sz w:val="22"/>
          <w:szCs w:val="22"/>
        </w:rPr>
        <w:t>SUSTAVA CIVILNE</w:t>
      </w:r>
      <w:r w:rsidR="00FF63F1" w:rsidRPr="00B82AF6">
        <w:rPr>
          <w:rFonts w:cs="Times New Roman"/>
          <w:b/>
          <w:bCs/>
          <w:sz w:val="22"/>
          <w:szCs w:val="22"/>
        </w:rPr>
        <w:t xml:space="preserve"> ZAŠTITE </w:t>
      </w:r>
    </w:p>
    <w:p w:rsidR="00E31189" w:rsidRPr="00B82AF6" w:rsidRDefault="00FF63F1" w:rsidP="000916C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B82AF6">
        <w:rPr>
          <w:rFonts w:cs="Times New Roman"/>
          <w:b/>
          <w:bCs/>
          <w:sz w:val="22"/>
          <w:szCs w:val="22"/>
        </w:rPr>
        <w:t xml:space="preserve">NA PODRUČJU GRADA </w:t>
      </w:r>
      <w:r w:rsidR="00D02E8E" w:rsidRPr="00B82AF6">
        <w:rPr>
          <w:rFonts w:cs="Times New Roman"/>
          <w:b/>
          <w:bCs/>
          <w:sz w:val="22"/>
          <w:szCs w:val="22"/>
        </w:rPr>
        <w:t xml:space="preserve"> GOSPIĆA</w:t>
      </w:r>
      <w:r w:rsidR="00DF6FDC" w:rsidRPr="00B82AF6">
        <w:rPr>
          <w:rFonts w:cs="Times New Roman"/>
          <w:b/>
          <w:bCs/>
          <w:sz w:val="22"/>
          <w:szCs w:val="22"/>
        </w:rPr>
        <w:t xml:space="preserve"> ZA 201</w:t>
      </w:r>
      <w:r w:rsidR="00F035EA">
        <w:rPr>
          <w:rFonts w:cs="Times New Roman"/>
          <w:b/>
          <w:bCs/>
          <w:sz w:val="22"/>
          <w:szCs w:val="22"/>
        </w:rPr>
        <w:t>9</w:t>
      </w:r>
      <w:r w:rsidRPr="00B82AF6">
        <w:rPr>
          <w:rFonts w:cs="Times New Roman"/>
          <w:b/>
          <w:bCs/>
          <w:sz w:val="22"/>
          <w:szCs w:val="22"/>
        </w:rPr>
        <w:t>. GODINU</w:t>
      </w:r>
    </w:p>
    <w:p w:rsidR="00B123FF" w:rsidRPr="00B82AF6" w:rsidRDefault="00B123FF" w:rsidP="000916CE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E31189" w:rsidRPr="00B82AF6" w:rsidRDefault="00E31189" w:rsidP="000916CE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  <w:r w:rsidRPr="00B82AF6">
        <w:rPr>
          <w:rFonts w:cs="Times New Roman"/>
          <w:b/>
          <w:bCs/>
          <w:sz w:val="22"/>
          <w:szCs w:val="22"/>
        </w:rPr>
        <w:t>UVOD</w:t>
      </w:r>
    </w:p>
    <w:p w:rsidR="00D15563" w:rsidRPr="00B82AF6" w:rsidRDefault="00D15563" w:rsidP="000916CE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FF63F1" w:rsidRPr="00B82AF6" w:rsidRDefault="00D5352E" w:rsidP="000916CE">
      <w:pPr>
        <w:widowControl/>
        <w:suppressAutoHyphens w:val="0"/>
        <w:contextualSpacing/>
        <w:jc w:val="both"/>
        <w:rPr>
          <w:rFonts w:eastAsia="Times New Roman" w:cs="Times New Roman"/>
          <w:sz w:val="22"/>
          <w:szCs w:val="22"/>
          <w:lang w:eastAsia="hr-HR"/>
        </w:rPr>
      </w:pPr>
      <w:r w:rsidRPr="00B82AF6">
        <w:rPr>
          <w:rFonts w:eastAsia="Times New Roman" w:cs="Times New Roman"/>
          <w:sz w:val="22"/>
          <w:szCs w:val="22"/>
          <w:lang w:eastAsia="hr-HR"/>
        </w:rPr>
        <w:tab/>
      </w:r>
      <w:r w:rsidR="00FF63F1" w:rsidRPr="00B82AF6">
        <w:rPr>
          <w:rFonts w:eastAsia="Times New Roman" w:cs="Times New Roman"/>
          <w:sz w:val="22"/>
          <w:szCs w:val="22"/>
          <w:lang w:eastAsia="hr-HR"/>
        </w:rPr>
        <w:t xml:space="preserve">Na području Grada </w:t>
      </w:r>
      <w:r w:rsidR="009B7897" w:rsidRPr="00B82AF6">
        <w:rPr>
          <w:rFonts w:eastAsia="Times New Roman" w:cs="Times New Roman"/>
          <w:sz w:val="22"/>
          <w:szCs w:val="22"/>
          <w:lang w:eastAsia="hr-HR"/>
        </w:rPr>
        <w:t>Gospića</w:t>
      </w:r>
      <w:r w:rsidR="00FF63F1" w:rsidRPr="00B82AF6">
        <w:rPr>
          <w:rFonts w:eastAsia="Times New Roman" w:cs="Times New Roman"/>
          <w:sz w:val="22"/>
          <w:szCs w:val="22"/>
          <w:lang w:eastAsia="hr-HR"/>
        </w:rPr>
        <w:t xml:space="preserve"> ukupne snage i potencijale za zaštitu i spašavanje čine:</w:t>
      </w:r>
    </w:p>
    <w:p w:rsidR="00FF63F1" w:rsidRPr="00B82AF6" w:rsidRDefault="00FF63F1" w:rsidP="000916CE">
      <w:pPr>
        <w:pStyle w:val="Odlomakpopisa"/>
        <w:widowControl/>
        <w:numPr>
          <w:ilvl w:val="0"/>
          <w:numId w:val="1"/>
        </w:numPr>
        <w:suppressAutoHyphens w:val="0"/>
        <w:ind w:left="709" w:hanging="425"/>
        <w:jc w:val="both"/>
        <w:rPr>
          <w:rFonts w:eastAsia="Calibri" w:cs="Times New Roman"/>
          <w:sz w:val="22"/>
          <w:szCs w:val="22"/>
        </w:rPr>
      </w:pPr>
      <w:r w:rsidRPr="00B82AF6">
        <w:rPr>
          <w:rFonts w:eastAsia="Calibri" w:cs="Times New Roman"/>
          <w:sz w:val="22"/>
          <w:szCs w:val="22"/>
        </w:rPr>
        <w:t>operati</w:t>
      </w:r>
      <w:r w:rsidR="00E776A0" w:rsidRPr="00B82AF6">
        <w:rPr>
          <w:rFonts w:eastAsia="Calibri" w:cs="Times New Roman"/>
          <w:sz w:val="22"/>
          <w:szCs w:val="22"/>
        </w:rPr>
        <w:t>vne snage sustava Civilne zaštite</w:t>
      </w:r>
    </w:p>
    <w:p w:rsidR="00FF63F1" w:rsidRPr="00B82AF6" w:rsidRDefault="009B7850" w:rsidP="000916CE">
      <w:pPr>
        <w:pStyle w:val="Odlomakpopisa"/>
        <w:widowControl/>
        <w:numPr>
          <w:ilvl w:val="0"/>
          <w:numId w:val="1"/>
        </w:numPr>
        <w:suppressAutoHyphens w:val="0"/>
        <w:ind w:left="709" w:hanging="425"/>
        <w:jc w:val="both"/>
        <w:rPr>
          <w:rFonts w:eastAsia="Times New Roman" w:cs="Times New Roman"/>
          <w:sz w:val="22"/>
          <w:szCs w:val="22"/>
          <w:lang w:eastAsia="hr-HR"/>
        </w:rPr>
      </w:pPr>
      <w:r w:rsidRPr="00B82AF6">
        <w:rPr>
          <w:rFonts w:eastAsia="Times New Roman" w:cs="Times New Roman"/>
          <w:sz w:val="22"/>
          <w:szCs w:val="22"/>
          <w:lang w:eastAsia="hr-HR"/>
        </w:rPr>
        <w:t xml:space="preserve">pravne osobe od </w:t>
      </w:r>
      <w:r w:rsidR="00FF63F1" w:rsidRPr="00B82AF6">
        <w:rPr>
          <w:rFonts w:eastAsia="Times New Roman" w:cs="Times New Roman"/>
          <w:sz w:val="22"/>
          <w:szCs w:val="22"/>
          <w:lang w:eastAsia="hr-HR"/>
        </w:rPr>
        <w:t xml:space="preserve">interesa za </w:t>
      </w:r>
      <w:r w:rsidRPr="00B82AF6">
        <w:rPr>
          <w:rFonts w:eastAsia="Times New Roman" w:cs="Times New Roman"/>
          <w:sz w:val="22"/>
          <w:szCs w:val="22"/>
          <w:lang w:eastAsia="hr-HR"/>
        </w:rPr>
        <w:t xml:space="preserve">sustav Civilne zaštite </w:t>
      </w:r>
      <w:r w:rsidR="00D5352E" w:rsidRPr="00B82AF6">
        <w:rPr>
          <w:rFonts w:eastAsia="Times New Roman" w:cs="Times New Roman"/>
          <w:sz w:val="22"/>
          <w:szCs w:val="22"/>
          <w:lang w:eastAsia="hr-HR"/>
        </w:rPr>
        <w:t>na području</w:t>
      </w:r>
      <w:r w:rsidR="00FF63F1" w:rsidRPr="00B82AF6">
        <w:rPr>
          <w:rFonts w:eastAsia="Times New Roman" w:cs="Times New Roman"/>
          <w:sz w:val="22"/>
          <w:szCs w:val="22"/>
          <w:lang w:eastAsia="hr-HR"/>
        </w:rPr>
        <w:t xml:space="preserve"> Grad</w:t>
      </w:r>
      <w:r w:rsidR="00E776A0" w:rsidRPr="00B82AF6">
        <w:rPr>
          <w:rFonts w:eastAsia="Times New Roman" w:cs="Times New Roman"/>
          <w:sz w:val="22"/>
          <w:szCs w:val="22"/>
          <w:lang w:eastAsia="hr-HR"/>
        </w:rPr>
        <w:t>a</w:t>
      </w:r>
      <w:r w:rsidR="00FF63F1" w:rsidRPr="00B82AF6">
        <w:rPr>
          <w:rFonts w:eastAsia="Times New Roman" w:cs="Times New Roman"/>
          <w:sz w:val="22"/>
          <w:szCs w:val="22"/>
          <w:lang w:eastAsia="hr-HR"/>
        </w:rPr>
        <w:t xml:space="preserve"> </w:t>
      </w:r>
      <w:r w:rsidR="00D02E8E" w:rsidRPr="00B82AF6">
        <w:rPr>
          <w:rFonts w:eastAsia="Times New Roman" w:cs="Times New Roman"/>
          <w:sz w:val="22"/>
          <w:szCs w:val="22"/>
          <w:lang w:eastAsia="hr-HR"/>
        </w:rPr>
        <w:t>Gospića</w:t>
      </w:r>
    </w:p>
    <w:p w:rsidR="00D5352E" w:rsidRPr="00B82AF6" w:rsidRDefault="00D5352E" w:rsidP="000916CE">
      <w:pPr>
        <w:jc w:val="both"/>
        <w:rPr>
          <w:rFonts w:eastAsia="Times New Roman" w:cs="Times New Roman"/>
          <w:sz w:val="22"/>
          <w:szCs w:val="22"/>
          <w:lang w:eastAsia="hr-HR"/>
        </w:rPr>
      </w:pPr>
    </w:p>
    <w:p w:rsidR="00E31189" w:rsidRPr="00B82AF6" w:rsidRDefault="00E31189" w:rsidP="000916C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B82AF6">
        <w:rPr>
          <w:rFonts w:cs="Times New Roman"/>
          <w:b/>
          <w:bCs/>
          <w:sz w:val="22"/>
          <w:szCs w:val="22"/>
        </w:rPr>
        <w:t>STANJE</w:t>
      </w:r>
      <w:r w:rsidR="00404BB6" w:rsidRPr="00B82AF6">
        <w:rPr>
          <w:rFonts w:cs="Times New Roman"/>
          <w:b/>
          <w:bCs/>
          <w:sz w:val="22"/>
          <w:szCs w:val="22"/>
        </w:rPr>
        <w:t xml:space="preserve"> </w:t>
      </w:r>
      <w:r w:rsidR="00C55A80" w:rsidRPr="00B82AF6">
        <w:rPr>
          <w:rFonts w:cs="Times New Roman"/>
          <w:b/>
          <w:bCs/>
          <w:sz w:val="22"/>
          <w:szCs w:val="22"/>
        </w:rPr>
        <w:t xml:space="preserve">SUSTAVA PO </w:t>
      </w:r>
      <w:r w:rsidRPr="00B82AF6">
        <w:rPr>
          <w:rFonts w:cs="Times New Roman"/>
          <w:b/>
          <w:bCs/>
          <w:sz w:val="22"/>
          <w:szCs w:val="22"/>
        </w:rPr>
        <w:t>VAŽNIJIM SASTAVNICAMA SUSTAVA</w:t>
      </w:r>
      <w:r w:rsidR="0031303A" w:rsidRPr="00B82AF6">
        <w:rPr>
          <w:rFonts w:cs="Times New Roman"/>
          <w:b/>
          <w:bCs/>
          <w:sz w:val="22"/>
          <w:szCs w:val="22"/>
        </w:rPr>
        <w:t xml:space="preserve"> </w:t>
      </w:r>
      <w:r w:rsidR="009B7850" w:rsidRPr="00B82AF6">
        <w:rPr>
          <w:rFonts w:cs="Times New Roman"/>
          <w:b/>
          <w:bCs/>
          <w:sz w:val="22"/>
          <w:szCs w:val="22"/>
        </w:rPr>
        <w:t>CIVILNE ZAŠTITE</w:t>
      </w:r>
    </w:p>
    <w:p w:rsidR="00871241" w:rsidRPr="00B82AF6" w:rsidRDefault="00871241" w:rsidP="000916CE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871241" w:rsidRPr="00B82AF6" w:rsidRDefault="00871241" w:rsidP="000916CE">
      <w:pPr>
        <w:pStyle w:val="Odlomakpopisa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  <w:b/>
          <w:bCs/>
          <w:sz w:val="22"/>
          <w:szCs w:val="22"/>
        </w:rPr>
      </w:pPr>
      <w:r w:rsidRPr="00B82AF6">
        <w:rPr>
          <w:rFonts w:cs="Times New Roman"/>
          <w:b/>
          <w:bCs/>
          <w:sz w:val="22"/>
          <w:szCs w:val="22"/>
        </w:rPr>
        <w:t>PLANSKI DOKUMENTI</w:t>
      </w:r>
      <w:r w:rsidR="00FF63F1" w:rsidRPr="00B82AF6">
        <w:rPr>
          <w:rFonts w:cs="Times New Roman"/>
          <w:b/>
          <w:bCs/>
          <w:sz w:val="22"/>
          <w:szCs w:val="22"/>
        </w:rPr>
        <w:t xml:space="preserve"> (</w:t>
      </w:r>
      <w:r w:rsidR="00E67FF7">
        <w:rPr>
          <w:rFonts w:cs="Times New Roman"/>
          <w:b/>
          <w:bCs/>
          <w:sz w:val="22"/>
          <w:szCs w:val="22"/>
        </w:rPr>
        <w:t xml:space="preserve"> </w:t>
      </w:r>
      <w:r w:rsidR="00FF63F1" w:rsidRPr="00B82AF6">
        <w:rPr>
          <w:rFonts w:cs="Times New Roman"/>
          <w:b/>
          <w:bCs/>
          <w:sz w:val="22"/>
          <w:szCs w:val="22"/>
        </w:rPr>
        <w:t xml:space="preserve">PROCJENA </w:t>
      </w:r>
      <w:r w:rsidR="00E67FF7">
        <w:rPr>
          <w:rFonts w:cs="Times New Roman"/>
          <w:b/>
          <w:bCs/>
          <w:sz w:val="22"/>
          <w:szCs w:val="22"/>
        </w:rPr>
        <w:t xml:space="preserve">RIZIKA OD VELIKIH NESREĆA </w:t>
      </w:r>
      <w:r w:rsidR="00FF63F1" w:rsidRPr="00B82AF6">
        <w:rPr>
          <w:rFonts w:cs="Times New Roman"/>
          <w:b/>
          <w:bCs/>
          <w:sz w:val="22"/>
          <w:szCs w:val="22"/>
        </w:rPr>
        <w:t xml:space="preserve">I PLAN </w:t>
      </w:r>
      <w:r w:rsidR="00E67FF7">
        <w:rPr>
          <w:rFonts w:cs="Times New Roman"/>
          <w:b/>
          <w:bCs/>
          <w:sz w:val="22"/>
          <w:szCs w:val="22"/>
        </w:rPr>
        <w:t xml:space="preserve">DJELOVANJA CIVILNE ZAŠTITE </w:t>
      </w:r>
      <w:r w:rsidR="00FF63F1" w:rsidRPr="00B82AF6">
        <w:rPr>
          <w:rFonts w:cs="Times New Roman"/>
          <w:b/>
          <w:bCs/>
          <w:sz w:val="22"/>
          <w:szCs w:val="22"/>
        </w:rPr>
        <w:t xml:space="preserve">) </w:t>
      </w:r>
    </w:p>
    <w:p w:rsidR="00871241" w:rsidRPr="00B82AF6" w:rsidRDefault="00871241" w:rsidP="000916CE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871241" w:rsidRPr="00B82AF6" w:rsidRDefault="00687A33" w:rsidP="000916CE">
      <w:pPr>
        <w:pStyle w:val="Odlomakpopisa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Procjena rizika od velikih nesreća za Grad Gospić i Plan djelovanja civilne zaštite za Grad Gospić</w:t>
      </w:r>
      <w:r w:rsidR="00871241" w:rsidRPr="00B82AF6">
        <w:rPr>
          <w:rFonts w:cs="Times New Roman"/>
          <w:b/>
          <w:bCs/>
          <w:sz w:val="22"/>
          <w:szCs w:val="22"/>
        </w:rPr>
        <w:t xml:space="preserve"> </w:t>
      </w:r>
    </w:p>
    <w:p w:rsidR="00871241" w:rsidRPr="00B82AF6" w:rsidRDefault="00871241" w:rsidP="000916CE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827074" w:rsidRDefault="00D5352E" w:rsidP="000916CE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  <w:r w:rsidR="007627A4" w:rsidRPr="00B82AF6">
        <w:rPr>
          <w:rFonts w:cs="Times New Roman"/>
          <w:sz w:val="22"/>
          <w:szCs w:val="22"/>
        </w:rPr>
        <w:t xml:space="preserve">Grad </w:t>
      </w:r>
      <w:r w:rsidR="00D02E8E" w:rsidRPr="00B82AF6">
        <w:rPr>
          <w:rFonts w:cs="Times New Roman"/>
          <w:sz w:val="22"/>
          <w:szCs w:val="22"/>
        </w:rPr>
        <w:t xml:space="preserve">Gospić </w:t>
      </w:r>
      <w:r w:rsidR="007627A4" w:rsidRPr="00B82AF6">
        <w:rPr>
          <w:rFonts w:cs="Times New Roman"/>
          <w:sz w:val="22"/>
          <w:szCs w:val="22"/>
        </w:rPr>
        <w:t xml:space="preserve"> ima izrađenu i usvojenu Procjenu </w:t>
      </w:r>
      <w:r w:rsidR="00827074">
        <w:rPr>
          <w:rFonts w:cs="Times New Roman"/>
          <w:sz w:val="22"/>
          <w:szCs w:val="22"/>
        </w:rPr>
        <w:t>rizika od velikih nesreća za Grad Gospić i Plan djelovanja civilne zaštite za Grad Gospić</w:t>
      </w:r>
      <w:r w:rsidR="007627A4" w:rsidRPr="00B82AF6">
        <w:rPr>
          <w:rFonts w:cs="Times New Roman"/>
          <w:sz w:val="22"/>
          <w:szCs w:val="22"/>
        </w:rPr>
        <w:t>.</w:t>
      </w:r>
    </w:p>
    <w:p w:rsidR="00D5352E" w:rsidRPr="00B82AF6" w:rsidRDefault="00827074" w:rsidP="000916CE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Procjena rizika od velikih nesreća za Grad Gospić usvojena</w:t>
      </w:r>
      <w:r w:rsidR="00D5352E" w:rsidRPr="00B82AF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je na</w:t>
      </w:r>
      <w:r w:rsidR="00D5352E" w:rsidRPr="00B82AF6">
        <w:rPr>
          <w:rFonts w:cs="Times New Roman"/>
          <w:sz w:val="22"/>
          <w:szCs w:val="22"/>
        </w:rPr>
        <w:t xml:space="preserve"> sjednici Gradskog vijeća Grada Gospića dana </w:t>
      </w:r>
      <w:r>
        <w:rPr>
          <w:rFonts w:cs="Times New Roman"/>
          <w:sz w:val="22"/>
          <w:szCs w:val="22"/>
        </w:rPr>
        <w:t>16</w:t>
      </w:r>
      <w:r w:rsidR="00D5352E" w:rsidRPr="00B82AF6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travnja</w:t>
      </w:r>
      <w:r w:rsidR="00D5352E" w:rsidRPr="00B82AF6">
        <w:rPr>
          <w:rFonts w:cs="Times New Roman"/>
          <w:sz w:val="22"/>
          <w:szCs w:val="22"/>
        </w:rPr>
        <w:t xml:space="preserve"> 201</w:t>
      </w:r>
      <w:r w:rsidR="00F05E48">
        <w:rPr>
          <w:rFonts w:cs="Times New Roman"/>
          <w:sz w:val="22"/>
          <w:szCs w:val="22"/>
        </w:rPr>
        <w:t>8</w:t>
      </w:r>
      <w:r w:rsidR="00D5352E" w:rsidRPr="00B82AF6">
        <w:rPr>
          <w:rFonts w:cs="Times New Roman"/>
          <w:sz w:val="22"/>
          <w:szCs w:val="22"/>
        </w:rPr>
        <w:t>. godine. („Službe</w:t>
      </w:r>
      <w:r w:rsidR="00F05E48">
        <w:rPr>
          <w:rFonts w:cs="Times New Roman"/>
          <w:sz w:val="22"/>
          <w:szCs w:val="22"/>
        </w:rPr>
        <w:t>ni vjesnik Grada Gospića“ broj 3</w:t>
      </w:r>
      <w:r w:rsidR="00D5352E" w:rsidRPr="00B82AF6">
        <w:rPr>
          <w:rFonts w:cs="Times New Roman"/>
          <w:sz w:val="22"/>
          <w:szCs w:val="22"/>
        </w:rPr>
        <w:t>/1</w:t>
      </w:r>
      <w:r w:rsidR="00F05E48">
        <w:rPr>
          <w:rFonts w:cs="Times New Roman"/>
          <w:sz w:val="22"/>
          <w:szCs w:val="22"/>
        </w:rPr>
        <w:t>8</w:t>
      </w:r>
      <w:r w:rsidR="00D5352E" w:rsidRPr="00B82AF6">
        <w:rPr>
          <w:rFonts w:cs="Times New Roman"/>
          <w:sz w:val="22"/>
          <w:szCs w:val="22"/>
        </w:rPr>
        <w:t xml:space="preserve">). </w:t>
      </w:r>
    </w:p>
    <w:p w:rsidR="00871241" w:rsidRPr="00B82AF6" w:rsidRDefault="00D5352E" w:rsidP="000916CE">
      <w:pPr>
        <w:widowControl/>
        <w:suppressAutoHyphens w:val="0"/>
        <w:jc w:val="both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</w:p>
    <w:p w:rsidR="00871241" w:rsidRPr="00B82AF6" w:rsidRDefault="00871241" w:rsidP="000916CE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871241" w:rsidRPr="00B82AF6" w:rsidRDefault="00871241" w:rsidP="000916CE">
      <w:pPr>
        <w:pStyle w:val="Odlomakpopisa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  <w:b/>
          <w:bCs/>
          <w:sz w:val="22"/>
          <w:szCs w:val="22"/>
        </w:rPr>
      </w:pPr>
      <w:r w:rsidRPr="00B82AF6">
        <w:rPr>
          <w:rFonts w:cs="Times New Roman"/>
          <w:b/>
          <w:bCs/>
          <w:sz w:val="22"/>
          <w:szCs w:val="22"/>
        </w:rPr>
        <w:t>OPERATIVNE SNAGE</w:t>
      </w:r>
    </w:p>
    <w:p w:rsidR="00871241" w:rsidRPr="00B82AF6" w:rsidRDefault="00871241" w:rsidP="000916CE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871241" w:rsidRPr="00B82AF6" w:rsidRDefault="008D4BED" w:rsidP="000916CE">
      <w:pPr>
        <w:pStyle w:val="Odlomakpopisa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b/>
          <w:bCs/>
          <w:sz w:val="22"/>
          <w:szCs w:val="22"/>
        </w:rPr>
      </w:pPr>
      <w:r w:rsidRPr="00B82AF6">
        <w:rPr>
          <w:rFonts w:cs="Times New Roman"/>
          <w:b/>
          <w:bCs/>
          <w:sz w:val="22"/>
          <w:szCs w:val="22"/>
        </w:rPr>
        <w:t>Stožer Civilne zaštite Grada Gospića</w:t>
      </w:r>
    </w:p>
    <w:p w:rsidR="007308FE" w:rsidRPr="00B82AF6" w:rsidRDefault="007308FE" w:rsidP="000916CE">
      <w:pPr>
        <w:widowControl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4F4988" w:rsidRPr="00B82AF6" w:rsidRDefault="00BA0CCA" w:rsidP="000916CE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  <w:r w:rsidR="008D4BED" w:rsidRPr="00B82AF6">
        <w:rPr>
          <w:rFonts w:cs="Times New Roman"/>
          <w:sz w:val="22"/>
          <w:szCs w:val="22"/>
        </w:rPr>
        <w:t>Stožer Civilne zaštite Grada Gospića</w:t>
      </w:r>
      <w:r w:rsidR="00834C6C" w:rsidRPr="00B82AF6">
        <w:rPr>
          <w:rFonts w:cs="Times New Roman"/>
          <w:sz w:val="22"/>
          <w:szCs w:val="22"/>
        </w:rPr>
        <w:t xml:space="preserve"> je stručno, operativno i koordinativno tijelo koje pruža</w:t>
      </w:r>
      <w:r w:rsidR="007A21D1" w:rsidRPr="00B82AF6">
        <w:rPr>
          <w:rFonts w:cs="Times New Roman"/>
          <w:sz w:val="22"/>
          <w:szCs w:val="22"/>
        </w:rPr>
        <w:t xml:space="preserve"> </w:t>
      </w:r>
      <w:r w:rsidR="00834C6C" w:rsidRPr="00B82AF6">
        <w:rPr>
          <w:rFonts w:cs="Times New Roman"/>
          <w:sz w:val="22"/>
          <w:szCs w:val="22"/>
        </w:rPr>
        <w:t xml:space="preserve">stručnu pomoć i priprema akcije zaštite i spašavanja kojima rukovodi </w:t>
      </w:r>
      <w:r w:rsidR="00E73C2B" w:rsidRPr="00B82AF6">
        <w:rPr>
          <w:rFonts w:cs="Times New Roman"/>
          <w:sz w:val="22"/>
          <w:szCs w:val="22"/>
        </w:rPr>
        <w:t>g</w:t>
      </w:r>
      <w:r w:rsidR="00E47D9C" w:rsidRPr="00B82AF6">
        <w:rPr>
          <w:rFonts w:cs="Times New Roman"/>
          <w:sz w:val="22"/>
          <w:szCs w:val="22"/>
        </w:rPr>
        <w:t>radonačelnik</w:t>
      </w:r>
      <w:r w:rsidR="00834C6C" w:rsidRPr="00B82AF6">
        <w:rPr>
          <w:rFonts w:cs="Times New Roman"/>
          <w:sz w:val="22"/>
          <w:szCs w:val="22"/>
        </w:rPr>
        <w:t>.</w:t>
      </w:r>
      <w:r w:rsidR="007A21D1" w:rsidRPr="00B82AF6">
        <w:rPr>
          <w:rFonts w:cs="Times New Roman"/>
          <w:sz w:val="22"/>
          <w:szCs w:val="22"/>
        </w:rPr>
        <w:t xml:space="preserve"> </w:t>
      </w:r>
      <w:r w:rsidR="008D4BED" w:rsidRPr="00B82AF6">
        <w:rPr>
          <w:rFonts w:cs="Times New Roman"/>
          <w:sz w:val="22"/>
          <w:szCs w:val="22"/>
        </w:rPr>
        <w:t>Stožer Civilne zaštite</w:t>
      </w:r>
      <w:r w:rsidR="0064473F" w:rsidRPr="00B82AF6">
        <w:rPr>
          <w:rFonts w:cs="Times New Roman"/>
          <w:sz w:val="22"/>
          <w:szCs w:val="22"/>
        </w:rPr>
        <w:t xml:space="preserve"> </w:t>
      </w:r>
      <w:r w:rsidRPr="00B82AF6">
        <w:rPr>
          <w:rFonts w:cs="Times New Roman"/>
          <w:sz w:val="22"/>
          <w:szCs w:val="22"/>
        </w:rPr>
        <w:t xml:space="preserve">za područje </w:t>
      </w:r>
      <w:r w:rsidR="0064473F" w:rsidRPr="00B82AF6">
        <w:rPr>
          <w:rFonts w:cs="Times New Roman"/>
          <w:sz w:val="22"/>
          <w:szCs w:val="22"/>
        </w:rPr>
        <w:t xml:space="preserve">Grada </w:t>
      </w:r>
      <w:r w:rsidRPr="00B82AF6">
        <w:rPr>
          <w:rFonts w:cs="Times New Roman"/>
          <w:sz w:val="22"/>
          <w:szCs w:val="22"/>
        </w:rPr>
        <w:t>Gospića</w:t>
      </w:r>
      <w:r w:rsidR="0064473F" w:rsidRPr="00B82AF6">
        <w:rPr>
          <w:rFonts w:cs="Times New Roman"/>
          <w:sz w:val="22"/>
          <w:szCs w:val="22"/>
        </w:rPr>
        <w:t xml:space="preserve"> broji </w:t>
      </w:r>
      <w:r w:rsidRPr="00B82AF6">
        <w:rPr>
          <w:rFonts w:cs="Times New Roman"/>
          <w:sz w:val="22"/>
          <w:szCs w:val="22"/>
        </w:rPr>
        <w:t>1</w:t>
      </w:r>
      <w:r w:rsidR="000811F9">
        <w:rPr>
          <w:rFonts w:cs="Times New Roman"/>
          <w:sz w:val="22"/>
          <w:szCs w:val="22"/>
        </w:rPr>
        <w:t>3</w:t>
      </w:r>
      <w:r w:rsidR="0064473F" w:rsidRPr="00B82AF6">
        <w:rPr>
          <w:rFonts w:cs="Times New Roman"/>
          <w:sz w:val="22"/>
          <w:szCs w:val="22"/>
        </w:rPr>
        <w:t xml:space="preserve"> članova.</w:t>
      </w:r>
      <w:r w:rsidRPr="00B82AF6">
        <w:rPr>
          <w:rFonts w:cs="Times New Roman"/>
          <w:sz w:val="22"/>
          <w:szCs w:val="22"/>
        </w:rPr>
        <w:t xml:space="preserve"> </w:t>
      </w:r>
      <w:r w:rsidR="008D4BED" w:rsidRPr="00B82AF6">
        <w:rPr>
          <w:rFonts w:cs="Times New Roman"/>
          <w:sz w:val="22"/>
          <w:szCs w:val="22"/>
        </w:rPr>
        <w:t>Stožer Civilne zaštite</w:t>
      </w:r>
      <w:r w:rsidR="004F4988" w:rsidRPr="00B82AF6">
        <w:rPr>
          <w:rFonts w:cs="Times New Roman"/>
          <w:sz w:val="22"/>
          <w:szCs w:val="22"/>
        </w:rPr>
        <w:t xml:space="preserve"> aktivira se u situacijama kada je proglašeno stanje neposredne prijetnje, katastrofe i velike nesre</w:t>
      </w:r>
      <w:r w:rsidR="004F4988" w:rsidRPr="00B82AF6">
        <w:rPr>
          <w:rFonts w:eastAsia="TimesNewRoman" w:cs="Times New Roman"/>
          <w:sz w:val="22"/>
          <w:szCs w:val="22"/>
        </w:rPr>
        <w:t>ć</w:t>
      </w:r>
      <w:r w:rsidR="004F4988" w:rsidRPr="00B82AF6">
        <w:rPr>
          <w:rFonts w:cs="Times New Roman"/>
          <w:sz w:val="22"/>
          <w:szCs w:val="22"/>
        </w:rPr>
        <w:t xml:space="preserve">e na području Grada </w:t>
      </w:r>
      <w:r w:rsidR="00D02E8E" w:rsidRPr="00B82AF6">
        <w:rPr>
          <w:rFonts w:cs="Times New Roman"/>
          <w:sz w:val="22"/>
          <w:szCs w:val="22"/>
        </w:rPr>
        <w:t>Gospića</w:t>
      </w:r>
      <w:r w:rsidR="001229AD" w:rsidRPr="00B82AF6">
        <w:rPr>
          <w:rFonts w:cs="Times New Roman"/>
          <w:sz w:val="22"/>
          <w:szCs w:val="22"/>
        </w:rPr>
        <w:t>.</w:t>
      </w:r>
    </w:p>
    <w:p w:rsidR="00536743" w:rsidRPr="00B82AF6" w:rsidRDefault="00BA0CCA" w:rsidP="000916C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</w:p>
    <w:p w:rsidR="002F03AB" w:rsidRPr="00B82AF6" w:rsidRDefault="00896770" w:rsidP="000916CE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  <w:r w:rsidR="006855E5" w:rsidRPr="00B82AF6">
        <w:rPr>
          <w:rFonts w:cs="Times New Roman"/>
          <w:sz w:val="22"/>
          <w:szCs w:val="22"/>
        </w:rPr>
        <w:t>U 201</w:t>
      </w:r>
      <w:r w:rsidR="000F110A">
        <w:rPr>
          <w:rFonts w:cs="Times New Roman"/>
          <w:sz w:val="22"/>
          <w:szCs w:val="22"/>
        </w:rPr>
        <w:t>9</w:t>
      </w:r>
      <w:r w:rsidR="00F05E48">
        <w:rPr>
          <w:rFonts w:cs="Times New Roman"/>
          <w:sz w:val="22"/>
          <w:szCs w:val="22"/>
        </w:rPr>
        <w:t>. go</w:t>
      </w:r>
      <w:r w:rsidR="000F110A">
        <w:rPr>
          <w:rFonts w:cs="Times New Roman"/>
          <w:sz w:val="22"/>
          <w:szCs w:val="22"/>
        </w:rPr>
        <w:t>dini u studenom sazvana je jedna (1</w:t>
      </w:r>
      <w:r w:rsidR="00F05E48">
        <w:rPr>
          <w:rFonts w:cs="Times New Roman"/>
          <w:sz w:val="22"/>
          <w:szCs w:val="22"/>
        </w:rPr>
        <w:t>)</w:t>
      </w:r>
      <w:r w:rsidR="000F110A">
        <w:rPr>
          <w:rFonts w:cs="Times New Roman"/>
          <w:sz w:val="22"/>
          <w:szCs w:val="22"/>
        </w:rPr>
        <w:t xml:space="preserve"> izvanredna sjednica</w:t>
      </w:r>
      <w:r w:rsidR="00F05E48">
        <w:rPr>
          <w:rFonts w:cs="Times New Roman"/>
          <w:sz w:val="22"/>
          <w:szCs w:val="22"/>
        </w:rPr>
        <w:t xml:space="preserve"> </w:t>
      </w:r>
      <w:r w:rsidR="006855E5" w:rsidRPr="00B82AF6">
        <w:rPr>
          <w:rFonts w:cs="Times New Roman"/>
          <w:sz w:val="22"/>
          <w:szCs w:val="22"/>
        </w:rPr>
        <w:t xml:space="preserve">Stožera Civilne zaštite Grada Gospića </w:t>
      </w:r>
      <w:r w:rsidR="000F110A">
        <w:rPr>
          <w:rFonts w:cs="Times New Roman"/>
          <w:sz w:val="22"/>
          <w:szCs w:val="22"/>
        </w:rPr>
        <w:t>zbog obilnih kiša</w:t>
      </w:r>
      <w:r w:rsidR="00F05E48">
        <w:rPr>
          <w:rFonts w:cs="Times New Roman"/>
          <w:sz w:val="22"/>
          <w:szCs w:val="22"/>
        </w:rPr>
        <w:t xml:space="preserve">, te su održane dvije redovne sjednice </w:t>
      </w:r>
      <w:r w:rsidR="000F110A">
        <w:rPr>
          <w:rFonts w:cs="Times New Roman"/>
          <w:sz w:val="22"/>
          <w:szCs w:val="22"/>
        </w:rPr>
        <w:t>u svibnju i studenom.</w:t>
      </w:r>
    </w:p>
    <w:p w:rsidR="00F05E48" w:rsidRDefault="00896770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</w:p>
    <w:p w:rsidR="000916CE" w:rsidRDefault="00F05E48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2F03AB" w:rsidRPr="00B82AF6">
        <w:rPr>
          <w:rFonts w:cs="Times New Roman"/>
          <w:sz w:val="22"/>
          <w:szCs w:val="22"/>
        </w:rPr>
        <w:t>Kontakt pod</w:t>
      </w:r>
      <w:r w:rsidR="006855E5" w:rsidRPr="00B82AF6">
        <w:rPr>
          <w:rFonts w:cs="Times New Roman"/>
          <w:sz w:val="22"/>
          <w:szCs w:val="22"/>
        </w:rPr>
        <w:t>aci Stožera Civilne zaštite</w:t>
      </w:r>
      <w:r w:rsidR="000811F9">
        <w:rPr>
          <w:rFonts w:cs="Times New Roman"/>
          <w:sz w:val="22"/>
          <w:szCs w:val="22"/>
        </w:rPr>
        <w:t xml:space="preserve"> </w:t>
      </w:r>
      <w:r w:rsidR="002F03AB" w:rsidRPr="00B82AF6">
        <w:rPr>
          <w:rFonts w:cs="Times New Roman"/>
          <w:sz w:val="22"/>
          <w:szCs w:val="22"/>
        </w:rPr>
        <w:t xml:space="preserve">(adrese, </w:t>
      </w:r>
      <w:r w:rsidR="000811F9">
        <w:rPr>
          <w:rFonts w:cs="Times New Roman"/>
          <w:sz w:val="22"/>
          <w:szCs w:val="22"/>
        </w:rPr>
        <w:t xml:space="preserve">e-mail, </w:t>
      </w:r>
      <w:r w:rsidR="002F03AB" w:rsidRPr="00B82AF6">
        <w:rPr>
          <w:rFonts w:cs="Times New Roman"/>
          <w:sz w:val="22"/>
          <w:szCs w:val="22"/>
        </w:rPr>
        <w:t>fiksni i mobilni telefonski brojevi) kontinuirano se ažuriraju u planskim dokumentima.</w:t>
      </w:r>
    </w:p>
    <w:p w:rsidR="000811F9" w:rsidRDefault="000811F9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811F9" w:rsidRPr="00B82AF6" w:rsidRDefault="000811F9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31189" w:rsidRPr="00B82AF6" w:rsidRDefault="00E31189" w:rsidP="004305D9">
      <w:pPr>
        <w:pStyle w:val="Odlomakpopisa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b/>
          <w:bCs/>
          <w:sz w:val="22"/>
          <w:szCs w:val="22"/>
        </w:rPr>
      </w:pPr>
      <w:r w:rsidRPr="00B82AF6">
        <w:rPr>
          <w:rFonts w:cs="Times New Roman"/>
          <w:b/>
          <w:bCs/>
          <w:sz w:val="22"/>
          <w:szCs w:val="22"/>
        </w:rPr>
        <w:t>P</w:t>
      </w:r>
      <w:r w:rsidR="00D41B29" w:rsidRPr="00B82AF6">
        <w:rPr>
          <w:rFonts w:cs="Times New Roman"/>
          <w:b/>
          <w:bCs/>
          <w:sz w:val="22"/>
          <w:szCs w:val="22"/>
        </w:rPr>
        <w:t xml:space="preserve">ostrojba civilne zaštite, povjerenici civilne zaštite </w:t>
      </w:r>
    </w:p>
    <w:p w:rsidR="00066BCD" w:rsidRPr="00B82AF6" w:rsidRDefault="00066BCD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896770" w:rsidRPr="00B82AF6" w:rsidRDefault="00896770" w:rsidP="00F24277">
      <w:pPr>
        <w:jc w:val="both"/>
        <w:rPr>
          <w:rFonts w:cs="Times New Roman"/>
          <w:sz w:val="22"/>
          <w:szCs w:val="22"/>
        </w:rPr>
      </w:pPr>
      <w:r w:rsidRPr="00B82AF6">
        <w:rPr>
          <w:rFonts w:cs="Times New Roman"/>
          <w:bCs/>
          <w:sz w:val="22"/>
          <w:szCs w:val="22"/>
        </w:rPr>
        <w:tab/>
      </w:r>
      <w:r w:rsidR="007A21D1" w:rsidRPr="00B82AF6">
        <w:rPr>
          <w:rFonts w:cs="Times New Roman"/>
          <w:bCs/>
          <w:sz w:val="22"/>
          <w:szCs w:val="22"/>
        </w:rPr>
        <w:t>Na temelju Procjene ugroženosti</w:t>
      </w:r>
      <w:r w:rsidR="000F110A">
        <w:rPr>
          <w:rFonts w:cs="Times New Roman"/>
          <w:bCs/>
          <w:sz w:val="22"/>
          <w:szCs w:val="22"/>
        </w:rPr>
        <w:t xml:space="preserve">  </w:t>
      </w:r>
      <w:r w:rsidRPr="00B82AF6">
        <w:rPr>
          <w:rFonts w:cs="Times New Roman"/>
          <w:bCs/>
          <w:sz w:val="22"/>
          <w:szCs w:val="22"/>
        </w:rPr>
        <w:t>O</w:t>
      </w:r>
      <w:r w:rsidR="001B18E0" w:rsidRPr="00B82AF6">
        <w:rPr>
          <w:rFonts w:cs="Times New Roman"/>
          <w:bCs/>
          <w:sz w:val="22"/>
          <w:szCs w:val="22"/>
        </w:rPr>
        <w:t xml:space="preserve">dlukom </w:t>
      </w:r>
      <w:r w:rsidRPr="00B82AF6">
        <w:rPr>
          <w:rFonts w:cs="Times New Roman"/>
          <w:bCs/>
          <w:sz w:val="22"/>
          <w:szCs w:val="22"/>
        </w:rPr>
        <w:t>Gradonačelnika</w:t>
      </w:r>
      <w:r w:rsidR="008E66F0" w:rsidRPr="00B82AF6">
        <w:rPr>
          <w:rFonts w:cs="Times New Roman"/>
          <w:bCs/>
          <w:sz w:val="22"/>
          <w:szCs w:val="22"/>
        </w:rPr>
        <w:t xml:space="preserve"> Grada </w:t>
      </w:r>
      <w:r w:rsidR="00D02E8E" w:rsidRPr="00B82AF6">
        <w:rPr>
          <w:rFonts w:cs="Times New Roman"/>
          <w:bCs/>
          <w:sz w:val="22"/>
          <w:szCs w:val="22"/>
        </w:rPr>
        <w:t>Gospića</w:t>
      </w:r>
      <w:r w:rsidR="001B18E0" w:rsidRPr="00B82AF6">
        <w:rPr>
          <w:rFonts w:cs="Times New Roman"/>
          <w:bCs/>
          <w:sz w:val="22"/>
          <w:szCs w:val="22"/>
        </w:rPr>
        <w:t xml:space="preserve"> donesena je </w:t>
      </w:r>
      <w:r w:rsidR="0071722F" w:rsidRPr="00B82AF6">
        <w:rPr>
          <w:rFonts w:cs="Times New Roman"/>
          <w:bCs/>
          <w:sz w:val="22"/>
          <w:szCs w:val="22"/>
        </w:rPr>
        <w:t>Odluk</w:t>
      </w:r>
      <w:r w:rsidR="007A21D1" w:rsidRPr="00B82AF6">
        <w:rPr>
          <w:rFonts w:cs="Times New Roman"/>
          <w:bCs/>
          <w:sz w:val="22"/>
          <w:szCs w:val="22"/>
        </w:rPr>
        <w:t>a</w:t>
      </w:r>
      <w:r w:rsidR="0071722F" w:rsidRPr="00B82AF6">
        <w:rPr>
          <w:rFonts w:cs="Times New Roman"/>
          <w:bCs/>
          <w:sz w:val="22"/>
          <w:szCs w:val="22"/>
        </w:rPr>
        <w:t xml:space="preserve"> o osnivanju </w:t>
      </w:r>
      <w:r w:rsidR="007A21D1" w:rsidRPr="00B82AF6">
        <w:rPr>
          <w:rFonts w:cs="Times New Roman"/>
          <w:bCs/>
          <w:sz w:val="22"/>
          <w:szCs w:val="22"/>
        </w:rPr>
        <w:t>Postrojbe civilne zaštite</w:t>
      </w:r>
      <w:r w:rsidR="001B18E0" w:rsidRPr="00B82AF6">
        <w:rPr>
          <w:rFonts w:cs="Times New Roman"/>
          <w:bCs/>
          <w:sz w:val="22"/>
          <w:szCs w:val="22"/>
        </w:rPr>
        <w:t xml:space="preserve"> </w:t>
      </w:r>
      <w:r w:rsidR="0071722F" w:rsidRPr="00B82AF6">
        <w:rPr>
          <w:rFonts w:cs="Times New Roman"/>
          <w:bCs/>
          <w:sz w:val="22"/>
          <w:szCs w:val="22"/>
        </w:rPr>
        <w:t xml:space="preserve">opće namjene </w:t>
      </w:r>
      <w:r w:rsidR="008E66F0" w:rsidRPr="00B82AF6">
        <w:rPr>
          <w:rFonts w:cs="Times New Roman"/>
          <w:bCs/>
          <w:sz w:val="22"/>
          <w:szCs w:val="22"/>
        </w:rPr>
        <w:t xml:space="preserve">Grada </w:t>
      </w:r>
      <w:r w:rsidR="00D02E8E" w:rsidRPr="00B82AF6">
        <w:rPr>
          <w:rFonts w:cs="Times New Roman"/>
          <w:bCs/>
          <w:sz w:val="22"/>
          <w:szCs w:val="22"/>
        </w:rPr>
        <w:t>Gospića</w:t>
      </w:r>
      <w:r w:rsidRPr="00B82AF6">
        <w:rPr>
          <w:rFonts w:cs="Times New Roman"/>
          <w:bCs/>
          <w:sz w:val="22"/>
          <w:szCs w:val="22"/>
        </w:rPr>
        <w:t xml:space="preserve"> veličine 1 Tima</w:t>
      </w:r>
      <w:r w:rsidR="001229AD" w:rsidRPr="00B82AF6">
        <w:rPr>
          <w:rFonts w:cs="Times New Roman"/>
          <w:bCs/>
          <w:sz w:val="22"/>
          <w:szCs w:val="22"/>
        </w:rPr>
        <w:t>.</w:t>
      </w:r>
      <w:r w:rsidR="00D41B29" w:rsidRPr="00B82AF6">
        <w:rPr>
          <w:rFonts w:cs="Times New Roman"/>
          <w:bCs/>
          <w:sz w:val="22"/>
          <w:szCs w:val="22"/>
        </w:rPr>
        <w:t xml:space="preserve"> </w:t>
      </w:r>
      <w:r w:rsidRPr="00B82AF6">
        <w:rPr>
          <w:rFonts w:cs="Times New Roman"/>
          <w:bCs/>
          <w:sz w:val="22"/>
          <w:szCs w:val="22"/>
        </w:rPr>
        <w:tab/>
      </w:r>
      <w:r w:rsidR="0071722F" w:rsidRPr="00B82AF6">
        <w:rPr>
          <w:rFonts w:cs="Times New Roman"/>
          <w:sz w:val="22"/>
          <w:szCs w:val="22"/>
        </w:rPr>
        <w:t xml:space="preserve">Tim civilne zaštite </w:t>
      </w:r>
      <w:r w:rsidR="008E66F0" w:rsidRPr="00B82AF6">
        <w:rPr>
          <w:rFonts w:cs="Times New Roman"/>
          <w:sz w:val="22"/>
          <w:szCs w:val="22"/>
        </w:rPr>
        <w:t xml:space="preserve">Grada </w:t>
      </w:r>
      <w:r w:rsidR="00D02E8E" w:rsidRPr="00B82AF6">
        <w:rPr>
          <w:rFonts w:cs="Times New Roman"/>
          <w:sz w:val="22"/>
          <w:szCs w:val="22"/>
        </w:rPr>
        <w:t>Gospića</w:t>
      </w:r>
      <w:r w:rsidR="001B18E0" w:rsidRPr="00B82AF6">
        <w:rPr>
          <w:rFonts w:cs="Times New Roman"/>
          <w:sz w:val="22"/>
          <w:szCs w:val="22"/>
        </w:rPr>
        <w:t xml:space="preserve"> služi kao potpora </w:t>
      </w:r>
      <w:r w:rsidR="0071722F" w:rsidRPr="00B82AF6">
        <w:rPr>
          <w:rFonts w:cs="Times New Roman"/>
          <w:sz w:val="22"/>
          <w:szCs w:val="22"/>
        </w:rPr>
        <w:t xml:space="preserve">za provođenje mjera zaštite i spašavanja </w:t>
      </w:r>
      <w:r w:rsidR="007A21D1" w:rsidRPr="00B82AF6">
        <w:rPr>
          <w:rFonts w:cs="Times New Roman"/>
          <w:sz w:val="22"/>
          <w:szCs w:val="22"/>
        </w:rPr>
        <w:t>snagama</w:t>
      </w:r>
      <w:r w:rsidR="009E188C" w:rsidRPr="00B82AF6">
        <w:rPr>
          <w:rFonts w:cs="Times New Roman"/>
          <w:sz w:val="22"/>
          <w:szCs w:val="22"/>
        </w:rPr>
        <w:t>, koji</w:t>
      </w:r>
      <w:r w:rsidR="0071722F" w:rsidRPr="00B82AF6">
        <w:rPr>
          <w:rFonts w:cs="Times New Roman"/>
          <w:sz w:val="22"/>
          <w:szCs w:val="22"/>
        </w:rPr>
        <w:t xml:space="preserve"> su nositelji operativne snage zaštite i spašavanja, koje se u okviru </w:t>
      </w:r>
      <w:r w:rsidR="0071722F" w:rsidRPr="00B82AF6">
        <w:rPr>
          <w:rFonts w:cs="Times New Roman"/>
          <w:sz w:val="22"/>
          <w:szCs w:val="22"/>
        </w:rPr>
        <w:lastRenderedPageBreak/>
        <w:t>redovne djelatnosti bave zaštitom i spašavanjem te za pr</w:t>
      </w:r>
      <w:r w:rsidR="00D41B29" w:rsidRPr="00B82AF6">
        <w:rPr>
          <w:rFonts w:cs="Times New Roman"/>
          <w:sz w:val="22"/>
          <w:szCs w:val="22"/>
        </w:rPr>
        <w:t xml:space="preserve">ovođenje mjera civilne zaštite. </w:t>
      </w:r>
      <w:r w:rsidRPr="00B82AF6">
        <w:rPr>
          <w:rFonts w:cs="Times New Roman"/>
          <w:sz w:val="22"/>
          <w:szCs w:val="22"/>
        </w:rPr>
        <w:t xml:space="preserve">Tim broji </w:t>
      </w:r>
      <w:r w:rsidR="006855E5" w:rsidRPr="00B82AF6">
        <w:rPr>
          <w:rFonts w:cs="Times New Roman"/>
          <w:sz w:val="22"/>
          <w:szCs w:val="22"/>
        </w:rPr>
        <w:t>24</w:t>
      </w:r>
      <w:r w:rsidRPr="00B82AF6">
        <w:rPr>
          <w:rFonts w:cs="Times New Roman"/>
          <w:sz w:val="22"/>
          <w:szCs w:val="22"/>
        </w:rPr>
        <w:t xml:space="preserve"> prip</w:t>
      </w:r>
      <w:r w:rsidR="006855E5" w:rsidRPr="00B82AF6">
        <w:rPr>
          <w:rFonts w:cs="Times New Roman"/>
          <w:sz w:val="22"/>
          <w:szCs w:val="22"/>
        </w:rPr>
        <w:t>a</w:t>
      </w:r>
      <w:r w:rsidR="00CD6246">
        <w:rPr>
          <w:rFonts w:cs="Times New Roman"/>
          <w:sz w:val="22"/>
          <w:szCs w:val="22"/>
        </w:rPr>
        <w:t>dnika.</w:t>
      </w:r>
    </w:p>
    <w:p w:rsidR="00D41B29" w:rsidRPr="00B82AF6" w:rsidRDefault="00A978A0" w:rsidP="00F24277">
      <w:pPr>
        <w:jc w:val="both"/>
        <w:rPr>
          <w:rFonts w:cs="Times New Roman"/>
          <w:bCs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  <w:r w:rsidR="002F03AB" w:rsidRPr="00B82AF6">
        <w:rPr>
          <w:rFonts w:cs="Times New Roman"/>
          <w:sz w:val="22"/>
          <w:szCs w:val="22"/>
        </w:rPr>
        <w:t>Tim se sastoji od zapovjednika, zamje</w:t>
      </w:r>
      <w:r w:rsidRPr="00B82AF6">
        <w:rPr>
          <w:rFonts w:cs="Times New Roman"/>
          <w:sz w:val="22"/>
          <w:szCs w:val="22"/>
        </w:rPr>
        <w:t>nika zapovjednika i 1</w:t>
      </w:r>
      <w:r w:rsidR="002F03AB" w:rsidRPr="00B82AF6">
        <w:rPr>
          <w:rFonts w:cs="Times New Roman"/>
          <w:sz w:val="22"/>
          <w:szCs w:val="22"/>
        </w:rPr>
        <w:t xml:space="preserve"> skupine obveznika. </w:t>
      </w:r>
      <w:r w:rsidR="000F110A">
        <w:rPr>
          <w:rFonts w:eastAsia="Calibri" w:cs="Times New Roman"/>
          <w:sz w:val="22"/>
          <w:szCs w:val="22"/>
        </w:rPr>
        <w:t>Za potrebe</w:t>
      </w:r>
      <w:r w:rsidR="001B18E0" w:rsidRPr="00B82AF6">
        <w:rPr>
          <w:rFonts w:eastAsia="Calibri" w:cs="Times New Roman"/>
          <w:sz w:val="22"/>
          <w:szCs w:val="22"/>
        </w:rPr>
        <w:t xml:space="preserve"> pozivanja Tima civilne zaštite izrađeni su mobilizacijski pozivi koji su potpisani od strane ovlaštene osobe – </w:t>
      </w:r>
      <w:r w:rsidR="00E73C2B" w:rsidRPr="00B82AF6">
        <w:rPr>
          <w:rFonts w:eastAsia="Calibri" w:cs="Times New Roman"/>
          <w:sz w:val="22"/>
          <w:szCs w:val="22"/>
        </w:rPr>
        <w:t>g</w:t>
      </w:r>
      <w:r w:rsidR="00912CDD" w:rsidRPr="00B82AF6">
        <w:rPr>
          <w:rFonts w:eastAsia="Calibri" w:cs="Times New Roman"/>
          <w:sz w:val="22"/>
          <w:szCs w:val="22"/>
        </w:rPr>
        <w:t xml:space="preserve">radonačelnika Grada </w:t>
      </w:r>
      <w:r w:rsidR="00D02E8E" w:rsidRPr="00B82AF6">
        <w:rPr>
          <w:rFonts w:eastAsia="Calibri" w:cs="Times New Roman"/>
          <w:sz w:val="22"/>
          <w:szCs w:val="22"/>
        </w:rPr>
        <w:t>Gospića</w:t>
      </w:r>
      <w:r w:rsidR="00D41B29" w:rsidRPr="00B82AF6">
        <w:rPr>
          <w:rFonts w:eastAsia="Calibri" w:cs="Times New Roman"/>
          <w:sz w:val="22"/>
          <w:szCs w:val="22"/>
        </w:rPr>
        <w:t xml:space="preserve">. </w:t>
      </w:r>
    </w:p>
    <w:p w:rsidR="00A978A0" w:rsidRPr="00B82AF6" w:rsidRDefault="00A978A0" w:rsidP="00A978A0">
      <w:pPr>
        <w:jc w:val="both"/>
        <w:rPr>
          <w:rFonts w:cs="Times New Roman"/>
          <w:bCs/>
          <w:sz w:val="22"/>
          <w:szCs w:val="22"/>
        </w:rPr>
      </w:pPr>
      <w:r w:rsidRPr="00B82AF6">
        <w:rPr>
          <w:rFonts w:eastAsia="Calibri" w:cs="Times New Roman"/>
          <w:sz w:val="22"/>
          <w:szCs w:val="22"/>
        </w:rPr>
        <w:tab/>
      </w:r>
      <w:r w:rsidR="001B18E0" w:rsidRPr="00B82AF6">
        <w:rPr>
          <w:rFonts w:eastAsia="Calibri" w:cs="Times New Roman"/>
          <w:sz w:val="22"/>
          <w:szCs w:val="22"/>
        </w:rPr>
        <w:t>Za pozivanje pripadnika Tima civilne zaštite određeni su teklići –</w:t>
      </w:r>
      <w:r w:rsidR="006E1519" w:rsidRPr="00B82AF6">
        <w:rPr>
          <w:rFonts w:eastAsia="Calibri" w:cs="Times New Roman"/>
          <w:sz w:val="22"/>
          <w:szCs w:val="22"/>
        </w:rPr>
        <w:t xml:space="preserve"> </w:t>
      </w:r>
      <w:r w:rsidR="001B18E0" w:rsidRPr="00B82AF6">
        <w:rPr>
          <w:rFonts w:eastAsia="Calibri" w:cs="Times New Roman"/>
          <w:sz w:val="22"/>
          <w:szCs w:val="22"/>
        </w:rPr>
        <w:t>raznosači poziva</w:t>
      </w:r>
      <w:r w:rsidR="007A21D1" w:rsidRPr="00B82AF6">
        <w:rPr>
          <w:rFonts w:eastAsia="Calibri" w:cs="Times New Roman"/>
          <w:sz w:val="22"/>
          <w:szCs w:val="22"/>
        </w:rPr>
        <w:t xml:space="preserve"> za koje su napravljen</w:t>
      </w:r>
      <w:r w:rsidR="007627A4" w:rsidRPr="00B82AF6">
        <w:rPr>
          <w:rFonts w:eastAsia="Calibri" w:cs="Times New Roman"/>
          <w:sz w:val="22"/>
          <w:szCs w:val="22"/>
        </w:rPr>
        <w:t>e</w:t>
      </w:r>
      <w:r w:rsidR="007A21D1" w:rsidRPr="00B82AF6">
        <w:rPr>
          <w:rFonts w:eastAsia="Calibri" w:cs="Times New Roman"/>
          <w:sz w:val="22"/>
          <w:szCs w:val="22"/>
        </w:rPr>
        <w:t xml:space="preserve"> upute </w:t>
      </w:r>
      <w:r w:rsidR="006E1519" w:rsidRPr="00B82AF6">
        <w:rPr>
          <w:rFonts w:eastAsia="Calibri" w:cs="Times New Roman"/>
          <w:sz w:val="22"/>
          <w:szCs w:val="22"/>
        </w:rPr>
        <w:t>za postupanje prilikom uručivanja mobilizacijskih poziva.</w:t>
      </w:r>
      <w:r w:rsidR="00D41B29" w:rsidRPr="00B82AF6">
        <w:rPr>
          <w:rFonts w:eastAsia="Calibri" w:cs="Times New Roman"/>
          <w:sz w:val="22"/>
          <w:szCs w:val="22"/>
        </w:rPr>
        <w:t xml:space="preserve"> </w:t>
      </w:r>
      <w:r w:rsidR="0071722F" w:rsidRPr="00B82AF6">
        <w:rPr>
          <w:rFonts w:cs="Times New Roman"/>
          <w:sz w:val="22"/>
          <w:szCs w:val="22"/>
        </w:rPr>
        <w:t>Tim se mobilizira, poziva i aktivira za provođenje mjera i postupaka u cilju sprječavanja nastanka te ublažavanja i uklanjanja posljedica katastrofe ili velike nesreće.</w:t>
      </w:r>
    </w:p>
    <w:p w:rsidR="00E6639B" w:rsidRPr="00B82AF6" w:rsidRDefault="00A978A0" w:rsidP="00A978A0">
      <w:pPr>
        <w:pStyle w:val="Tekstkomentara"/>
        <w:jc w:val="both"/>
        <w:rPr>
          <w:rFonts w:eastAsia="Calibri" w:cs="Times New Roman"/>
          <w:sz w:val="22"/>
          <w:szCs w:val="22"/>
        </w:rPr>
      </w:pPr>
      <w:r w:rsidRPr="00B82AF6">
        <w:rPr>
          <w:rFonts w:eastAsia="Calibri" w:cs="Times New Roman"/>
          <w:color w:val="FF0000"/>
          <w:sz w:val="22"/>
          <w:szCs w:val="22"/>
        </w:rPr>
        <w:tab/>
      </w:r>
      <w:r w:rsidRPr="00B82AF6">
        <w:rPr>
          <w:rFonts w:eastAsia="Calibri" w:cs="Times New Roman"/>
          <w:sz w:val="22"/>
          <w:szCs w:val="22"/>
        </w:rPr>
        <w:t xml:space="preserve">U rujnu </w:t>
      </w:r>
      <w:r w:rsidR="00E6639B" w:rsidRPr="00B82AF6">
        <w:rPr>
          <w:rFonts w:eastAsia="Calibri" w:cs="Times New Roman"/>
          <w:sz w:val="22"/>
          <w:szCs w:val="22"/>
        </w:rPr>
        <w:t>201</w:t>
      </w:r>
      <w:r w:rsidRPr="00B82AF6">
        <w:rPr>
          <w:rFonts w:eastAsia="Calibri" w:cs="Times New Roman"/>
          <w:sz w:val="22"/>
          <w:szCs w:val="22"/>
        </w:rPr>
        <w:t>3</w:t>
      </w:r>
      <w:r w:rsidR="00E6639B" w:rsidRPr="00B82AF6">
        <w:rPr>
          <w:rFonts w:eastAsia="Calibri" w:cs="Times New Roman"/>
          <w:sz w:val="22"/>
          <w:szCs w:val="22"/>
        </w:rPr>
        <w:t>. održana je smotra i osposobljavanje postrojbe civilne zaštite. Smotru</w:t>
      </w:r>
      <w:r w:rsidR="00F57783" w:rsidRPr="00B82AF6">
        <w:rPr>
          <w:rFonts w:eastAsia="Calibri" w:cs="Times New Roman"/>
          <w:sz w:val="22"/>
          <w:szCs w:val="22"/>
        </w:rPr>
        <w:t xml:space="preserve"> i osposobljavanje </w:t>
      </w:r>
      <w:r w:rsidR="00E6639B" w:rsidRPr="00B82AF6">
        <w:rPr>
          <w:rFonts w:eastAsia="Calibri" w:cs="Times New Roman"/>
          <w:sz w:val="22"/>
          <w:szCs w:val="22"/>
        </w:rPr>
        <w:t xml:space="preserve"> je održao </w:t>
      </w:r>
      <w:r w:rsidR="00D02E8E" w:rsidRPr="00B82AF6">
        <w:rPr>
          <w:rFonts w:eastAsia="Calibri" w:cs="Times New Roman"/>
          <w:sz w:val="22"/>
          <w:szCs w:val="22"/>
        </w:rPr>
        <w:t>Grad Gospić</w:t>
      </w:r>
      <w:r w:rsidR="00F57783" w:rsidRPr="00B82AF6">
        <w:rPr>
          <w:rFonts w:eastAsia="Calibri" w:cs="Times New Roman"/>
          <w:sz w:val="22"/>
          <w:szCs w:val="22"/>
        </w:rPr>
        <w:t xml:space="preserve"> i </w:t>
      </w:r>
      <w:r w:rsidR="00E6639B" w:rsidRPr="00B82AF6">
        <w:rPr>
          <w:rFonts w:eastAsia="Calibri" w:cs="Times New Roman"/>
          <w:sz w:val="22"/>
          <w:szCs w:val="22"/>
        </w:rPr>
        <w:t>P</w:t>
      </w:r>
      <w:r w:rsidR="00F57783" w:rsidRPr="00B82AF6">
        <w:rPr>
          <w:rFonts w:eastAsia="Calibri" w:cs="Times New Roman"/>
          <w:sz w:val="22"/>
          <w:szCs w:val="22"/>
        </w:rPr>
        <w:t>odruč</w:t>
      </w:r>
      <w:r w:rsidRPr="00B82AF6">
        <w:rPr>
          <w:rFonts w:eastAsia="Calibri" w:cs="Times New Roman"/>
          <w:sz w:val="22"/>
          <w:szCs w:val="22"/>
        </w:rPr>
        <w:t xml:space="preserve">ni ured za zaštitu i spašavanje </w:t>
      </w:r>
      <w:r w:rsidR="00D02E8E" w:rsidRPr="00B82AF6">
        <w:rPr>
          <w:rFonts w:eastAsia="Calibri" w:cs="Times New Roman"/>
          <w:sz w:val="22"/>
          <w:szCs w:val="22"/>
        </w:rPr>
        <w:t>Gospić</w:t>
      </w:r>
      <w:r w:rsidR="00E6639B" w:rsidRPr="00B82AF6">
        <w:rPr>
          <w:rFonts w:eastAsia="Calibri" w:cs="Times New Roman"/>
          <w:sz w:val="22"/>
          <w:szCs w:val="22"/>
        </w:rPr>
        <w:t>.</w:t>
      </w:r>
    </w:p>
    <w:p w:rsidR="006855E5" w:rsidRPr="00B82AF6" w:rsidRDefault="006855E5" w:rsidP="00A978A0">
      <w:pPr>
        <w:pStyle w:val="Tekstkomentara"/>
        <w:jc w:val="both"/>
        <w:rPr>
          <w:rFonts w:eastAsia="Calibri" w:cs="Times New Roman"/>
          <w:sz w:val="22"/>
          <w:szCs w:val="22"/>
        </w:rPr>
      </w:pPr>
      <w:r w:rsidRPr="00B82AF6">
        <w:rPr>
          <w:rFonts w:eastAsia="Calibri" w:cs="Times New Roman"/>
          <w:sz w:val="22"/>
          <w:szCs w:val="22"/>
        </w:rPr>
        <w:tab/>
        <w:t>U 2016. godini održana je vježba u kojoj su sudjelovali i pripadnici Civilne zaštite Grada Gospića.</w:t>
      </w:r>
    </w:p>
    <w:p w:rsidR="004868E1" w:rsidRPr="00B82AF6" w:rsidRDefault="00A978A0" w:rsidP="00F24277">
      <w:pPr>
        <w:jc w:val="both"/>
        <w:rPr>
          <w:rFonts w:cs="Times New Roman"/>
          <w:bCs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  <w:r w:rsidR="002F03AB" w:rsidRPr="00B82AF6">
        <w:rPr>
          <w:rFonts w:cs="Times New Roman"/>
          <w:bCs/>
          <w:sz w:val="22"/>
          <w:szCs w:val="22"/>
        </w:rPr>
        <w:t xml:space="preserve">Odlukom </w:t>
      </w:r>
      <w:r w:rsidR="00E73C2B" w:rsidRPr="00B82AF6">
        <w:rPr>
          <w:rFonts w:cs="Times New Roman"/>
          <w:bCs/>
          <w:sz w:val="22"/>
          <w:szCs w:val="22"/>
        </w:rPr>
        <w:t>g</w:t>
      </w:r>
      <w:r w:rsidR="00D02E8E" w:rsidRPr="00B82AF6">
        <w:rPr>
          <w:rFonts w:cs="Times New Roman"/>
          <w:bCs/>
          <w:sz w:val="22"/>
          <w:szCs w:val="22"/>
        </w:rPr>
        <w:t>radonačelnika Grada Gospića</w:t>
      </w:r>
      <w:r w:rsidR="002F03AB" w:rsidRPr="00B82AF6">
        <w:rPr>
          <w:rFonts w:cs="Times New Roman"/>
          <w:bCs/>
          <w:sz w:val="22"/>
          <w:szCs w:val="22"/>
        </w:rPr>
        <w:t xml:space="preserve"> o imenovanju povjerenika i zamjenika povjerenika civilne </w:t>
      </w:r>
      <w:r w:rsidR="00D02E8E" w:rsidRPr="00B82AF6">
        <w:rPr>
          <w:rFonts w:cs="Times New Roman"/>
          <w:bCs/>
          <w:sz w:val="22"/>
          <w:szCs w:val="22"/>
        </w:rPr>
        <w:t>zaštite na području Grada Gospića</w:t>
      </w:r>
      <w:r w:rsidR="002F03AB" w:rsidRPr="00B82AF6">
        <w:rPr>
          <w:rFonts w:cs="Times New Roman"/>
          <w:bCs/>
          <w:sz w:val="22"/>
          <w:szCs w:val="22"/>
        </w:rPr>
        <w:t xml:space="preserve"> imenovani su povjerenic</w:t>
      </w:r>
      <w:r w:rsidR="00D02E8E" w:rsidRPr="00B82AF6">
        <w:rPr>
          <w:rFonts w:cs="Times New Roman"/>
          <w:bCs/>
          <w:sz w:val="22"/>
          <w:szCs w:val="22"/>
        </w:rPr>
        <w:t>i i njihovi zamjenici na području Grada Gospića</w:t>
      </w:r>
      <w:r w:rsidR="002F03AB" w:rsidRPr="00B82AF6">
        <w:rPr>
          <w:rFonts w:cs="Times New Roman"/>
          <w:bCs/>
          <w:sz w:val="22"/>
          <w:szCs w:val="22"/>
        </w:rPr>
        <w:t xml:space="preserve">.  </w:t>
      </w:r>
    </w:p>
    <w:p w:rsidR="00CF736D" w:rsidRPr="00B82AF6" w:rsidRDefault="00A978A0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  <w:r w:rsidR="00423F3D">
        <w:rPr>
          <w:rFonts w:cs="Times New Roman"/>
          <w:sz w:val="22"/>
          <w:szCs w:val="22"/>
        </w:rPr>
        <w:t xml:space="preserve">Kontakt podaci (adrese i </w:t>
      </w:r>
      <w:r w:rsidR="00CF736D" w:rsidRPr="00B82AF6">
        <w:rPr>
          <w:rFonts w:cs="Times New Roman"/>
          <w:sz w:val="22"/>
          <w:szCs w:val="22"/>
        </w:rPr>
        <w:t>telefonski brojevi) kontinuirano se ažuriraju u Planskim dokumentima.</w:t>
      </w:r>
    </w:p>
    <w:p w:rsidR="00D41B29" w:rsidRPr="00B82AF6" w:rsidRDefault="00D41B29" w:rsidP="00F24277">
      <w:pPr>
        <w:jc w:val="both"/>
        <w:rPr>
          <w:rFonts w:cs="Times New Roman"/>
          <w:sz w:val="22"/>
          <w:szCs w:val="22"/>
        </w:rPr>
      </w:pPr>
    </w:p>
    <w:p w:rsidR="00C3474D" w:rsidRPr="00B82AF6" w:rsidRDefault="00D27DAB" w:rsidP="004305D9">
      <w:pPr>
        <w:pStyle w:val="Odlomakpopisa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b/>
          <w:bCs/>
          <w:sz w:val="22"/>
          <w:szCs w:val="22"/>
        </w:rPr>
      </w:pPr>
      <w:r w:rsidRPr="00B82AF6">
        <w:rPr>
          <w:rFonts w:cs="Times New Roman"/>
          <w:b/>
          <w:bCs/>
          <w:sz w:val="22"/>
          <w:szCs w:val="22"/>
        </w:rPr>
        <w:t>Vatrogastvo</w:t>
      </w:r>
    </w:p>
    <w:p w:rsidR="00D27DAB" w:rsidRPr="00B82AF6" w:rsidRDefault="00D27DAB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D202A5" w:rsidRPr="00B82AF6" w:rsidRDefault="00FA5563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  <w:r w:rsidRPr="00B82AF6">
        <w:rPr>
          <w:rFonts w:cs="Times New Roman"/>
          <w:b/>
          <w:bCs/>
          <w:sz w:val="22"/>
          <w:szCs w:val="22"/>
        </w:rPr>
        <w:t>Organizacija vatrogasnih postrojbi</w:t>
      </w:r>
    </w:p>
    <w:p w:rsidR="00FA5563" w:rsidRPr="00B82AF6" w:rsidRDefault="00FA5563" w:rsidP="00F24277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sz w:val="22"/>
          <w:szCs w:val="22"/>
        </w:rPr>
      </w:pPr>
    </w:p>
    <w:p w:rsidR="00A978A0" w:rsidRPr="00B82AF6" w:rsidRDefault="00BD676F" w:rsidP="00A978A0">
      <w:pPr>
        <w:jc w:val="both"/>
        <w:rPr>
          <w:rFonts w:eastAsia="Calibri" w:cs="Times New Roman"/>
          <w:sz w:val="22"/>
          <w:szCs w:val="22"/>
        </w:rPr>
      </w:pPr>
      <w:r w:rsidRPr="00B82AF6">
        <w:rPr>
          <w:rFonts w:eastAsia="Calibri" w:cs="Times New Roman"/>
          <w:sz w:val="22"/>
          <w:szCs w:val="22"/>
        </w:rPr>
        <w:tab/>
      </w:r>
      <w:r w:rsidRPr="00B82AF6">
        <w:rPr>
          <w:rFonts w:cs="Times New Roman"/>
          <w:color w:val="000000"/>
          <w:sz w:val="22"/>
          <w:szCs w:val="22"/>
        </w:rPr>
        <w:t>N</w:t>
      </w:r>
      <w:r w:rsidR="00A978A0" w:rsidRPr="00B82AF6">
        <w:rPr>
          <w:rFonts w:cs="Times New Roman"/>
          <w:color w:val="000000"/>
          <w:sz w:val="22"/>
          <w:szCs w:val="22"/>
        </w:rPr>
        <w:t xml:space="preserve">a prostoru Grada Gospića </w:t>
      </w:r>
      <w:r w:rsidRPr="00B82AF6">
        <w:rPr>
          <w:rFonts w:cs="Times New Roman"/>
          <w:color w:val="000000"/>
          <w:sz w:val="22"/>
          <w:szCs w:val="22"/>
        </w:rPr>
        <w:t>ustrojena</w:t>
      </w:r>
      <w:r w:rsidR="00C47A37">
        <w:rPr>
          <w:rFonts w:cs="Times New Roman"/>
          <w:color w:val="000000"/>
          <w:sz w:val="22"/>
          <w:szCs w:val="22"/>
        </w:rPr>
        <w:t xml:space="preserve"> je</w:t>
      </w:r>
      <w:r w:rsidR="006705AD" w:rsidRPr="00B82AF6">
        <w:rPr>
          <w:rFonts w:cs="Times New Roman"/>
          <w:color w:val="000000"/>
          <w:sz w:val="22"/>
          <w:szCs w:val="22"/>
        </w:rPr>
        <w:t xml:space="preserve"> </w:t>
      </w:r>
      <w:r w:rsidR="00A978A0" w:rsidRPr="00B82AF6">
        <w:rPr>
          <w:rFonts w:cs="Times New Roman"/>
          <w:color w:val="000000"/>
          <w:sz w:val="22"/>
          <w:szCs w:val="22"/>
        </w:rPr>
        <w:t xml:space="preserve">Javna vatrogasna postrojba Gospić i Dobrovoljno vatrogasno društvo Pazarišta u naselju Aleksinica. </w:t>
      </w:r>
    </w:p>
    <w:p w:rsidR="007D7D26" w:rsidRPr="00B82AF6" w:rsidRDefault="00BD676F" w:rsidP="00A978A0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B82AF6">
        <w:rPr>
          <w:rFonts w:cs="Times New Roman"/>
          <w:color w:val="000000"/>
          <w:sz w:val="22"/>
          <w:szCs w:val="22"/>
        </w:rPr>
        <w:tab/>
      </w:r>
      <w:r w:rsidR="00A978A0" w:rsidRPr="00B82AF6">
        <w:rPr>
          <w:rFonts w:cs="Times New Roman"/>
          <w:color w:val="000000"/>
          <w:sz w:val="22"/>
          <w:szCs w:val="22"/>
        </w:rPr>
        <w:t xml:space="preserve">JVP Gospić ustrojena je u naselju Gospić na adresi Trg.A Stepinca 2. Javna vatrogasna postrojba Gospić je ustrojena sa svakodobnim vatrogasnim dežurstvom. </w:t>
      </w:r>
      <w:r w:rsidR="00423F3D">
        <w:rPr>
          <w:rFonts w:cs="Times New Roman"/>
          <w:color w:val="000000"/>
          <w:sz w:val="22"/>
          <w:szCs w:val="22"/>
        </w:rPr>
        <w:t>U JVP Gospić  zaposleno je</w:t>
      </w:r>
      <w:r w:rsidR="00A978A0" w:rsidRPr="00B82AF6">
        <w:rPr>
          <w:rFonts w:cs="Times New Roman"/>
          <w:color w:val="000000"/>
          <w:sz w:val="22"/>
          <w:szCs w:val="22"/>
        </w:rPr>
        <w:t xml:space="preserve"> 2</w:t>
      </w:r>
      <w:r w:rsidR="00423F3D">
        <w:rPr>
          <w:rFonts w:cs="Times New Roman"/>
          <w:color w:val="000000"/>
          <w:sz w:val="22"/>
          <w:szCs w:val="22"/>
        </w:rPr>
        <w:t>5</w:t>
      </w:r>
      <w:r w:rsidR="00A978A0" w:rsidRPr="00B82AF6">
        <w:rPr>
          <w:rFonts w:cs="Times New Roman"/>
          <w:color w:val="000000"/>
          <w:sz w:val="22"/>
          <w:szCs w:val="22"/>
        </w:rPr>
        <w:t xml:space="preserve"> profesionaln</w:t>
      </w:r>
      <w:r w:rsidR="00423F3D">
        <w:rPr>
          <w:rFonts w:cs="Times New Roman"/>
          <w:color w:val="000000"/>
          <w:sz w:val="22"/>
          <w:szCs w:val="22"/>
        </w:rPr>
        <w:t>ih vatrogasca i u protupožarnoj sezoni bila su zaposlena 4 sezonska vatrogasca.</w:t>
      </w:r>
    </w:p>
    <w:p w:rsidR="00BD676F" w:rsidRPr="00423F3D" w:rsidRDefault="00BD676F" w:rsidP="00423F3D">
      <w:pPr>
        <w:jc w:val="both"/>
        <w:rPr>
          <w:rFonts w:eastAsia="Calibri" w:cs="Times New Roman"/>
          <w:sz w:val="22"/>
          <w:szCs w:val="22"/>
        </w:rPr>
      </w:pPr>
      <w:r w:rsidRPr="00B82AF6">
        <w:rPr>
          <w:rFonts w:cs="Times New Roman"/>
          <w:color w:val="000000"/>
          <w:sz w:val="22"/>
          <w:szCs w:val="22"/>
        </w:rPr>
        <w:tab/>
      </w:r>
      <w:r w:rsidR="006855E5" w:rsidRPr="00B82AF6">
        <w:rPr>
          <w:rFonts w:cs="Times New Roman"/>
          <w:color w:val="000000"/>
          <w:sz w:val="22"/>
          <w:szCs w:val="22"/>
        </w:rPr>
        <w:t>DVD Pazarište ustrojeno je s 10</w:t>
      </w:r>
      <w:r w:rsidR="00A978A0" w:rsidRPr="00B82AF6">
        <w:rPr>
          <w:rFonts w:cs="Times New Roman"/>
          <w:color w:val="000000"/>
          <w:sz w:val="22"/>
          <w:szCs w:val="22"/>
        </w:rPr>
        <w:t xml:space="preserve"> operativnih vatrogasaca (imaju sve propisane uvjete za operativno vatrogasno djelovanje uvjerenja o osposobljenosti, zdravstvena uvjerenja i police životnog osiguranja). U DVD-u </w:t>
      </w:r>
      <w:r w:rsidR="00F06C2B">
        <w:rPr>
          <w:rFonts w:cs="Times New Roman"/>
          <w:color w:val="000000"/>
          <w:sz w:val="22"/>
          <w:szCs w:val="22"/>
        </w:rPr>
        <w:t>su</w:t>
      </w:r>
      <w:r w:rsidR="00A978A0" w:rsidRPr="00B82AF6">
        <w:rPr>
          <w:rFonts w:cs="Times New Roman"/>
          <w:color w:val="000000"/>
          <w:sz w:val="22"/>
          <w:szCs w:val="22"/>
        </w:rPr>
        <w:t xml:space="preserve"> zaposlen</w:t>
      </w:r>
      <w:r w:rsidR="00F06C2B">
        <w:rPr>
          <w:rFonts w:cs="Times New Roman"/>
          <w:color w:val="000000"/>
          <w:sz w:val="22"/>
          <w:szCs w:val="22"/>
        </w:rPr>
        <w:t>a dva vatrogasca</w:t>
      </w:r>
      <w:r w:rsidR="00A978A0" w:rsidRPr="00B82AF6">
        <w:rPr>
          <w:rFonts w:cs="Times New Roman"/>
          <w:color w:val="000000"/>
          <w:sz w:val="22"/>
          <w:szCs w:val="22"/>
        </w:rPr>
        <w:t>-voza</w:t>
      </w:r>
      <w:r w:rsidR="006705AD" w:rsidRPr="00B82AF6">
        <w:rPr>
          <w:rFonts w:cs="Times New Roman"/>
          <w:color w:val="000000"/>
          <w:sz w:val="22"/>
          <w:szCs w:val="22"/>
        </w:rPr>
        <w:t>č</w:t>
      </w:r>
      <w:r w:rsidR="00F06C2B">
        <w:rPr>
          <w:rFonts w:cs="Times New Roman"/>
          <w:color w:val="000000"/>
          <w:sz w:val="22"/>
          <w:szCs w:val="22"/>
        </w:rPr>
        <w:t>a</w:t>
      </w:r>
      <w:r w:rsidR="006705AD" w:rsidRPr="00B82AF6">
        <w:rPr>
          <w:rFonts w:cs="Times New Roman"/>
          <w:color w:val="000000"/>
          <w:sz w:val="22"/>
          <w:szCs w:val="22"/>
        </w:rPr>
        <w:t>.</w:t>
      </w:r>
      <w:r w:rsidRPr="00B82AF6">
        <w:rPr>
          <w:rFonts w:cs="Times New Roman"/>
          <w:color w:val="000000"/>
          <w:sz w:val="22"/>
          <w:szCs w:val="22"/>
        </w:rPr>
        <w:t xml:space="preserve"> </w:t>
      </w:r>
    </w:p>
    <w:p w:rsidR="00A978A0" w:rsidRPr="00B82AF6" w:rsidRDefault="00BD676F" w:rsidP="00BD676F">
      <w:pPr>
        <w:jc w:val="both"/>
        <w:rPr>
          <w:rFonts w:eastAsia="Calibri" w:cs="Times New Roman"/>
          <w:sz w:val="22"/>
          <w:szCs w:val="22"/>
        </w:rPr>
      </w:pPr>
      <w:r w:rsidRPr="00B82AF6">
        <w:rPr>
          <w:rFonts w:cs="Times New Roman"/>
          <w:color w:val="000000"/>
          <w:sz w:val="22"/>
          <w:szCs w:val="22"/>
        </w:rPr>
        <w:tab/>
        <w:t>Požarno uzbunjivanje operativnih vatrogasaca se vrši preko osobnih telefona i m</w:t>
      </w:r>
      <w:r w:rsidR="001E6F8E">
        <w:rPr>
          <w:rFonts w:cs="Times New Roman"/>
          <w:color w:val="000000"/>
          <w:sz w:val="22"/>
          <w:szCs w:val="22"/>
        </w:rPr>
        <w:t>obitela članova DVD-Pazarište,</w:t>
      </w:r>
      <w:r w:rsidRPr="00B82AF6">
        <w:rPr>
          <w:rFonts w:cs="Times New Roman"/>
          <w:color w:val="000000"/>
          <w:sz w:val="22"/>
          <w:szCs w:val="22"/>
        </w:rPr>
        <w:t xml:space="preserve"> sezonskih vatrogasaca i radijskom postajom.</w:t>
      </w:r>
    </w:p>
    <w:p w:rsidR="002F03AB" w:rsidRPr="00B82AF6" w:rsidRDefault="002F03AB" w:rsidP="00F24277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BB5B71" w:rsidRPr="00B82AF6" w:rsidRDefault="00BB5B71" w:rsidP="00F24277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82AF6">
        <w:rPr>
          <w:rFonts w:cs="Times New Roman"/>
          <w:bCs/>
          <w:sz w:val="22"/>
          <w:szCs w:val="22"/>
          <w:u w:val="single"/>
        </w:rPr>
        <w:t>Način uzbunjivanja:</w:t>
      </w:r>
    </w:p>
    <w:p w:rsidR="002F03AB" w:rsidRPr="00B82AF6" w:rsidRDefault="002C351F" w:rsidP="00F24277">
      <w:pPr>
        <w:autoSpaceDE w:val="0"/>
        <w:autoSpaceDN w:val="0"/>
        <w:adjustRightInd w:val="0"/>
        <w:jc w:val="both"/>
        <w:rPr>
          <w:rFonts w:cs="Times New Roman"/>
          <w:noProof/>
          <w:sz w:val="22"/>
          <w:szCs w:val="22"/>
        </w:rPr>
      </w:pPr>
      <w:r w:rsidRPr="00B82AF6">
        <w:rPr>
          <w:rFonts w:cs="Times New Roman"/>
          <w:noProof/>
          <w:sz w:val="22"/>
          <w:szCs w:val="22"/>
        </w:rPr>
        <w:tab/>
      </w:r>
      <w:r w:rsidR="002F03AB" w:rsidRPr="00B82AF6">
        <w:rPr>
          <w:rFonts w:cs="Times New Roman"/>
          <w:noProof/>
          <w:sz w:val="22"/>
          <w:szCs w:val="22"/>
          <w:lang w:val="de-DE"/>
        </w:rPr>
        <w:t>Vatrogasne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postrojbe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dobrovoljnih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vatrogasnih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dru</w:t>
      </w:r>
      <w:r w:rsidR="002F03AB" w:rsidRPr="00B82AF6">
        <w:rPr>
          <w:rFonts w:cs="Times New Roman"/>
          <w:noProof/>
          <w:sz w:val="22"/>
          <w:szCs w:val="22"/>
        </w:rPr>
        <w:t>š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tva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s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podru</w:t>
      </w:r>
      <w:r w:rsidR="002F03AB" w:rsidRPr="00B82AF6">
        <w:rPr>
          <w:rFonts w:cs="Times New Roman"/>
          <w:noProof/>
          <w:sz w:val="22"/>
          <w:szCs w:val="22"/>
        </w:rPr>
        <w:t>č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ja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Vatrogasne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zajednice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Grada</w:t>
      </w:r>
      <w:r w:rsidR="006705AD" w:rsidRPr="00B82AF6">
        <w:rPr>
          <w:rFonts w:cs="Times New Roman"/>
          <w:noProof/>
          <w:sz w:val="22"/>
          <w:szCs w:val="22"/>
          <w:lang w:val="de-DE"/>
        </w:rPr>
        <w:t xml:space="preserve"> </w:t>
      </w:r>
      <w:r w:rsidR="00425050" w:rsidRPr="00B82AF6">
        <w:rPr>
          <w:rFonts w:cs="Times New Roman"/>
          <w:noProof/>
          <w:sz w:val="22"/>
          <w:szCs w:val="22"/>
        </w:rPr>
        <w:t>Gospića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prilikom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intervencija</w:t>
      </w:r>
      <w:r w:rsidR="002F03AB" w:rsidRPr="00B82AF6">
        <w:rPr>
          <w:rFonts w:cs="Times New Roman"/>
          <w:noProof/>
          <w:sz w:val="22"/>
          <w:szCs w:val="22"/>
        </w:rPr>
        <w:t xml:space="preserve"> (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po</w:t>
      </w:r>
      <w:r w:rsidR="002F03AB" w:rsidRPr="00B82AF6">
        <w:rPr>
          <w:rFonts w:cs="Times New Roman"/>
          <w:noProof/>
          <w:sz w:val="22"/>
          <w:szCs w:val="22"/>
        </w:rPr>
        <w:t>ž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arnih</w:t>
      </w:r>
      <w:r w:rsidR="002F03AB" w:rsidRPr="00B82AF6">
        <w:rPr>
          <w:rFonts w:cs="Times New Roman"/>
          <w:noProof/>
          <w:sz w:val="22"/>
          <w:szCs w:val="22"/>
        </w:rPr>
        <w:t xml:space="preserve">,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tehni</w:t>
      </w:r>
      <w:r w:rsidR="002F03AB" w:rsidRPr="00B82AF6">
        <w:rPr>
          <w:rFonts w:cs="Times New Roman"/>
          <w:noProof/>
          <w:sz w:val="22"/>
          <w:szCs w:val="22"/>
        </w:rPr>
        <w:t>č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kih</w:t>
      </w:r>
      <w:r w:rsidR="002F03AB" w:rsidRPr="00B82AF6">
        <w:rPr>
          <w:rFonts w:cs="Times New Roman"/>
          <w:noProof/>
          <w:sz w:val="22"/>
          <w:szCs w:val="22"/>
        </w:rPr>
        <w:t xml:space="preserve">,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akcidenata</w:t>
      </w:r>
      <w:r w:rsidR="002F03AB" w:rsidRPr="00B82AF6">
        <w:rPr>
          <w:rFonts w:cs="Times New Roman"/>
          <w:noProof/>
          <w:sz w:val="22"/>
          <w:szCs w:val="22"/>
        </w:rPr>
        <w:t xml:space="preserve">...)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uzbunjuju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se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preko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Vatrogasnog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operativnog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centra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Javne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vatrogasne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postrojbe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2F03AB" w:rsidRPr="00B82AF6">
        <w:rPr>
          <w:rFonts w:cs="Times New Roman"/>
          <w:noProof/>
          <w:sz w:val="22"/>
          <w:szCs w:val="22"/>
          <w:lang w:val="de-DE"/>
        </w:rPr>
        <w:t>Grada</w:t>
      </w:r>
      <w:r w:rsidR="002F03AB" w:rsidRPr="00B82AF6">
        <w:rPr>
          <w:rFonts w:cs="Times New Roman"/>
          <w:noProof/>
          <w:sz w:val="22"/>
          <w:szCs w:val="22"/>
        </w:rPr>
        <w:t xml:space="preserve"> </w:t>
      </w:r>
      <w:r w:rsidR="00425050" w:rsidRPr="00B82AF6">
        <w:rPr>
          <w:rFonts w:cs="Times New Roman"/>
          <w:noProof/>
          <w:sz w:val="22"/>
          <w:szCs w:val="22"/>
          <w:lang w:val="de-DE"/>
        </w:rPr>
        <w:t>Gospi</w:t>
      </w:r>
      <w:r w:rsidR="00425050" w:rsidRPr="00B82AF6">
        <w:rPr>
          <w:rFonts w:cs="Times New Roman"/>
          <w:noProof/>
          <w:sz w:val="22"/>
          <w:szCs w:val="22"/>
        </w:rPr>
        <w:t>ć</w:t>
      </w:r>
      <w:r w:rsidR="00425050" w:rsidRPr="00B82AF6">
        <w:rPr>
          <w:rFonts w:cs="Times New Roman"/>
          <w:noProof/>
          <w:sz w:val="22"/>
          <w:szCs w:val="22"/>
          <w:lang w:val="de-DE"/>
        </w:rPr>
        <w:t>a</w:t>
      </w:r>
      <w:r w:rsidR="00425050" w:rsidRPr="00B82AF6">
        <w:rPr>
          <w:rFonts w:cs="Times New Roman"/>
          <w:noProof/>
          <w:sz w:val="22"/>
          <w:szCs w:val="22"/>
        </w:rPr>
        <w:t xml:space="preserve"> </w:t>
      </w:r>
      <w:r w:rsidR="00425050" w:rsidRPr="00B82AF6">
        <w:rPr>
          <w:rFonts w:cs="Times New Roman"/>
          <w:noProof/>
          <w:sz w:val="22"/>
          <w:szCs w:val="22"/>
          <w:lang w:val="de-DE"/>
        </w:rPr>
        <w:t>i</w:t>
      </w:r>
      <w:r w:rsidR="00425050" w:rsidRPr="00B82AF6">
        <w:rPr>
          <w:rFonts w:cs="Times New Roman"/>
          <w:noProof/>
          <w:sz w:val="22"/>
          <w:szCs w:val="22"/>
        </w:rPr>
        <w:t xml:space="preserve"> Ž</w:t>
      </w:r>
      <w:r w:rsidR="00425050" w:rsidRPr="00B82AF6">
        <w:rPr>
          <w:rFonts w:cs="Times New Roman"/>
          <w:noProof/>
          <w:sz w:val="22"/>
          <w:szCs w:val="22"/>
          <w:lang w:val="de-DE"/>
        </w:rPr>
        <w:t>C</w:t>
      </w:r>
      <w:r w:rsidR="00425050" w:rsidRPr="00B82AF6">
        <w:rPr>
          <w:rFonts w:cs="Times New Roman"/>
          <w:noProof/>
          <w:sz w:val="22"/>
          <w:szCs w:val="22"/>
        </w:rPr>
        <w:t xml:space="preserve"> 112 </w:t>
      </w:r>
      <w:r w:rsidR="00425050" w:rsidRPr="00B82AF6">
        <w:rPr>
          <w:rFonts w:cs="Times New Roman"/>
          <w:noProof/>
          <w:sz w:val="22"/>
          <w:szCs w:val="22"/>
          <w:lang w:val="de-DE"/>
        </w:rPr>
        <w:t>Gospi</w:t>
      </w:r>
      <w:r w:rsidR="00425050" w:rsidRPr="00B82AF6">
        <w:rPr>
          <w:rFonts w:cs="Times New Roman"/>
          <w:noProof/>
          <w:sz w:val="22"/>
          <w:szCs w:val="22"/>
        </w:rPr>
        <w:t>ć</w:t>
      </w:r>
      <w:r w:rsidR="002F03AB" w:rsidRPr="00B82AF6">
        <w:rPr>
          <w:rFonts w:cs="Times New Roman"/>
          <w:noProof/>
          <w:sz w:val="22"/>
          <w:szCs w:val="22"/>
        </w:rPr>
        <w:t xml:space="preserve">. </w:t>
      </w:r>
    </w:p>
    <w:p w:rsidR="002F03AB" w:rsidRDefault="002F03AB" w:rsidP="00F24277">
      <w:pPr>
        <w:autoSpaceDE w:val="0"/>
        <w:autoSpaceDN w:val="0"/>
        <w:adjustRightInd w:val="0"/>
        <w:jc w:val="both"/>
        <w:rPr>
          <w:rFonts w:cs="Times New Roman"/>
          <w:noProof/>
          <w:sz w:val="22"/>
          <w:szCs w:val="22"/>
          <w:lang w:val="pl-PL"/>
        </w:rPr>
      </w:pPr>
      <w:r w:rsidRPr="00B82AF6">
        <w:rPr>
          <w:rFonts w:cs="Times New Roman"/>
          <w:noProof/>
          <w:sz w:val="22"/>
          <w:szCs w:val="22"/>
          <w:lang w:val="pl-PL"/>
        </w:rPr>
        <w:t>Uzbunjuju se preko sirene i SMS porukama. Sirene se uključuju u</w:t>
      </w:r>
      <w:r w:rsidR="00425050" w:rsidRPr="00B82AF6">
        <w:rPr>
          <w:rFonts w:cs="Times New Roman"/>
          <w:noProof/>
          <w:sz w:val="22"/>
          <w:szCs w:val="22"/>
          <w:lang w:val="pl-PL"/>
        </w:rPr>
        <w:t xml:space="preserve"> ŽC 112 Gospić i</w:t>
      </w:r>
      <w:r w:rsidR="00BB5B71" w:rsidRPr="00B82AF6">
        <w:rPr>
          <w:rFonts w:cs="Times New Roman"/>
          <w:noProof/>
          <w:sz w:val="22"/>
          <w:szCs w:val="22"/>
          <w:lang w:val="pl-PL"/>
        </w:rPr>
        <w:t xml:space="preserve"> Vatrogasnom operativnom centru</w:t>
      </w:r>
      <w:r w:rsidRPr="00B82AF6">
        <w:rPr>
          <w:rFonts w:cs="Times New Roman"/>
          <w:noProof/>
          <w:sz w:val="22"/>
          <w:szCs w:val="22"/>
          <w:lang w:val="pl-PL"/>
        </w:rPr>
        <w:t xml:space="preserve"> Javne vatr</w:t>
      </w:r>
      <w:r w:rsidR="00425050" w:rsidRPr="00B82AF6">
        <w:rPr>
          <w:rFonts w:cs="Times New Roman"/>
          <w:noProof/>
          <w:sz w:val="22"/>
          <w:szCs w:val="22"/>
          <w:lang w:val="pl-PL"/>
        </w:rPr>
        <w:t>ogasne postrojbe Grada Gospića</w:t>
      </w:r>
      <w:r w:rsidR="00BB5B71" w:rsidRPr="00B82AF6">
        <w:rPr>
          <w:rFonts w:cs="Times New Roman"/>
          <w:noProof/>
          <w:sz w:val="22"/>
          <w:szCs w:val="22"/>
          <w:lang w:val="pl-PL"/>
        </w:rPr>
        <w:t>.</w:t>
      </w:r>
    </w:p>
    <w:p w:rsidR="00680B1E" w:rsidRPr="00B82AF6" w:rsidRDefault="00680B1E" w:rsidP="00F24277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BD676F" w:rsidRPr="00B82AF6" w:rsidRDefault="00BD676F" w:rsidP="00F24277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F03AB" w:rsidRDefault="002C351F" w:rsidP="00F24277">
      <w:pPr>
        <w:jc w:val="both"/>
        <w:rPr>
          <w:rFonts w:cs="Times New Roman"/>
          <w:sz w:val="22"/>
          <w:szCs w:val="22"/>
          <w:lang w:eastAsia="hr-HR"/>
        </w:rPr>
      </w:pPr>
      <w:r w:rsidRPr="00B82AF6">
        <w:rPr>
          <w:rFonts w:cs="Times New Roman"/>
          <w:sz w:val="22"/>
          <w:szCs w:val="22"/>
          <w:lang w:eastAsia="hr-HR"/>
        </w:rPr>
        <w:tab/>
      </w:r>
      <w:r w:rsidR="007D7D26" w:rsidRPr="00B82AF6">
        <w:rPr>
          <w:rFonts w:cs="Times New Roman"/>
          <w:sz w:val="22"/>
          <w:szCs w:val="22"/>
          <w:lang w:eastAsia="hr-HR"/>
        </w:rPr>
        <w:t>U 201</w:t>
      </w:r>
      <w:r w:rsidR="00423F3D">
        <w:rPr>
          <w:rFonts w:cs="Times New Roman"/>
          <w:sz w:val="22"/>
          <w:szCs w:val="22"/>
          <w:lang w:eastAsia="hr-HR"/>
        </w:rPr>
        <w:t>9</w:t>
      </w:r>
      <w:r w:rsidR="002F03AB" w:rsidRPr="00B82AF6">
        <w:rPr>
          <w:rFonts w:cs="Times New Roman"/>
          <w:sz w:val="22"/>
          <w:szCs w:val="22"/>
          <w:lang w:eastAsia="hr-HR"/>
        </w:rPr>
        <w:t xml:space="preserve">. </w:t>
      </w:r>
      <w:r w:rsidR="006705AD" w:rsidRPr="00B82AF6">
        <w:rPr>
          <w:rFonts w:cs="Times New Roman"/>
          <w:sz w:val="22"/>
          <w:szCs w:val="22"/>
          <w:lang w:eastAsia="hr-HR"/>
        </w:rPr>
        <w:t>g</w:t>
      </w:r>
      <w:r w:rsidR="002F03AB" w:rsidRPr="00B82AF6">
        <w:rPr>
          <w:rFonts w:cs="Times New Roman"/>
          <w:sz w:val="22"/>
          <w:szCs w:val="22"/>
          <w:lang w:eastAsia="hr-HR"/>
        </w:rPr>
        <w:t>odini</w:t>
      </w:r>
      <w:r w:rsidR="00425050" w:rsidRPr="00B82AF6">
        <w:rPr>
          <w:rFonts w:cs="Times New Roman"/>
          <w:sz w:val="22"/>
          <w:szCs w:val="22"/>
          <w:lang w:eastAsia="hr-HR"/>
        </w:rPr>
        <w:t xml:space="preserve"> JVP </w:t>
      </w:r>
      <w:r w:rsidR="00680B1E">
        <w:rPr>
          <w:rFonts w:cs="Times New Roman"/>
          <w:sz w:val="22"/>
          <w:szCs w:val="22"/>
          <w:lang w:eastAsia="hr-HR"/>
        </w:rPr>
        <w:t>Gospić i  Dobrovoljno vatrogasno</w:t>
      </w:r>
      <w:r w:rsidR="00425050" w:rsidRPr="00B82AF6">
        <w:rPr>
          <w:rFonts w:cs="Times New Roman"/>
          <w:sz w:val="22"/>
          <w:szCs w:val="22"/>
          <w:lang w:eastAsia="hr-HR"/>
        </w:rPr>
        <w:t xml:space="preserve"> društvo Pazarišta</w:t>
      </w:r>
      <w:r w:rsidR="00680B1E">
        <w:rPr>
          <w:rFonts w:cs="Times New Roman"/>
          <w:sz w:val="22"/>
          <w:szCs w:val="22"/>
          <w:lang w:eastAsia="hr-HR"/>
        </w:rPr>
        <w:t xml:space="preserve"> </w:t>
      </w:r>
      <w:r w:rsidR="002F03AB" w:rsidRPr="00B82AF6">
        <w:rPr>
          <w:rFonts w:cs="Times New Roman"/>
          <w:sz w:val="22"/>
          <w:szCs w:val="22"/>
          <w:lang w:eastAsia="hr-HR"/>
        </w:rPr>
        <w:t xml:space="preserve">imale su sljedeće značajnije aktivnosti: </w:t>
      </w:r>
    </w:p>
    <w:p w:rsidR="00EC61C5" w:rsidRPr="00B82AF6" w:rsidRDefault="00EC61C5" w:rsidP="00F24277">
      <w:pPr>
        <w:jc w:val="both"/>
        <w:rPr>
          <w:rFonts w:cs="Times New Roman"/>
          <w:sz w:val="22"/>
          <w:szCs w:val="22"/>
          <w:lang w:eastAsia="hr-HR"/>
        </w:rPr>
      </w:pPr>
    </w:p>
    <w:p w:rsidR="00A47910" w:rsidRPr="00B82AF6" w:rsidRDefault="00A47910" w:rsidP="00A47910">
      <w:pPr>
        <w:pStyle w:val="Odlomakpopisa"/>
        <w:widowControl/>
        <w:suppressAutoHyphens w:val="0"/>
        <w:autoSpaceDE w:val="0"/>
        <w:autoSpaceDN w:val="0"/>
        <w:adjustRightInd w:val="0"/>
        <w:ind w:left="567"/>
        <w:jc w:val="both"/>
        <w:rPr>
          <w:rFonts w:cs="Times New Roman"/>
          <w:bCs/>
          <w:sz w:val="22"/>
          <w:szCs w:val="22"/>
        </w:rPr>
      </w:pPr>
      <w:r w:rsidRPr="00B82AF6">
        <w:rPr>
          <w:rFonts w:cs="Times New Roman"/>
          <w:bCs/>
          <w:sz w:val="22"/>
          <w:szCs w:val="22"/>
        </w:rPr>
        <w:tab/>
        <w:t>U</w:t>
      </w:r>
      <w:r w:rsidR="002F03AB" w:rsidRPr="00B82AF6">
        <w:rPr>
          <w:rFonts w:cs="Times New Roman"/>
          <w:bCs/>
          <w:sz w:val="22"/>
          <w:szCs w:val="22"/>
        </w:rPr>
        <w:t xml:space="preserve"> izvješ</w:t>
      </w:r>
      <w:r w:rsidR="007D7D26" w:rsidRPr="00B82AF6">
        <w:rPr>
          <w:rFonts w:cs="Times New Roman"/>
          <w:bCs/>
          <w:sz w:val="22"/>
          <w:szCs w:val="22"/>
        </w:rPr>
        <w:t>tajnom razdoblju od 01. 01. 201</w:t>
      </w:r>
      <w:r w:rsidR="00423F3D">
        <w:rPr>
          <w:rFonts w:cs="Times New Roman"/>
          <w:bCs/>
          <w:sz w:val="22"/>
          <w:szCs w:val="22"/>
        </w:rPr>
        <w:t>9</w:t>
      </w:r>
      <w:r w:rsidR="00490A53">
        <w:rPr>
          <w:rFonts w:cs="Times New Roman"/>
          <w:bCs/>
          <w:sz w:val="22"/>
          <w:szCs w:val="22"/>
        </w:rPr>
        <w:t>. do 25</w:t>
      </w:r>
      <w:r w:rsidR="007D7D26" w:rsidRPr="00B82AF6">
        <w:rPr>
          <w:rFonts w:cs="Times New Roman"/>
          <w:bCs/>
          <w:sz w:val="22"/>
          <w:szCs w:val="22"/>
        </w:rPr>
        <w:t>. 11. 201</w:t>
      </w:r>
      <w:r w:rsidR="00423F3D">
        <w:rPr>
          <w:rFonts w:cs="Times New Roman"/>
          <w:bCs/>
          <w:sz w:val="22"/>
          <w:szCs w:val="22"/>
        </w:rPr>
        <w:t>9</w:t>
      </w:r>
      <w:r w:rsidR="002F03AB" w:rsidRPr="00B82AF6">
        <w:rPr>
          <w:rFonts w:cs="Times New Roman"/>
          <w:bCs/>
          <w:sz w:val="22"/>
          <w:szCs w:val="22"/>
        </w:rPr>
        <w:t xml:space="preserve">. godine </w:t>
      </w:r>
      <w:r w:rsidRPr="00B82AF6">
        <w:rPr>
          <w:rFonts w:cs="Times New Roman"/>
          <w:bCs/>
          <w:sz w:val="22"/>
          <w:szCs w:val="22"/>
        </w:rPr>
        <w:t>na području  Grada</w:t>
      </w:r>
    </w:p>
    <w:p w:rsidR="002F03AB" w:rsidRPr="00B82AF6" w:rsidRDefault="00425050" w:rsidP="00A47910">
      <w:pPr>
        <w:pStyle w:val="Odlomakpopisa"/>
        <w:widowControl/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bCs/>
          <w:sz w:val="22"/>
          <w:szCs w:val="22"/>
        </w:rPr>
      </w:pPr>
      <w:r w:rsidRPr="00B82AF6">
        <w:rPr>
          <w:rFonts w:cs="Times New Roman"/>
          <w:bCs/>
          <w:sz w:val="22"/>
          <w:szCs w:val="22"/>
        </w:rPr>
        <w:t xml:space="preserve">Gospića </w:t>
      </w:r>
      <w:r w:rsidR="001E6F8E">
        <w:rPr>
          <w:rFonts w:cs="Times New Roman"/>
          <w:bCs/>
          <w:sz w:val="22"/>
          <w:szCs w:val="22"/>
        </w:rPr>
        <w:t xml:space="preserve"> zabilježeno</w:t>
      </w:r>
      <w:r w:rsidR="00423F3D">
        <w:rPr>
          <w:rFonts w:cs="Times New Roman"/>
          <w:bCs/>
          <w:sz w:val="22"/>
          <w:szCs w:val="22"/>
        </w:rPr>
        <w:t xml:space="preserve"> je 220</w:t>
      </w:r>
      <w:r w:rsidRPr="00B82AF6">
        <w:rPr>
          <w:rFonts w:cs="Times New Roman"/>
          <w:bCs/>
          <w:sz w:val="22"/>
          <w:szCs w:val="22"/>
        </w:rPr>
        <w:t xml:space="preserve"> intervencija</w:t>
      </w:r>
      <w:r w:rsidR="00490A53">
        <w:rPr>
          <w:rFonts w:cs="Times New Roman"/>
          <w:bCs/>
          <w:sz w:val="22"/>
          <w:szCs w:val="22"/>
        </w:rPr>
        <w:t xml:space="preserve"> (vatrogasnih i tehničkih)</w:t>
      </w:r>
      <w:r w:rsidR="001E6F8E">
        <w:rPr>
          <w:rFonts w:cs="Times New Roman"/>
          <w:bCs/>
          <w:sz w:val="22"/>
          <w:szCs w:val="22"/>
        </w:rPr>
        <w:t>.</w:t>
      </w:r>
    </w:p>
    <w:p w:rsidR="002F03AB" w:rsidRPr="00B82AF6" w:rsidRDefault="00425050" w:rsidP="007D7D26">
      <w:pPr>
        <w:widowControl/>
        <w:suppressAutoHyphens w:val="0"/>
        <w:kinsoku w:val="0"/>
        <w:overflowPunct w:val="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B82AF6">
        <w:rPr>
          <w:rFonts w:cs="Times New Roman"/>
          <w:sz w:val="22"/>
          <w:szCs w:val="22"/>
          <w:lang w:val="pl-PL"/>
        </w:rPr>
        <w:t xml:space="preserve"> </w:t>
      </w:r>
    </w:p>
    <w:p w:rsidR="002C351F" w:rsidRDefault="00EC61C5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2F03AB" w:rsidRPr="00B82AF6">
        <w:rPr>
          <w:rFonts w:cs="Times New Roman"/>
          <w:sz w:val="22"/>
          <w:szCs w:val="22"/>
        </w:rPr>
        <w:t xml:space="preserve">Vatrogasne postrojbe s područja </w:t>
      </w:r>
      <w:r w:rsidR="000E3CC7" w:rsidRPr="00B82AF6">
        <w:rPr>
          <w:rFonts w:cs="Times New Roman"/>
          <w:sz w:val="22"/>
          <w:szCs w:val="22"/>
        </w:rPr>
        <w:t>G</w:t>
      </w:r>
      <w:r w:rsidR="00713CCD" w:rsidRPr="00B82AF6">
        <w:rPr>
          <w:rFonts w:cs="Times New Roman"/>
          <w:sz w:val="22"/>
          <w:szCs w:val="22"/>
        </w:rPr>
        <w:t>rada Gospića</w:t>
      </w:r>
      <w:r w:rsidR="002F03AB" w:rsidRPr="00B82AF6">
        <w:rPr>
          <w:rFonts w:cs="Times New Roman"/>
          <w:sz w:val="22"/>
          <w:szCs w:val="22"/>
        </w:rPr>
        <w:t xml:space="preserve"> spremne su intervenirati sa svim raspoloživim snagama u ljudstvu i tehnici.</w:t>
      </w:r>
    </w:p>
    <w:p w:rsidR="00EC61C5" w:rsidRPr="00B82AF6" w:rsidRDefault="00EC61C5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F03AB" w:rsidRPr="00112ACC" w:rsidRDefault="007A78CF" w:rsidP="00112ACC">
      <w:pPr>
        <w:rPr>
          <w:rFonts w:cs="Arial"/>
          <w:sz w:val="20"/>
          <w:szCs w:val="20"/>
        </w:rPr>
      </w:pPr>
      <w:r w:rsidRPr="00B82AF6">
        <w:rPr>
          <w:rFonts w:cs="Times New Roman"/>
          <w:bCs/>
          <w:sz w:val="22"/>
          <w:szCs w:val="22"/>
        </w:rPr>
        <w:tab/>
      </w:r>
      <w:r w:rsidR="007D7D26" w:rsidRPr="00B82AF6">
        <w:rPr>
          <w:rFonts w:cs="Times New Roman"/>
          <w:bCs/>
          <w:sz w:val="22"/>
          <w:szCs w:val="22"/>
        </w:rPr>
        <w:t>Tijekom 201</w:t>
      </w:r>
      <w:r w:rsidR="00490A53">
        <w:rPr>
          <w:rFonts w:cs="Times New Roman"/>
          <w:bCs/>
          <w:sz w:val="22"/>
          <w:szCs w:val="22"/>
        </w:rPr>
        <w:t>9</w:t>
      </w:r>
      <w:r w:rsidR="00D41B29" w:rsidRPr="00B82AF6">
        <w:rPr>
          <w:rFonts w:cs="Times New Roman"/>
          <w:bCs/>
          <w:sz w:val="22"/>
          <w:szCs w:val="22"/>
        </w:rPr>
        <w:t>. godine za potrebe v</w:t>
      </w:r>
      <w:r w:rsidR="00713CCD" w:rsidRPr="00B82AF6">
        <w:rPr>
          <w:rFonts w:cs="Times New Roman"/>
          <w:bCs/>
          <w:sz w:val="22"/>
          <w:szCs w:val="22"/>
        </w:rPr>
        <w:t xml:space="preserve">atrogasnih snaga </w:t>
      </w:r>
      <w:r w:rsidR="007F548F" w:rsidRPr="00B82AF6">
        <w:rPr>
          <w:rFonts w:cs="Times New Roman"/>
          <w:bCs/>
          <w:sz w:val="22"/>
          <w:szCs w:val="22"/>
        </w:rPr>
        <w:t xml:space="preserve">JVP Gospić </w:t>
      </w:r>
      <w:r w:rsidR="00713CCD" w:rsidRPr="00B82AF6">
        <w:rPr>
          <w:rFonts w:cs="Times New Roman"/>
          <w:bCs/>
          <w:sz w:val="22"/>
          <w:szCs w:val="22"/>
        </w:rPr>
        <w:t>utrošeno je</w:t>
      </w:r>
      <w:r w:rsidR="006705AD" w:rsidRPr="00B82AF6">
        <w:rPr>
          <w:rFonts w:cs="Times New Roman"/>
          <w:bCs/>
          <w:sz w:val="22"/>
          <w:szCs w:val="22"/>
        </w:rPr>
        <w:t xml:space="preserve"> </w:t>
      </w:r>
      <w:r w:rsidR="00490A53">
        <w:rPr>
          <w:rFonts w:cs="Arial"/>
          <w:sz w:val="20"/>
          <w:szCs w:val="20"/>
        </w:rPr>
        <w:t>3.851.115,07</w:t>
      </w:r>
      <w:r w:rsidR="00112ACC" w:rsidRPr="00112ACC">
        <w:rPr>
          <w:rFonts w:cs="Arial"/>
          <w:sz w:val="20"/>
          <w:szCs w:val="20"/>
        </w:rPr>
        <w:t xml:space="preserve"> </w:t>
      </w:r>
      <w:r w:rsidR="00112ACC" w:rsidRPr="00112ACC">
        <w:rPr>
          <w:rFonts w:cs="Arial"/>
          <w:sz w:val="20"/>
          <w:szCs w:val="20"/>
        </w:rPr>
        <w:lastRenderedPageBreak/>
        <w:t>kn</w:t>
      </w:r>
      <w:r w:rsidR="00112ACC">
        <w:rPr>
          <w:rFonts w:cs="Arial"/>
          <w:sz w:val="20"/>
          <w:szCs w:val="20"/>
        </w:rPr>
        <w:t xml:space="preserve"> </w:t>
      </w:r>
      <w:r w:rsidR="007D7D26" w:rsidRPr="00B82AF6">
        <w:rPr>
          <w:rFonts w:cs="Times New Roman"/>
          <w:bCs/>
          <w:sz w:val="22"/>
          <w:szCs w:val="22"/>
        </w:rPr>
        <w:t>zaključno sa datumom</w:t>
      </w:r>
      <w:r w:rsidR="006705AD" w:rsidRPr="00B82AF6">
        <w:rPr>
          <w:rFonts w:cs="Times New Roman"/>
          <w:bCs/>
          <w:sz w:val="22"/>
          <w:szCs w:val="22"/>
        </w:rPr>
        <w:t xml:space="preserve"> </w:t>
      </w:r>
      <w:r w:rsidR="00490A53">
        <w:rPr>
          <w:rFonts w:cs="Times New Roman"/>
          <w:bCs/>
          <w:sz w:val="22"/>
          <w:szCs w:val="22"/>
        </w:rPr>
        <w:t>25</w:t>
      </w:r>
      <w:r w:rsidR="006705AD" w:rsidRPr="00B82AF6">
        <w:rPr>
          <w:rFonts w:cs="Times New Roman"/>
          <w:bCs/>
          <w:sz w:val="22"/>
          <w:szCs w:val="22"/>
        </w:rPr>
        <w:t>.1</w:t>
      </w:r>
      <w:r w:rsidR="00112ACC">
        <w:rPr>
          <w:rFonts w:cs="Times New Roman"/>
          <w:bCs/>
          <w:sz w:val="22"/>
          <w:szCs w:val="22"/>
        </w:rPr>
        <w:t>1</w:t>
      </w:r>
      <w:r w:rsidR="006705AD" w:rsidRPr="00B82AF6">
        <w:rPr>
          <w:rFonts w:cs="Times New Roman"/>
          <w:bCs/>
          <w:sz w:val="22"/>
          <w:szCs w:val="22"/>
        </w:rPr>
        <w:t>.201</w:t>
      </w:r>
      <w:r w:rsidR="00490A53">
        <w:rPr>
          <w:rFonts w:cs="Times New Roman"/>
          <w:bCs/>
          <w:sz w:val="22"/>
          <w:szCs w:val="22"/>
        </w:rPr>
        <w:t>9</w:t>
      </w:r>
      <w:r w:rsidR="006705AD" w:rsidRPr="00B82AF6">
        <w:rPr>
          <w:rFonts w:cs="Times New Roman"/>
          <w:bCs/>
          <w:sz w:val="22"/>
          <w:szCs w:val="22"/>
        </w:rPr>
        <w:t>.</w:t>
      </w:r>
      <w:r w:rsidR="007D7D26" w:rsidRPr="00B82AF6">
        <w:rPr>
          <w:rFonts w:cs="Times New Roman"/>
          <w:bCs/>
          <w:sz w:val="22"/>
          <w:szCs w:val="22"/>
        </w:rPr>
        <w:t>godine.</w:t>
      </w:r>
    </w:p>
    <w:p w:rsidR="00EC61C5" w:rsidRPr="00B82AF6" w:rsidRDefault="00EC61C5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600375" w:rsidRPr="00B82AF6" w:rsidRDefault="007F548F" w:rsidP="00600375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 w:rsidRPr="00B82AF6">
        <w:rPr>
          <w:rFonts w:cs="Times New Roman"/>
          <w:bCs/>
          <w:sz w:val="22"/>
          <w:szCs w:val="22"/>
        </w:rPr>
        <w:tab/>
        <w:t>Za potrebe DVD</w:t>
      </w:r>
      <w:r w:rsidR="006705AD" w:rsidRPr="00B82AF6">
        <w:rPr>
          <w:rFonts w:cs="Times New Roman"/>
          <w:bCs/>
          <w:sz w:val="22"/>
          <w:szCs w:val="22"/>
        </w:rPr>
        <w:t xml:space="preserve"> Pazarišta utrošeno je </w:t>
      </w:r>
      <w:r w:rsidR="00490A53">
        <w:rPr>
          <w:rFonts w:cs="Arial"/>
          <w:sz w:val="20"/>
          <w:szCs w:val="20"/>
        </w:rPr>
        <w:t>244.496.25</w:t>
      </w:r>
      <w:r w:rsidR="00537941">
        <w:rPr>
          <w:rFonts w:cs="Arial"/>
          <w:sz w:val="20"/>
          <w:szCs w:val="20"/>
        </w:rPr>
        <w:t xml:space="preserve"> kn</w:t>
      </w:r>
      <w:r w:rsidR="00537941">
        <w:rPr>
          <w:rFonts w:cs="Arial"/>
          <w:b/>
          <w:sz w:val="20"/>
          <w:szCs w:val="20"/>
        </w:rPr>
        <w:t xml:space="preserve"> </w:t>
      </w:r>
      <w:r w:rsidR="007D7D26" w:rsidRPr="00B82AF6">
        <w:rPr>
          <w:rFonts w:cs="Times New Roman"/>
          <w:bCs/>
          <w:sz w:val="22"/>
          <w:szCs w:val="22"/>
        </w:rPr>
        <w:t>zaključno s</w:t>
      </w:r>
      <w:r w:rsidR="006705AD" w:rsidRPr="00B82AF6">
        <w:rPr>
          <w:rFonts w:cs="Times New Roman"/>
          <w:bCs/>
          <w:sz w:val="22"/>
          <w:szCs w:val="22"/>
        </w:rPr>
        <w:t xml:space="preserve">a datumom </w:t>
      </w:r>
      <w:r w:rsidR="00490A53">
        <w:rPr>
          <w:rFonts w:cs="Times New Roman"/>
          <w:bCs/>
          <w:sz w:val="22"/>
          <w:szCs w:val="22"/>
        </w:rPr>
        <w:t>25</w:t>
      </w:r>
      <w:r w:rsidR="006705AD" w:rsidRPr="00B82AF6">
        <w:rPr>
          <w:rFonts w:cs="Times New Roman"/>
          <w:bCs/>
          <w:sz w:val="22"/>
          <w:szCs w:val="22"/>
        </w:rPr>
        <w:t>.1</w:t>
      </w:r>
      <w:r w:rsidR="00112ACC">
        <w:rPr>
          <w:rFonts w:cs="Times New Roman"/>
          <w:bCs/>
          <w:sz w:val="22"/>
          <w:szCs w:val="22"/>
        </w:rPr>
        <w:t>1</w:t>
      </w:r>
      <w:r w:rsidR="006705AD" w:rsidRPr="00B82AF6">
        <w:rPr>
          <w:rFonts w:cs="Times New Roman"/>
          <w:bCs/>
          <w:sz w:val="22"/>
          <w:szCs w:val="22"/>
        </w:rPr>
        <w:t>.201</w:t>
      </w:r>
      <w:r w:rsidR="00490A53">
        <w:rPr>
          <w:rFonts w:cs="Times New Roman"/>
          <w:bCs/>
          <w:sz w:val="22"/>
          <w:szCs w:val="22"/>
        </w:rPr>
        <w:t>9</w:t>
      </w:r>
      <w:r w:rsidR="006705AD" w:rsidRPr="00B82AF6">
        <w:rPr>
          <w:rFonts w:cs="Times New Roman"/>
          <w:bCs/>
          <w:sz w:val="22"/>
          <w:szCs w:val="22"/>
        </w:rPr>
        <w:t>.godine.</w:t>
      </w:r>
    </w:p>
    <w:p w:rsidR="00600375" w:rsidRPr="00B82AF6" w:rsidRDefault="00600375" w:rsidP="00600375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600375" w:rsidRPr="00B82AF6" w:rsidRDefault="00600375" w:rsidP="00600375">
      <w:pPr>
        <w:pStyle w:val="Odlomakpopisa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Cs/>
          <w:sz w:val="22"/>
          <w:szCs w:val="22"/>
        </w:rPr>
      </w:pPr>
      <w:r w:rsidRPr="00B82AF6">
        <w:rPr>
          <w:rFonts w:cs="Times New Roman"/>
          <w:b/>
          <w:sz w:val="22"/>
          <w:szCs w:val="22"/>
        </w:rPr>
        <w:t>Gradsko društvo crvenog križa Grada Gospića</w:t>
      </w:r>
    </w:p>
    <w:p w:rsidR="00600375" w:rsidRPr="00B82AF6" w:rsidRDefault="00600375" w:rsidP="00600375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600375" w:rsidRPr="00B82AF6" w:rsidRDefault="00600375" w:rsidP="00600375">
      <w:pPr>
        <w:jc w:val="both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  <w:t>Temeljem analize rada i iskazanih potreba za efikasnije djelovanje u sustavu zaštite i  spašavanja, Grad Gospić je za potrebe Crvenog križa u smislu financijske pot</w:t>
      </w:r>
      <w:r w:rsidR="007D7D26" w:rsidRPr="00B82AF6">
        <w:rPr>
          <w:rFonts w:cs="Times New Roman"/>
          <w:sz w:val="22"/>
          <w:szCs w:val="22"/>
        </w:rPr>
        <w:t>pore real</w:t>
      </w:r>
      <w:r w:rsidR="00897837" w:rsidRPr="00B82AF6">
        <w:rPr>
          <w:rFonts w:cs="Times New Roman"/>
          <w:sz w:val="22"/>
          <w:szCs w:val="22"/>
        </w:rPr>
        <w:t>izirao</w:t>
      </w:r>
      <w:r w:rsidR="00490A53">
        <w:rPr>
          <w:rFonts w:cs="Times New Roman"/>
          <w:sz w:val="22"/>
          <w:szCs w:val="22"/>
        </w:rPr>
        <w:t xml:space="preserve"> je</w:t>
      </w:r>
      <w:r w:rsidR="00537941">
        <w:rPr>
          <w:rFonts w:cs="Times New Roman"/>
          <w:sz w:val="22"/>
          <w:szCs w:val="22"/>
        </w:rPr>
        <w:t xml:space="preserve"> </w:t>
      </w:r>
      <w:r w:rsidR="00490A53">
        <w:rPr>
          <w:rFonts w:cs="Arial"/>
          <w:sz w:val="20"/>
          <w:szCs w:val="20"/>
        </w:rPr>
        <w:t>345.830</w:t>
      </w:r>
      <w:r w:rsidR="00537941" w:rsidRPr="00537941">
        <w:rPr>
          <w:rFonts w:cs="Arial"/>
          <w:sz w:val="20"/>
          <w:szCs w:val="20"/>
        </w:rPr>
        <w:t>,00</w:t>
      </w:r>
      <w:r w:rsidR="00537941">
        <w:rPr>
          <w:rFonts w:cs="Times New Roman"/>
          <w:sz w:val="22"/>
          <w:szCs w:val="22"/>
        </w:rPr>
        <w:t xml:space="preserve"> kuna</w:t>
      </w:r>
      <w:r w:rsidRPr="00B82AF6">
        <w:rPr>
          <w:rFonts w:cs="Times New Roman"/>
          <w:sz w:val="22"/>
          <w:szCs w:val="22"/>
        </w:rPr>
        <w:t>. Gradsko društvo Cr</w:t>
      </w:r>
      <w:r w:rsidR="007D7D26" w:rsidRPr="00B82AF6">
        <w:rPr>
          <w:rFonts w:cs="Times New Roman"/>
          <w:sz w:val="22"/>
          <w:szCs w:val="22"/>
        </w:rPr>
        <w:t>venog križa Gospić u tijeku 201</w:t>
      </w:r>
      <w:r w:rsidR="00490A53">
        <w:rPr>
          <w:rFonts w:cs="Times New Roman"/>
          <w:sz w:val="22"/>
          <w:szCs w:val="22"/>
        </w:rPr>
        <w:t>9</w:t>
      </w:r>
      <w:r w:rsidR="00F22B87">
        <w:rPr>
          <w:rFonts w:cs="Times New Roman"/>
          <w:sz w:val="22"/>
          <w:szCs w:val="22"/>
        </w:rPr>
        <w:t>.</w:t>
      </w:r>
      <w:r w:rsidRPr="00B82AF6">
        <w:rPr>
          <w:rFonts w:cs="Times New Roman"/>
          <w:sz w:val="22"/>
          <w:szCs w:val="22"/>
        </w:rPr>
        <w:t xml:space="preserve"> god</w:t>
      </w:r>
      <w:r w:rsidR="006F36C0">
        <w:rPr>
          <w:rFonts w:cs="Times New Roman"/>
          <w:sz w:val="22"/>
          <w:szCs w:val="22"/>
        </w:rPr>
        <w:t>ine</w:t>
      </w:r>
      <w:r w:rsidRPr="00B82AF6">
        <w:rPr>
          <w:rFonts w:cs="Times New Roman"/>
          <w:sz w:val="22"/>
          <w:szCs w:val="22"/>
        </w:rPr>
        <w:t xml:space="preserve"> na programu zaštite i spašavanja održalo je niz aktivnosti na obuci interventnog tima  za djelovanje u katastrofama.</w:t>
      </w:r>
    </w:p>
    <w:p w:rsidR="00600375" w:rsidRPr="00B82AF6" w:rsidRDefault="00600375" w:rsidP="00600375">
      <w:pPr>
        <w:jc w:val="both"/>
        <w:rPr>
          <w:rFonts w:cs="Times New Roman"/>
          <w:sz w:val="22"/>
          <w:szCs w:val="22"/>
        </w:rPr>
      </w:pPr>
    </w:p>
    <w:p w:rsidR="00444DC7" w:rsidRDefault="00600375" w:rsidP="00600375">
      <w:pPr>
        <w:pStyle w:val="Bezproreda"/>
        <w:jc w:val="both"/>
        <w:rPr>
          <w:b/>
          <w:sz w:val="22"/>
          <w:szCs w:val="22"/>
        </w:rPr>
      </w:pPr>
      <w:r w:rsidRPr="00B82AF6">
        <w:rPr>
          <w:b/>
          <w:sz w:val="22"/>
          <w:szCs w:val="22"/>
        </w:rPr>
        <w:tab/>
        <w:t xml:space="preserve">Kadrovska opremljenost: </w:t>
      </w:r>
    </w:p>
    <w:p w:rsidR="00600375" w:rsidRPr="00B82AF6" w:rsidRDefault="00F22B87" w:rsidP="00444DC7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="00600375" w:rsidRPr="00B82AF6">
        <w:rPr>
          <w:sz w:val="22"/>
          <w:szCs w:val="22"/>
        </w:rPr>
        <w:t xml:space="preserve">zaposlene osobe </w:t>
      </w:r>
      <w:r w:rsidR="00444DC7">
        <w:rPr>
          <w:sz w:val="22"/>
          <w:szCs w:val="22"/>
        </w:rPr>
        <w:t>na neodređeno vrijeme</w:t>
      </w:r>
    </w:p>
    <w:p w:rsidR="00444DC7" w:rsidRDefault="00444DC7" w:rsidP="00444DC7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25 obučenih članova interventnog tima za djelovanje u elementarnim nepogodama</w:t>
      </w:r>
    </w:p>
    <w:p w:rsidR="00444DC7" w:rsidRPr="00B82AF6" w:rsidRDefault="00444DC7" w:rsidP="00444DC7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opremljena i obučena spasioca na vodi </w:t>
      </w:r>
    </w:p>
    <w:p w:rsidR="00444DC7" w:rsidRDefault="00600375" w:rsidP="00600375">
      <w:pPr>
        <w:pStyle w:val="Bezproreda"/>
        <w:jc w:val="both"/>
        <w:rPr>
          <w:sz w:val="22"/>
          <w:szCs w:val="22"/>
        </w:rPr>
      </w:pPr>
      <w:r w:rsidRPr="00B82AF6">
        <w:rPr>
          <w:sz w:val="22"/>
          <w:szCs w:val="22"/>
        </w:rPr>
        <w:tab/>
      </w:r>
    </w:p>
    <w:p w:rsidR="00444DC7" w:rsidRDefault="00444DC7" w:rsidP="00600375">
      <w:pPr>
        <w:pStyle w:val="Bezproreda"/>
        <w:jc w:val="both"/>
        <w:rPr>
          <w:sz w:val="22"/>
          <w:szCs w:val="22"/>
        </w:rPr>
      </w:pPr>
    </w:p>
    <w:p w:rsidR="00600375" w:rsidRPr="00B82AF6" w:rsidRDefault="00444DC7" w:rsidP="00600375">
      <w:pPr>
        <w:pStyle w:val="Bezproreda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00375" w:rsidRPr="00B82AF6">
        <w:rPr>
          <w:b/>
          <w:sz w:val="22"/>
          <w:szCs w:val="22"/>
        </w:rPr>
        <w:t xml:space="preserve">Materijalna osposobljenost: </w:t>
      </w:r>
    </w:p>
    <w:p w:rsidR="00600375" w:rsidRPr="00B82AF6" w:rsidRDefault="00600375" w:rsidP="00600375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 w:rsidRPr="00B82AF6">
        <w:rPr>
          <w:sz w:val="22"/>
          <w:szCs w:val="22"/>
        </w:rPr>
        <w:t>3 auta za provođenje programa</w:t>
      </w:r>
    </w:p>
    <w:p w:rsidR="00600375" w:rsidRPr="00B82AF6" w:rsidRDefault="00600375" w:rsidP="00600375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 w:rsidRPr="00B82AF6">
        <w:rPr>
          <w:sz w:val="22"/>
          <w:szCs w:val="22"/>
        </w:rPr>
        <w:t>1 skladište</w:t>
      </w:r>
    </w:p>
    <w:p w:rsidR="00600375" w:rsidRPr="00B82AF6" w:rsidRDefault="00600375" w:rsidP="00600375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 w:rsidRPr="00B82AF6">
        <w:rPr>
          <w:sz w:val="22"/>
          <w:szCs w:val="22"/>
        </w:rPr>
        <w:t>dom za programske aktivnosti i za potrebe smještaja</w:t>
      </w:r>
    </w:p>
    <w:p w:rsidR="00600375" w:rsidRPr="00B82AF6" w:rsidRDefault="00600375" w:rsidP="00600375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 w:rsidRPr="00B82AF6">
        <w:rPr>
          <w:sz w:val="22"/>
          <w:szCs w:val="22"/>
        </w:rPr>
        <w:t>2 čamca s motorima i prikolicama</w:t>
      </w:r>
    </w:p>
    <w:p w:rsidR="00600375" w:rsidRPr="00B82AF6" w:rsidRDefault="00600375" w:rsidP="00600375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 w:rsidRPr="00B82AF6">
        <w:rPr>
          <w:sz w:val="22"/>
          <w:szCs w:val="22"/>
        </w:rPr>
        <w:t>5 agregata</w:t>
      </w:r>
    </w:p>
    <w:p w:rsidR="00600375" w:rsidRPr="00B82AF6" w:rsidRDefault="00600375" w:rsidP="00600375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 w:rsidRPr="00B82AF6">
        <w:rPr>
          <w:sz w:val="22"/>
          <w:szCs w:val="22"/>
        </w:rPr>
        <w:t>10 pumpa za ispumpavanje vode</w:t>
      </w:r>
    </w:p>
    <w:p w:rsidR="00600375" w:rsidRPr="00B82AF6" w:rsidRDefault="00600375" w:rsidP="00600375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 w:rsidRPr="00B82AF6">
        <w:rPr>
          <w:sz w:val="22"/>
          <w:szCs w:val="22"/>
        </w:rPr>
        <w:t>oprema za smještaj</w:t>
      </w:r>
      <w:r w:rsidR="00F22B87">
        <w:rPr>
          <w:sz w:val="22"/>
          <w:szCs w:val="22"/>
        </w:rPr>
        <w:t xml:space="preserve"> 4</w:t>
      </w:r>
      <w:r w:rsidRPr="00B82AF6">
        <w:rPr>
          <w:sz w:val="22"/>
          <w:szCs w:val="22"/>
        </w:rPr>
        <w:t>00 osoba</w:t>
      </w:r>
    </w:p>
    <w:p w:rsidR="00600375" w:rsidRDefault="00600375" w:rsidP="00600375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 w:rsidRPr="00B82AF6">
        <w:rPr>
          <w:sz w:val="22"/>
          <w:szCs w:val="22"/>
        </w:rPr>
        <w:t>ost</w:t>
      </w:r>
      <w:r w:rsidR="00897837" w:rsidRPr="00B82AF6">
        <w:rPr>
          <w:sz w:val="22"/>
          <w:szCs w:val="22"/>
        </w:rPr>
        <w:t>a</w:t>
      </w:r>
      <w:r w:rsidRPr="00B82AF6">
        <w:rPr>
          <w:sz w:val="22"/>
          <w:szCs w:val="22"/>
        </w:rPr>
        <w:t xml:space="preserve">la oprema individualna i za terenski tim  </w:t>
      </w:r>
    </w:p>
    <w:p w:rsidR="00F22B87" w:rsidRDefault="00F22B87" w:rsidP="00600375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8 šatora različitih veličina</w:t>
      </w:r>
    </w:p>
    <w:p w:rsidR="00F22B87" w:rsidRDefault="00F22B87" w:rsidP="00600375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 Isušivači za vlagu </w:t>
      </w:r>
    </w:p>
    <w:p w:rsidR="00F22B87" w:rsidRDefault="00F22B87" w:rsidP="00600375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5 topova za grijanja</w:t>
      </w:r>
    </w:p>
    <w:p w:rsidR="00444DC7" w:rsidRDefault="00444DC7" w:rsidP="00600375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25 obučenih članova interventnog tima za djelovanje u elementarnim nepogodama</w:t>
      </w:r>
    </w:p>
    <w:p w:rsidR="00444DC7" w:rsidRPr="00B82AF6" w:rsidRDefault="00444DC7" w:rsidP="00600375">
      <w:pPr>
        <w:pStyle w:val="Bezprored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opremljena i obučena spasioca na vodi </w:t>
      </w:r>
    </w:p>
    <w:p w:rsidR="00600375" w:rsidRPr="00B82AF6" w:rsidRDefault="00600375" w:rsidP="00600375">
      <w:pPr>
        <w:pStyle w:val="Tijeloteksta21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00375" w:rsidRPr="00B82AF6" w:rsidRDefault="007D7D26" w:rsidP="00600375">
      <w:pPr>
        <w:pStyle w:val="Tijeloteksta21"/>
        <w:jc w:val="both"/>
        <w:rPr>
          <w:rFonts w:ascii="Times New Roman" w:eastAsia="Lucida Sans Unicode" w:hAnsi="Times New Roman" w:cs="Times New Roman"/>
          <w:bCs w:val="0"/>
          <w:sz w:val="22"/>
          <w:szCs w:val="22"/>
          <w:lang w:eastAsia="en-US"/>
        </w:rPr>
      </w:pPr>
      <w:r w:rsidRPr="00B82AF6">
        <w:rPr>
          <w:rFonts w:ascii="Times New Roman" w:eastAsia="Lucida Sans Unicode" w:hAnsi="Times New Roman" w:cs="Times New Roman"/>
          <w:bCs w:val="0"/>
          <w:sz w:val="22"/>
          <w:szCs w:val="22"/>
          <w:lang w:eastAsia="en-US"/>
        </w:rPr>
        <w:t>Aktivnosti GDCK  Gospić  u 201</w:t>
      </w:r>
      <w:r w:rsidR="00490A53">
        <w:rPr>
          <w:rFonts w:ascii="Times New Roman" w:eastAsia="Lucida Sans Unicode" w:hAnsi="Times New Roman" w:cs="Times New Roman"/>
          <w:bCs w:val="0"/>
          <w:sz w:val="22"/>
          <w:szCs w:val="22"/>
          <w:lang w:eastAsia="en-US"/>
        </w:rPr>
        <w:t>9</w:t>
      </w:r>
      <w:r w:rsidR="00F22B87">
        <w:rPr>
          <w:rFonts w:ascii="Times New Roman" w:eastAsia="Lucida Sans Unicode" w:hAnsi="Times New Roman" w:cs="Times New Roman"/>
          <w:bCs w:val="0"/>
          <w:sz w:val="22"/>
          <w:szCs w:val="22"/>
          <w:lang w:eastAsia="en-US"/>
        </w:rPr>
        <w:t>. g</w:t>
      </w:r>
      <w:r w:rsidR="00600375" w:rsidRPr="00B82AF6">
        <w:rPr>
          <w:rFonts w:ascii="Times New Roman" w:eastAsia="Lucida Sans Unicode" w:hAnsi="Times New Roman" w:cs="Times New Roman"/>
          <w:bCs w:val="0"/>
          <w:sz w:val="22"/>
          <w:szCs w:val="22"/>
          <w:lang w:eastAsia="en-US"/>
        </w:rPr>
        <w:t>odini</w:t>
      </w:r>
    </w:p>
    <w:p w:rsidR="00600375" w:rsidRPr="00B82AF6" w:rsidRDefault="00600375" w:rsidP="00600375">
      <w:pPr>
        <w:pStyle w:val="Odlomakpopis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 w:rsidRPr="00B82AF6">
        <w:rPr>
          <w:rFonts w:cs="Times New Roman"/>
          <w:bCs/>
          <w:sz w:val="22"/>
          <w:szCs w:val="22"/>
        </w:rPr>
        <w:t>socijalni program</w:t>
      </w:r>
    </w:p>
    <w:p w:rsidR="00600375" w:rsidRPr="00B82AF6" w:rsidRDefault="00600375" w:rsidP="00600375">
      <w:pPr>
        <w:pStyle w:val="Odlomakpopis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 w:rsidRPr="00B82AF6">
        <w:rPr>
          <w:rFonts w:cs="Times New Roman"/>
          <w:bCs/>
          <w:sz w:val="22"/>
          <w:szCs w:val="22"/>
        </w:rPr>
        <w:t>dobrovoljno darivanje krvi</w:t>
      </w:r>
    </w:p>
    <w:p w:rsidR="00600375" w:rsidRPr="00B82AF6" w:rsidRDefault="00600375" w:rsidP="00600375">
      <w:pPr>
        <w:pStyle w:val="Odlomakpopis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 w:rsidRPr="00B82AF6">
        <w:rPr>
          <w:rFonts w:cs="Times New Roman"/>
          <w:bCs/>
          <w:sz w:val="22"/>
          <w:szCs w:val="22"/>
        </w:rPr>
        <w:t>zdravstveni program/ edukacija i obuka mladeži i stanovništva</w:t>
      </w:r>
    </w:p>
    <w:p w:rsidR="00600375" w:rsidRPr="00B82AF6" w:rsidRDefault="00600375" w:rsidP="00600375">
      <w:pPr>
        <w:pStyle w:val="Odlomakpopis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 w:rsidRPr="00B82AF6">
        <w:rPr>
          <w:rFonts w:cs="Times New Roman"/>
          <w:bCs/>
          <w:sz w:val="22"/>
          <w:szCs w:val="22"/>
        </w:rPr>
        <w:t>djelovanje u elementarnim nepogodama i prirodnim katastrofama</w:t>
      </w:r>
    </w:p>
    <w:p w:rsidR="00600375" w:rsidRPr="00B82AF6" w:rsidRDefault="00600375" w:rsidP="00600375">
      <w:pPr>
        <w:pStyle w:val="Odlomakpopis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 w:rsidRPr="00B82AF6">
        <w:rPr>
          <w:rFonts w:cs="Times New Roman"/>
          <w:bCs/>
          <w:sz w:val="22"/>
          <w:szCs w:val="22"/>
        </w:rPr>
        <w:t>zaštita od minsko eksplozivnih sredstava</w:t>
      </w:r>
    </w:p>
    <w:p w:rsidR="00600375" w:rsidRPr="00B82AF6" w:rsidRDefault="00600375" w:rsidP="00600375">
      <w:pPr>
        <w:pStyle w:val="Odlomakpopis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 w:rsidRPr="00B82AF6">
        <w:rPr>
          <w:rFonts w:cs="Times New Roman"/>
          <w:bCs/>
          <w:sz w:val="22"/>
          <w:szCs w:val="22"/>
        </w:rPr>
        <w:t>međunarodna suradnja</w:t>
      </w:r>
    </w:p>
    <w:p w:rsidR="00600375" w:rsidRDefault="00600375" w:rsidP="00600375">
      <w:pPr>
        <w:pStyle w:val="Odlomakpopis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 w:rsidRPr="00B82AF6">
        <w:rPr>
          <w:rFonts w:cs="Times New Roman"/>
          <w:bCs/>
          <w:sz w:val="22"/>
          <w:szCs w:val="22"/>
        </w:rPr>
        <w:t>edukacija prve pomoći</w:t>
      </w:r>
    </w:p>
    <w:p w:rsidR="00444DC7" w:rsidRDefault="00444DC7" w:rsidP="00600375">
      <w:pPr>
        <w:pStyle w:val="Odlomakpopis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služba traženja </w:t>
      </w:r>
    </w:p>
    <w:p w:rsidR="00444DC7" w:rsidRDefault="00444DC7" w:rsidP="00537941">
      <w:pPr>
        <w:pStyle w:val="Odlomakpopisa"/>
        <w:widowControl/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bCs/>
          <w:sz w:val="22"/>
          <w:szCs w:val="22"/>
        </w:rPr>
      </w:pPr>
    </w:p>
    <w:p w:rsidR="00444DC7" w:rsidRDefault="00444DC7" w:rsidP="00537941">
      <w:pPr>
        <w:pStyle w:val="Odlomakpopisa"/>
        <w:widowControl/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bCs/>
          <w:sz w:val="22"/>
          <w:szCs w:val="22"/>
        </w:rPr>
      </w:pPr>
    </w:p>
    <w:p w:rsidR="00600375" w:rsidRPr="00B82AF6" w:rsidRDefault="00537941" w:rsidP="00537941">
      <w:pPr>
        <w:pStyle w:val="Odlomakpopisa"/>
        <w:widowControl/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2.5. </w:t>
      </w:r>
      <w:r>
        <w:rPr>
          <w:rFonts w:cs="Times New Roman"/>
          <w:bCs/>
          <w:sz w:val="22"/>
          <w:szCs w:val="22"/>
        </w:rPr>
        <w:tab/>
      </w:r>
      <w:r w:rsidR="00600375" w:rsidRPr="00B82AF6">
        <w:rPr>
          <w:rFonts w:cs="Times New Roman"/>
          <w:b/>
          <w:sz w:val="22"/>
          <w:szCs w:val="22"/>
        </w:rPr>
        <w:t>Hrvatska gorska služba spašavanja – stanica Gospić</w:t>
      </w:r>
    </w:p>
    <w:p w:rsidR="00600375" w:rsidRPr="00B82AF6" w:rsidRDefault="00600375" w:rsidP="00600375">
      <w:pPr>
        <w:pStyle w:val="Bezproreda"/>
        <w:jc w:val="both"/>
        <w:rPr>
          <w:sz w:val="22"/>
          <w:szCs w:val="22"/>
        </w:rPr>
      </w:pPr>
      <w:r w:rsidRPr="00B82AF6">
        <w:rPr>
          <w:b/>
          <w:sz w:val="22"/>
          <w:szCs w:val="22"/>
        </w:rPr>
        <w:t xml:space="preserve">Kadrovska opremljenost: 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="00C028E9" w:rsidRPr="00B82AF6">
        <w:rPr>
          <w:sz w:val="22"/>
          <w:szCs w:val="22"/>
        </w:rPr>
        <w:t>3</w:t>
      </w:r>
      <w:r w:rsidR="00490A53">
        <w:rPr>
          <w:sz w:val="22"/>
          <w:szCs w:val="22"/>
        </w:rPr>
        <w:t>1</w:t>
      </w:r>
      <w:r w:rsidR="00AA7D35">
        <w:rPr>
          <w:sz w:val="22"/>
          <w:szCs w:val="22"/>
        </w:rPr>
        <w:t xml:space="preserve"> </w:t>
      </w:r>
      <w:r w:rsidR="00490A53">
        <w:rPr>
          <w:sz w:val="22"/>
          <w:szCs w:val="22"/>
        </w:rPr>
        <w:t xml:space="preserve"> </w:t>
      </w:r>
      <w:r w:rsidR="00C028E9" w:rsidRPr="00B82AF6">
        <w:rPr>
          <w:sz w:val="22"/>
          <w:szCs w:val="22"/>
        </w:rPr>
        <w:t>član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="009756F1" w:rsidRPr="00B82AF6">
        <w:rPr>
          <w:sz w:val="22"/>
          <w:szCs w:val="22"/>
        </w:rPr>
        <w:t>1</w:t>
      </w:r>
      <w:r w:rsidR="00AA7D35">
        <w:rPr>
          <w:sz w:val="22"/>
          <w:szCs w:val="22"/>
        </w:rPr>
        <w:t>8</w:t>
      </w:r>
      <w:r w:rsidRPr="00B82AF6">
        <w:rPr>
          <w:sz w:val="22"/>
          <w:szCs w:val="22"/>
        </w:rPr>
        <w:t xml:space="preserve">  </w:t>
      </w:r>
      <w:r w:rsidR="00490A53">
        <w:rPr>
          <w:sz w:val="22"/>
          <w:szCs w:val="22"/>
        </w:rPr>
        <w:t xml:space="preserve">gorskih </w:t>
      </w:r>
      <w:r w:rsidRPr="00B82AF6">
        <w:rPr>
          <w:sz w:val="22"/>
          <w:szCs w:val="22"/>
        </w:rPr>
        <w:t>spašavatelja</w:t>
      </w:r>
    </w:p>
    <w:p w:rsidR="00600375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="00490A53">
        <w:rPr>
          <w:sz w:val="22"/>
          <w:szCs w:val="22"/>
        </w:rPr>
        <w:t>5</w:t>
      </w:r>
      <w:r w:rsidR="00AA7D35">
        <w:rPr>
          <w:sz w:val="22"/>
          <w:szCs w:val="22"/>
        </w:rPr>
        <w:t xml:space="preserve"> </w:t>
      </w:r>
      <w:r w:rsidR="00490A53">
        <w:rPr>
          <w:sz w:val="22"/>
          <w:szCs w:val="22"/>
        </w:rPr>
        <w:t xml:space="preserve">   spašavatelja</w:t>
      </w:r>
    </w:p>
    <w:p w:rsidR="00490A53" w:rsidRPr="00B82AF6" w:rsidRDefault="00490A53" w:rsidP="00600375">
      <w:pPr>
        <w:pStyle w:val="Bezproreda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-          4  pripravnika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="00490A53">
        <w:rPr>
          <w:sz w:val="22"/>
          <w:szCs w:val="22"/>
        </w:rPr>
        <w:t>4</w:t>
      </w:r>
      <w:r w:rsidRPr="00B82AF6">
        <w:rPr>
          <w:sz w:val="22"/>
          <w:szCs w:val="22"/>
        </w:rPr>
        <w:t xml:space="preserve">  suradnika</w:t>
      </w:r>
    </w:p>
    <w:p w:rsidR="00600375" w:rsidRPr="00B82AF6" w:rsidRDefault="00600375" w:rsidP="00600375">
      <w:pPr>
        <w:pStyle w:val="Bezproreda"/>
        <w:jc w:val="both"/>
        <w:rPr>
          <w:sz w:val="22"/>
          <w:szCs w:val="22"/>
        </w:rPr>
      </w:pPr>
    </w:p>
    <w:p w:rsidR="00F22B87" w:rsidRDefault="00F22B87" w:rsidP="00600375">
      <w:pPr>
        <w:pStyle w:val="Bezproreda"/>
        <w:jc w:val="both"/>
        <w:rPr>
          <w:b/>
          <w:sz w:val="22"/>
          <w:szCs w:val="22"/>
        </w:rPr>
      </w:pPr>
    </w:p>
    <w:p w:rsidR="00600375" w:rsidRPr="00B82AF6" w:rsidRDefault="00600375" w:rsidP="00600375">
      <w:pPr>
        <w:pStyle w:val="Bezproreda"/>
        <w:jc w:val="both"/>
        <w:rPr>
          <w:b/>
          <w:sz w:val="22"/>
          <w:szCs w:val="22"/>
        </w:rPr>
      </w:pPr>
      <w:r w:rsidRPr="00B82AF6">
        <w:rPr>
          <w:b/>
          <w:sz w:val="22"/>
          <w:szCs w:val="22"/>
        </w:rPr>
        <w:t xml:space="preserve">Materijalna osposobljenost: 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Pr="00B82AF6">
        <w:rPr>
          <w:sz w:val="22"/>
          <w:szCs w:val="22"/>
        </w:rPr>
        <w:t>gorska nosiljka „Mariner“,  komada  2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Pr="00B82AF6">
        <w:rPr>
          <w:sz w:val="22"/>
          <w:szCs w:val="22"/>
        </w:rPr>
        <w:t>nosil</w:t>
      </w:r>
      <w:r w:rsidR="00490A53">
        <w:rPr>
          <w:sz w:val="22"/>
          <w:szCs w:val="22"/>
        </w:rPr>
        <w:t>a „Amerikaner“ ,UT 2000 komada 2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Pr="00B82AF6">
        <w:rPr>
          <w:sz w:val="22"/>
          <w:szCs w:val="22"/>
        </w:rPr>
        <w:t>speleo nosila “Nest“, komada 1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="00490A53">
        <w:rPr>
          <w:sz w:val="22"/>
          <w:szCs w:val="22"/>
        </w:rPr>
        <w:t>užeta: ukupno oko  1.200</w:t>
      </w:r>
      <w:r w:rsidR="00AA7D35">
        <w:rPr>
          <w:sz w:val="22"/>
          <w:szCs w:val="22"/>
        </w:rPr>
        <w:t xml:space="preserve"> m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Pr="00B82AF6">
        <w:rPr>
          <w:sz w:val="22"/>
          <w:szCs w:val="22"/>
        </w:rPr>
        <w:t xml:space="preserve">pomoćna užad, gurtne za sidrište –  </w:t>
      </w:r>
      <w:r w:rsidR="00490A53">
        <w:rPr>
          <w:sz w:val="22"/>
          <w:szCs w:val="22"/>
        </w:rPr>
        <w:t>kompleta 20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="00490A53">
        <w:rPr>
          <w:sz w:val="22"/>
          <w:szCs w:val="22"/>
        </w:rPr>
        <w:t>tehnička oprema:  kompleta 31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="00490A53">
        <w:rPr>
          <w:sz w:val="22"/>
          <w:szCs w:val="22"/>
        </w:rPr>
        <w:t>pojasevi –  kompleta 31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Pr="00B82AF6">
        <w:rPr>
          <w:sz w:val="22"/>
          <w:szCs w:val="22"/>
        </w:rPr>
        <w:t>vitlo za uže, komada 1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Pr="00B82AF6">
        <w:rPr>
          <w:sz w:val="22"/>
          <w:szCs w:val="22"/>
        </w:rPr>
        <w:t>radioveza Motorolla –  komada 12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Pr="00B82AF6">
        <w:rPr>
          <w:sz w:val="22"/>
          <w:szCs w:val="22"/>
        </w:rPr>
        <w:t>službeno v</w:t>
      </w:r>
      <w:r w:rsidR="00AA7D35">
        <w:rPr>
          <w:sz w:val="22"/>
          <w:szCs w:val="22"/>
        </w:rPr>
        <w:t>ozilo kombi WV putnički komada 2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Pr="00B82AF6">
        <w:rPr>
          <w:sz w:val="22"/>
          <w:szCs w:val="22"/>
        </w:rPr>
        <w:t>službeno osobno vozilo, T</w:t>
      </w:r>
      <w:r w:rsidR="00490A53">
        <w:rPr>
          <w:sz w:val="22"/>
          <w:szCs w:val="22"/>
        </w:rPr>
        <w:t>oyota komada 1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Pr="00B82AF6">
        <w:rPr>
          <w:sz w:val="22"/>
          <w:szCs w:val="22"/>
        </w:rPr>
        <w:t>službeno osobno vozilo, Defender komada 1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Pr="00B82AF6">
        <w:rPr>
          <w:sz w:val="22"/>
          <w:szCs w:val="22"/>
        </w:rPr>
        <w:t>vakuum madrac, komada 1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Pr="00B82AF6">
        <w:rPr>
          <w:sz w:val="22"/>
          <w:szCs w:val="22"/>
        </w:rPr>
        <w:t>udla</w:t>
      </w:r>
      <w:r w:rsidR="00490A53">
        <w:rPr>
          <w:sz w:val="22"/>
          <w:szCs w:val="22"/>
        </w:rPr>
        <w:t>ge za mobilizaciju –  kompleta 3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Pr="00B82AF6">
        <w:rPr>
          <w:sz w:val="22"/>
          <w:szCs w:val="22"/>
        </w:rPr>
        <w:t>sanitetski</w:t>
      </w:r>
      <w:r w:rsidR="00490A53">
        <w:rPr>
          <w:sz w:val="22"/>
          <w:szCs w:val="22"/>
        </w:rPr>
        <w:t xml:space="preserve"> pribor, zavojni ruksak komada 3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Pr="00B82AF6">
        <w:rPr>
          <w:sz w:val="22"/>
          <w:szCs w:val="22"/>
        </w:rPr>
        <w:t>pas za po</w:t>
      </w:r>
      <w:r w:rsidR="00AA7D35">
        <w:rPr>
          <w:sz w:val="22"/>
          <w:szCs w:val="22"/>
        </w:rPr>
        <w:t xml:space="preserve">trage i spašavanje iz ruševina </w:t>
      </w:r>
      <w:r w:rsidR="00490A53">
        <w:rPr>
          <w:sz w:val="22"/>
          <w:szCs w:val="22"/>
        </w:rPr>
        <w:t>2</w:t>
      </w:r>
    </w:p>
    <w:p w:rsidR="00600375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Pr="00B82AF6">
        <w:rPr>
          <w:sz w:val="22"/>
          <w:szCs w:val="22"/>
        </w:rPr>
        <w:t>čamac, aluminijski s prikolicom i motorom komada 1</w:t>
      </w:r>
    </w:p>
    <w:p w:rsidR="00490A53" w:rsidRPr="00B82AF6" w:rsidRDefault="00490A53" w:rsidP="00600375">
      <w:pPr>
        <w:pStyle w:val="Bezproreda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-          čamac gumeni s prikolicom i motorom komada 1</w:t>
      </w:r>
    </w:p>
    <w:p w:rsidR="00600375" w:rsidRPr="00B82AF6" w:rsidRDefault="00600375" w:rsidP="00600375">
      <w:pPr>
        <w:pStyle w:val="Bezproreda"/>
        <w:ind w:left="720" w:hanging="360"/>
        <w:jc w:val="both"/>
        <w:rPr>
          <w:sz w:val="22"/>
          <w:szCs w:val="22"/>
        </w:rPr>
      </w:pPr>
      <w:r w:rsidRPr="00B82AF6">
        <w:rPr>
          <w:rFonts w:eastAsia="Calibri"/>
          <w:sz w:val="22"/>
          <w:szCs w:val="22"/>
        </w:rPr>
        <w:t xml:space="preserve">-          </w:t>
      </w:r>
      <w:r w:rsidR="001E6F8E">
        <w:rPr>
          <w:sz w:val="22"/>
          <w:szCs w:val="22"/>
        </w:rPr>
        <w:t>AED prijenosni defilbrilator</w:t>
      </w:r>
      <w:r w:rsidRPr="00B82AF6">
        <w:rPr>
          <w:sz w:val="22"/>
          <w:szCs w:val="22"/>
        </w:rPr>
        <w:t>, komada 1</w:t>
      </w:r>
    </w:p>
    <w:p w:rsidR="00600375" w:rsidRPr="00B82AF6" w:rsidRDefault="00600375" w:rsidP="00600375">
      <w:pPr>
        <w:pStyle w:val="Bezproreda"/>
        <w:jc w:val="both"/>
        <w:rPr>
          <w:b/>
          <w:sz w:val="22"/>
          <w:szCs w:val="22"/>
        </w:rPr>
      </w:pPr>
    </w:p>
    <w:p w:rsidR="00600375" w:rsidRPr="00B82AF6" w:rsidRDefault="00600375" w:rsidP="00600375">
      <w:pPr>
        <w:pStyle w:val="tijeloteksta210"/>
        <w:spacing w:before="0" w:beforeAutospacing="0" w:after="0" w:afterAutospacing="0"/>
        <w:jc w:val="both"/>
        <w:rPr>
          <w:rStyle w:val="Naglaeno"/>
          <w:rFonts w:eastAsia="Lucida Sans Unicode"/>
          <w:sz w:val="22"/>
          <w:szCs w:val="22"/>
          <w:lang w:eastAsia="en-US"/>
        </w:rPr>
      </w:pPr>
      <w:r w:rsidRPr="00B82AF6">
        <w:rPr>
          <w:rStyle w:val="Naglaeno"/>
          <w:rFonts w:eastAsia="Lucida Sans Unicode"/>
          <w:sz w:val="22"/>
          <w:szCs w:val="22"/>
          <w:lang w:eastAsia="en-US"/>
        </w:rPr>
        <w:t>Aktivno</w:t>
      </w:r>
      <w:r w:rsidR="007D7D26" w:rsidRPr="00B82AF6">
        <w:rPr>
          <w:rStyle w:val="Naglaeno"/>
          <w:rFonts w:eastAsia="Lucida Sans Unicode"/>
          <w:sz w:val="22"/>
          <w:szCs w:val="22"/>
          <w:lang w:eastAsia="en-US"/>
        </w:rPr>
        <w:t>sti HGSS – stanica Gospić u 201</w:t>
      </w:r>
      <w:r w:rsidR="0034005B">
        <w:rPr>
          <w:rStyle w:val="Naglaeno"/>
          <w:rFonts w:eastAsia="Lucida Sans Unicode"/>
          <w:sz w:val="22"/>
          <w:szCs w:val="22"/>
          <w:lang w:eastAsia="en-US"/>
        </w:rPr>
        <w:t>9</w:t>
      </w:r>
      <w:r w:rsidR="0022337E">
        <w:rPr>
          <w:rStyle w:val="Naglaeno"/>
          <w:rFonts w:eastAsia="Lucida Sans Unicode"/>
          <w:sz w:val="22"/>
          <w:szCs w:val="22"/>
          <w:lang w:eastAsia="en-US"/>
        </w:rPr>
        <w:t>.</w:t>
      </w:r>
      <w:r w:rsidRPr="00B82AF6">
        <w:rPr>
          <w:rStyle w:val="Naglaeno"/>
          <w:rFonts w:eastAsia="Lucida Sans Unicode"/>
          <w:sz w:val="22"/>
          <w:szCs w:val="22"/>
          <w:lang w:eastAsia="en-US"/>
        </w:rPr>
        <w:t>godini</w:t>
      </w:r>
    </w:p>
    <w:p w:rsidR="00600375" w:rsidRDefault="00600375" w:rsidP="00600375">
      <w:pPr>
        <w:adjustRightInd w:val="0"/>
        <w:jc w:val="both"/>
        <w:rPr>
          <w:rFonts w:cs="Times New Roman"/>
          <w:sz w:val="22"/>
          <w:szCs w:val="22"/>
        </w:rPr>
      </w:pPr>
    </w:p>
    <w:tbl>
      <w:tblPr>
        <w:tblW w:w="8851" w:type="dxa"/>
        <w:tblInd w:w="80" w:type="dxa"/>
        <w:tblLook w:val="04A0"/>
      </w:tblPr>
      <w:tblGrid>
        <w:gridCol w:w="776"/>
        <w:gridCol w:w="2546"/>
        <w:gridCol w:w="1701"/>
        <w:gridCol w:w="1853"/>
        <w:gridCol w:w="1975"/>
      </w:tblGrid>
      <w:tr w:rsidR="007753A7" w:rsidRPr="00890DF0" w:rsidTr="00626105">
        <w:trPr>
          <w:trHeight w:val="315"/>
        </w:trPr>
        <w:tc>
          <w:tcPr>
            <w:tcW w:w="8851" w:type="dxa"/>
            <w:gridSpan w:val="5"/>
            <w:noWrap/>
            <w:vAlign w:val="bottom"/>
            <w:hideMark/>
          </w:tcPr>
          <w:p w:rsidR="007753A7" w:rsidRPr="00890DF0" w:rsidRDefault="007753A7" w:rsidP="00626105">
            <w:pPr>
              <w:rPr>
                <w:b/>
                <w:bCs/>
                <w:color w:val="000000"/>
              </w:rPr>
            </w:pPr>
            <w:r w:rsidRPr="00890DF0">
              <w:rPr>
                <w:b/>
                <w:bCs/>
                <w:color w:val="000000"/>
                <w:sz w:val="22"/>
                <w:szCs w:val="22"/>
              </w:rPr>
              <w:t xml:space="preserve">Prikaz aktivnosti HGSS Stanice Gospić za razdoblje od 1.1.2019. do </w:t>
            </w: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Pr="00890DF0">
              <w:rPr>
                <w:b/>
                <w:bCs/>
                <w:color w:val="000000"/>
                <w:sz w:val="22"/>
                <w:szCs w:val="22"/>
              </w:rPr>
              <w:t>.11.2019.</w:t>
            </w:r>
          </w:p>
          <w:p w:rsidR="007753A7" w:rsidRPr="00890DF0" w:rsidRDefault="007753A7" w:rsidP="00626105">
            <w:pPr>
              <w:rPr>
                <w:b/>
                <w:bCs/>
                <w:color w:val="000000"/>
              </w:rPr>
            </w:pPr>
          </w:p>
        </w:tc>
      </w:tr>
      <w:tr w:rsidR="007753A7" w:rsidRPr="00890DF0" w:rsidTr="00626105">
        <w:trPr>
          <w:trHeight w:val="31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b/>
                <w:bCs/>
                <w:color w:val="000000"/>
              </w:rPr>
            </w:pPr>
            <w:r w:rsidRPr="00890DF0">
              <w:rPr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b/>
                <w:bCs/>
                <w:color w:val="000000"/>
              </w:rPr>
            </w:pPr>
            <w:r w:rsidRPr="00890DF0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b/>
                <w:bCs/>
                <w:color w:val="000000"/>
              </w:rPr>
            </w:pPr>
            <w:r w:rsidRPr="00890DF0">
              <w:rPr>
                <w:b/>
                <w:bCs/>
                <w:color w:val="000000"/>
                <w:sz w:val="22"/>
                <w:szCs w:val="22"/>
              </w:rPr>
              <w:t>Trajanje akt.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b/>
                <w:bCs/>
                <w:color w:val="000000"/>
              </w:rPr>
            </w:pPr>
            <w:r w:rsidRPr="00890DF0">
              <w:rPr>
                <w:b/>
                <w:bCs/>
                <w:color w:val="000000"/>
                <w:sz w:val="22"/>
                <w:szCs w:val="22"/>
              </w:rPr>
              <w:t>Broj izvrš.  akt.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b/>
                <w:bCs/>
                <w:color w:val="000000"/>
              </w:rPr>
            </w:pPr>
            <w:r w:rsidRPr="00890DF0">
              <w:rPr>
                <w:b/>
                <w:bCs/>
                <w:color w:val="000000"/>
                <w:sz w:val="22"/>
                <w:szCs w:val="22"/>
              </w:rPr>
              <w:t>Broj ljudi  u akt.</w:t>
            </w:r>
          </w:p>
        </w:tc>
      </w:tr>
      <w:tr w:rsidR="007753A7" w:rsidRPr="00890DF0" w:rsidTr="00626105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Broj članova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jc w:val="right"/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31</w:t>
            </w:r>
          </w:p>
        </w:tc>
      </w:tr>
      <w:tr w:rsidR="007753A7" w:rsidRPr="00890DF0" w:rsidTr="00626105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Akcije spašavanja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dan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jc w:val="right"/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jc w:val="right"/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197</w:t>
            </w:r>
          </w:p>
        </w:tc>
      </w:tr>
      <w:tr w:rsidR="007753A7" w:rsidRPr="00890DF0" w:rsidTr="00626105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Stanične vježbe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dan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jc w:val="right"/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jc w:val="right"/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46</w:t>
            </w:r>
          </w:p>
        </w:tc>
      </w:tr>
      <w:tr w:rsidR="007753A7" w:rsidRPr="00890DF0" w:rsidTr="00626105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Komisijske vježbe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dan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jc w:val="right"/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jc w:val="right"/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61</w:t>
            </w:r>
          </w:p>
        </w:tc>
      </w:tr>
      <w:tr w:rsidR="007753A7" w:rsidRPr="00890DF0" w:rsidTr="00626105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 xml:space="preserve">Pokazne vježbe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1 dan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jc w:val="right"/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jc w:val="right"/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21</w:t>
            </w:r>
          </w:p>
        </w:tc>
      </w:tr>
      <w:tr w:rsidR="007753A7" w:rsidRPr="00890DF0" w:rsidTr="00626105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Tečajevi i edukacije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 1-7 dana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jc w:val="right"/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 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jc w:val="right"/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 23</w:t>
            </w:r>
          </w:p>
        </w:tc>
      </w:tr>
      <w:tr w:rsidR="007753A7" w:rsidRPr="00890DF0" w:rsidTr="00626105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Preventivne edukacije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dan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3A7" w:rsidRPr="00890DF0" w:rsidRDefault="007753A7" w:rsidP="00626105">
            <w:pPr>
              <w:jc w:val="right"/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53A7" w:rsidRPr="00890DF0" w:rsidRDefault="007753A7" w:rsidP="00626105">
            <w:pPr>
              <w:jc w:val="right"/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47</w:t>
            </w:r>
          </w:p>
        </w:tc>
      </w:tr>
      <w:tr w:rsidR="007753A7" w:rsidRPr="00890DF0" w:rsidTr="00626105">
        <w:trPr>
          <w:trHeight w:val="33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Redovni sastanci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1 x tjed. x 2 sata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jc w:val="right"/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53A7" w:rsidRPr="00890DF0" w:rsidRDefault="007753A7" w:rsidP="00626105">
            <w:pPr>
              <w:rPr>
                <w:color w:val="000000"/>
              </w:rPr>
            </w:pPr>
            <w:r w:rsidRPr="00890DF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4005B" w:rsidRDefault="0034005B" w:rsidP="00600375">
      <w:pPr>
        <w:adjustRightInd w:val="0"/>
        <w:jc w:val="both"/>
        <w:rPr>
          <w:rFonts w:cs="Times New Roman"/>
          <w:sz w:val="22"/>
          <w:szCs w:val="22"/>
        </w:rPr>
      </w:pPr>
    </w:p>
    <w:p w:rsidR="0034005B" w:rsidRPr="00B82AF6" w:rsidRDefault="0034005B" w:rsidP="00600375">
      <w:pPr>
        <w:adjustRightInd w:val="0"/>
        <w:jc w:val="both"/>
        <w:rPr>
          <w:rFonts w:cs="Times New Roman"/>
          <w:sz w:val="22"/>
          <w:szCs w:val="22"/>
        </w:rPr>
      </w:pPr>
    </w:p>
    <w:p w:rsidR="00600375" w:rsidRPr="00B82AF6" w:rsidRDefault="00600375" w:rsidP="00600375">
      <w:pPr>
        <w:adjustRightInd w:val="0"/>
        <w:jc w:val="both"/>
        <w:rPr>
          <w:rFonts w:cs="Times New Roman"/>
          <w:bCs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  <w:r w:rsidR="009756F1" w:rsidRPr="00B82AF6">
        <w:rPr>
          <w:rFonts w:cs="Times New Roman"/>
          <w:bCs/>
          <w:sz w:val="22"/>
          <w:szCs w:val="22"/>
        </w:rPr>
        <w:t xml:space="preserve">Tijekom </w:t>
      </w:r>
      <w:r w:rsidR="00C654DA" w:rsidRPr="00B82AF6">
        <w:rPr>
          <w:rFonts w:cs="Times New Roman"/>
          <w:bCs/>
          <w:sz w:val="22"/>
          <w:szCs w:val="22"/>
        </w:rPr>
        <w:t>201</w:t>
      </w:r>
      <w:r w:rsidR="00490A53">
        <w:rPr>
          <w:rFonts w:cs="Times New Roman"/>
          <w:bCs/>
          <w:sz w:val="22"/>
          <w:szCs w:val="22"/>
        </w:rPr>
        <w:t>9</w:t>
      </w:r>
      <w:r w:rsidRPr="00B82AF6">
        <w:rPr>
          <w:rFonts w:cs="Times New Roman"/>
          <w:bCs/>
          <w:sz w:val="22"/>
          <w:szCs w:val="22"/>
        </w:rPr>
        <w:t>. godine za potrebe HGSS-a stani</w:t>
      </w:r>
      <w:r w:rsidR="009756F1" w:rsidRPr="00B82AF6">
        <w:rPr>
          <w:rFonts w:cs="Times New Roman"/>
          <w:bCs/>
          <w:sz w:val="22"/>
          <w:szCs w:val="22"/>
        </w:rPr>
        <w:t>ca </w:t>
      </w:r>
      <w:r w:rsidR="000F3B75" w:rsidRPr="00B82AF6">
        <w:rPr>
          <w:rFonts w:cs="Times New Roman"/>
          <w:bCs/>
          <w:sz w:val="22"/>
          <w:szCs w:val="22"/>
        </w:rPr>
        <w:t xml:space="preserve"> Gospić, Grad Gospić u smislu financijske potpore realizirao je </w:t>
      </w:r>
      <w:r w:rsidR="00EF5F75">
        <w:rPr>
          <w:rFonts w:cs="Times New Roman"/>
          <w:bCs/>
          <w:sz w:val="22"/>
          <w:szCs w:val="22"/>
        </w:rPr>
        <w:t>5</w:t>
      </w:r>
      <w:r w:rsidR="00835E0E">
        <w:rPr>
          <w:rFonts w:cs="Times New Roman"/>
          <w:bCs/>
          <w:sz w:val="22"/>
          <w:szCs w:val="22"/>
        </w:rPr>
        <w:t>0</w:t>
      </w:r>
      <w:r w:rsidR="009756F1" w:rsidRPr="00B82AF6">
        <w:rPr>
          <w:rFonts w:cs="Times New Roman"/>
          <w:bCs/>
          <w:sz w:val="22"/>
          <w:szCs w:val="22"/>
        </w:rPr>
        <w:t>.</w:t>
      </w:r>
      <w:r w:rsidR="00EF5F75">
        <w:rPr>
          <w:rFonts w:cs="Times New Roman"/>
          <w:bCs/>
          <w:sz w:val="22"/>
          <w:szCs w:val="22"/>
        </w:rPr>
        <w:t>000</w:t>
      </w:r>
      <w:r w:rsidR="009756F1" w:rsidRPr="00B82AF6">
        <w:rPr>
          <w:rFonts w:cs="Times New Roman"/>
          <w:bCs/>
          <w:sz w:val="22"/>
          <w:szCs w:val="22"/>
        </w:rPr>
        <w:t>,</w:t>
      </w:r>
      <w:r w:rsidR="00835E0E">
        <w:rPr>
          <w:rFonts w:cs="Times New Roman"/>
          <w:bCs/>
          <w:sz w:val="22"/>
          <w:szCs w:val="22"/>
        </w:rPr>
        <w:t>00</w:t>
      </w:r>
      <w:r w:rsidR="009756F1" w:rsidRPr="00B82AF6">
        <w:rPr>
          <w:rFonts w:cs="Times New Roman"/>
          <w:bCs/>
          <w:sz w:val="22"/>
          <w:szCs w:val="22"/>
        </w:rPr>
        <w:t xml:space="preserve"> </w:t>
      </w:r>
      <w:r w:rsidRPr="00B82AF6">
        <w:rPr>
          <w:rFonts w:cs="Times New Roman"/>
          <w:bCs/>
          <w:sz w:val="22"/>
          <w:szCs w:val="22"/>
        </w:rPr>
        <w:t>kn za troškove:</w:t>
      </w:r>
    </w:p>
    <w:p w:rsidR="00600375" w:rsidRPr="00B82AF6" w:rsidRDefault="00600375" w:rsidP="009D7A36">
      <w:pPr>
        <w:pStyle w:val="Odlomakpopisa"/>
        <w:numPr>
          <w:ilvl w:val="0"/>
          <w:numId w:val="5"/>
        </w:numPr>
        <w:adjustRightInd w:val="0"/>
        <w:jc w:val="both"/>
        <w:rPr>
          <w:rFonts w:cs="Times New Roman"/>
          <w:bCs/>
          <w:sz w:val="22"/>
          <w:szCs w:val="22"/>
        </w:rPr>
      </w:pPr>
      <w:r w:rsidRPr="00B82AF6">
        <w:rPr>
          <w:rFonts w:cs="Times New Roman"/>
          <w:bCs/>
          <w:sz w:val="22"/>
          <w:szCs w:val="22"/>
        </w:rPr>
        <w:t>os</w:t>
      </w:r>
      <w:r w:rsidR="00C654DA" w:rsidRPr="00B82AF6">
        <w:rPr>
          <w:rFonts w:cs="Times New Roman"/>
          <w:bCs/>
          <w:sz w:val="22"/>
          <w:szCs w:val="22"/>
        </w:rPr>
        <w:t>obne</w:t>
      </w:r>
      <w:r w:rsidR="00835E0E">
        <w:rPr>
          <w:rFonts w:cs="Times New Roman"/>
          <w:bCs/>
          <w:sz w:val="22"/>
          <w:szCs w:val="22"/>
        </w:rPr>
        <w:t xml:space="preserve"> i skupne opreme </w:t>
      </w:r>
    </w:p>
    <w:p w:rsidR="00600375" w:rsidRPr="00B82AF6" w:rsidRDefault="00C654DA" w:rsidP="009D7A36">
      <w:pPr>
        <w:pStyle w:val="Odlomakpopisa"/>
        <w:numPr>
          <w:ilvl w:val="0"/>
          <w:numId w:val="5"/>
        </w:numPr>
        <w:adjustRightInd w:val="0"/>
        <w:jc w:val="both"/>
        <w:rPr>
          <w:rFonts w:cs="Times New Roman"/>
          <w:bCs/>
          <w:sz w:val="22"/>
          <w:szCs w:val="22"/>
        </w:rPr>
      </w:pPr>
      <w:r w:rsidRPr="00B82AF6">
        <w:rPr>
          <w:rFonts w:cs="Times New Roman"/>
          <w:bCs/>
          <w:sz w:val="22"/>
          <w:szCs w:val="22"/>
        </w:rPr>
        <w:t>osposo</w:t>
      </w:r>
      <w:r w:rsidR="000F3B75" w:rsidRPr="00B82AF6">
        <w:rPr>
          <w:rFonts w:cs="Times New Roman"/>
          <w:bCs/>
          <w:sz w:val="22"/>
          <w:szCs w:val="22"/>
        </w:rPr>
        <w:t>bljavanja</w:t>
      </w:r>
    </w:p>
    <w:p w:rsidR="00600375" w:rsidRPr="00B82AF6" w:rsidRDefault="00C654DA" w:rsidP="009D7A36">
      <w:pPr>
        <w:pStyle w:val="Odlomakpopisa"/>
        <w:numPr>
          <w:ilvl w:val="0"/>
          <w:numId w:val="5"/>
        </w:numPr>
        <w:adjustRightInd w:val="0"/>
        <w:jc w:val="both"/>
        <w:rPr>
          <w:rFonts w:cs="Times New Roman"/>
          <w:bCs/>
          <w:sz w:val="22"/>
          <w:szCs w:val="22"/>
        </w:rPr>
      </w:pPr>
      <w:r w:rsidRPr="00B82AF6">
        <w:rPr>
          <w:rFonts w:cs="Times New Roman"/>
          <w:bCs/>
          <w:sz w:val="22"/>
          <w:szCs w:val="22"/>
        </w:rPr>
        <w:t>redovne</w:t>
      </w:r>
      <w:r w:rsidR="000F3B75" w:rsidRPr="00B82AF6">
        <w:rPr>
          <w:rFonts w:cs="Times New Roman"/>
          <w:bCs/>
          <w:sz w:val="22"/>
          <w:szCs w:val="22"/>
        </w:rPr>
        <w:t xml:space="preserve"> djelatnosti – </w:t>
      </w:r>
      <w:r w:rsidR="00600375" w:rsidRPr="00B82AF6">
        <w:rPr>
          <w:rFonts w:cs="Times New Roman"/>
          <w:bCs/>
          <w:sz w:val="22"/>
          <w:szCs w:val="22"/>
        </w:rPr>
        <w:t>uključuje ( servis i održavanje voznog parka, registracija i osiguranje v.p., materijal za čišćenje i održavanje, troškovi platnog prometa i knjigovodstvene usluge, veterinarske usluge, troškovi režija i ostali troškovi održavanja hladnog pogona.)</w:t>
      </w:r>
    </w:p>
    <w:p w:rsidR="00600375" w:rsidRPr="001E6F8E" w:rsidRDefault="00600375" w:rsidP="009D7A36">
      <w:pPr>
        <w:pStyle w:val="Odlomakpopisa"/>
        <w:numPr>
          <w:ilvl w:val="0"/>
          <w:numId w:val="5"/>
        </w:numPr>
        <w:rPr>
          <w:rFonts w:cs="Times New Roman"/>
          <w:sz w:val="22"/>
          <w:szCs w:val="22"/>
        </w:rPr>
      </w:pPr>
      <w:r w:rsidRPr="009D7A36">
        <w:rPr>
          <w:rFonts w:cs="Times New Roman"/>
          <w:bCs/>
          <w:sz w:val="22"/>
          <w:szCs w:val="22"/>
        </w:rPr>
        <w:t>intervencija –</w:t>
      </w:r>
    </w:p>
    <w:p w:rsidR="001E6F8E" w:rsidRDefault="001E6F8E" w:rsidP="001E6F8E">
      <w:pPr>
        <w:rPr>
          <w:rFonts w:cs="Times New Roman"/>
          <w:sz w:val="22"/>
          <w:szCs w:val="22"/>
        </w:rPr>
      </w:pPr>
    </w:p>
    <w:p w:rsidR="001E6F8E" w:rsidRPr="001E6F8E" w:rsidRDefault="001E6F8E" w:rsidP="001E6F8E">
      <w:pPr>
        <w:rPr>
          <w:rFonts w:cs="Times New Roman"/>
          <w:sz w:val="22"/>
          <w:szCs w:val="22"/>
        </w:rPr>
      </w:pPr>
    </w:p>
    <w:p w:rsidR="007F548F" w:rsidRPr="00B82AF6" w:rsidRDefault="007F548F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600375" w:rsidRPr="009D7A36" w:rsidRDefault="00D54363" w:rsidP="00600375">
      <w:pPr>
        <w:pStyle w:val="Odlomakpopisa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  <w:b/>
          <w:sz w:val="22"/>
          <w:szCs w:val="22"/>
        </w:rPr>
      </w:pPr>
      <w:r w:rsidRPr="009D7A36">
        <w:rPr>
          <w:rFonts w:eastAsia="Times New Roman" w:cs="Times New Roman"/>
          <w:b/>
          <w:sz w:val="22"/>
          <w:szCs w:val="22"/>
          <w:lang w:eastAsia="hr-HR"/>
        </w:rPr>
        <w:lastRenderedPageBreak/>
        <w:t>PRAVNE O</w:t>
      </w:r>
      <w:r w:rsidR="00C654DA" w:rsidRPr="009D7A36">
        <w:rPr>
          <w:rFonts w:eastAsia="Times New Roman" w:cs="Times New Roman"/>
          <w:b/>
          <w:sz w:val="22"/>
          <w:szCs w:val="22"/>
          <w:lang w:eastAsia="hr-HR"/>
        </w:rPr>
        <w:t>SOBE OD INTRESA ZA SUSTAV CIVILNE ZAŠTITE GRADA GOSPIĆA</w:t>
      </w:r>
    </w:p>
    <w:p w:rsidR="00600375" w:rsidRPr="00B82AF6" w:rsidRDefault="00600375" w:rsidP="00600375">
      <w:pPr>
        <w:pStyle w:val="Odlomakpopisa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b/>
          <w:sz w:val="22"/>
          <w:szCs w:val="22"/>
          <w:u w:val="single"/>
        </w:rPr>
      </w:pPr>
    </w:p>
    <w:p w:rsidR="002F6CF5" w:rsidRPr="00B82AF6" w:rsidRDefault="00D27DAB" w:rsidP="00600375">
      <w:pPr>
        <w:pStyle w:val="Odlomakpopis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u w:val="single"/>
        </w:rPr>
      </w:pPr>
      <w:r w:rsidRPr="00B82AF6">
        <w:rPr>
          <w:rFonts w:cs="Times New Roman"/>
          <w:b/>
          <w:sz w:val="22"/>
          <w:szCs w:val="22"/>
        </w:rPr>
        <w:t>Udruge građana od značaja za zaštitu i spašavanje</w:t>
      </w:r>
    </w:p>
    <w:p w:rsidR="002F6CF5" w:rsidRPr="00B82AF6" w:rsidRDefault="002F6CF5" w:rsidP="004305D9">
      <w:pPr>
        <w:pStyle w:val="Odlomakpopis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iCs/>
          <w:color w:val="000000"/>
          <w:sz w:val="22"/>
          <w:szCs w:val="22"/>
        </w:rPr>
      </w:pPr>
      <w:r w:rsidRPr="00B82AF6">
        <w:rPr>
          <w:rFonts w:cs="Times New Roman"/>
          <w:sz w:val="22"/>
          <w:szCs w:val="22"/>
        </w:rPr>
        <w:t xml:space="preserve">Lovačko društvo „Lika“, </w:t>
      </w:r>
    </w:p>
    <w:p w:rsidR="002F6CF5" w:rsidRPr="00B82AF6" w:rsidRDefault="002F6CF5" w:rsidP="004305D9">
      <w:pPr>
        <w:pStyle w:val="Odlomakpopis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iCs/>
          <w:color w:val="000000"/>
          <w:sz w:val="22"/>
          <w:szCs w:val="22"/>
        </w:rPr>
      </w:pPr>
      <w:r w:rsidRPr="00B82AF6">
        <w:rPr>
          <w:rFonts w:cs="Times New Roman"/>
          <w:sz w:val="22"/>
          <w:szCs w:val="22"/>
        </w:rPr>
        <w:t xml:space="preserve">Športsko ribolovna udruga „Lika“, </w:t>
      </w:r>
    </w:p>
    <w:p w:rsidR="002F6CF5" w:rsidRPr="00B82AF6" w:rsidRDefault="00BF3B4C" w:rsidP="004305D9">
      <w:pPr>
        <w:pStyle w:val="Odlomakpopis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iCs/>
          <w:color w:val="000000"/>
          <w:sz w:val="22"/>
          <w:szCs w:val="22"/>
        </w:rPr>
      </w:pPr>
      <w:r w:rsidRPr="00B82AF6">
        <w:rPr>
          <w:rFonts w:cs="Times New Roman"/>
          <w:sz w:val="22"/>
          <w:szCs w:val="22"/>
        </w:rPr>
        <w:t>P</w:t>
      </w:r>
      <w:r w:rsidR="002F6CF5" w:rsidRPr="00B82AF6">
        <w:rPr>
          <w:rFonts w:cs="Times New Roman"/>
          <w:sz w:val="22"/>
          <w:szCs w:val="22"/>
        </w:rPr>
        <w:t>laninarsko društvo „</w:t>
      </w:r>
      <w:r w:rsidRPr="00B82AF6">
        <w:rPr>
          <w:rFonts w:cs="Times New Roman"/>
          <w:sz w:val="22"/>
          <w:szCs w:val="22"/>
        </w:rPr>
        <w:t>Željezničar“,</w:t>
      </w:r>
      <w:r w:rsidR="002F6CF5" w:rsidRPr="00B82AF6">
        <w:rPr>
          <w:rFonts w:cs="Times New Roman"/>
          <w:sz w:val="22"/>
          <w:szCs w:val="22"/>
        </w:rPr>
        <w:t xml:space="preserve"> Gospić</w:t>
      </w:r>
    </w:p>
    <w:p w:rsidR="002F6CF5" w:rsidRPr="00B82AF6" w:rsidRDefault="002F6CF5" w:rsidP="002F6CF5">
      <w:pPr>
        <w:pStyle w:val="Odlomakpopisa"/>
        <w:widowControl/>
        <w:suppressAutoHyphens w:val="0"/>
        <w:ind w:left="0"/>
        <w:jc w:val="both"/>
        <w:rPr>
          <w:rFonts w:eastAsia="TimesNewRoman" w:cs="Times New Roman"/>
          <w:sz w:val="22"/>
          <w:szCs w:val="22"/>
        </w:rPr>
      </w:pPr>
      <w:r w:rsidRPr="00B82AF6">
        <w:rPr>
          <w:rFonts w:eastAsia="TimesNewRoman" w:cs="Times New Roman"/>
          <w:sz w:val="22"/>
          <w:szCs w:val="22"/>
        </w:rPr>
        <w:tab/>
        <w:t>Sa predmetnim udrugama održavaju se  redoviti kontakti i sastanci vezano uz njihove mogućnosti uključivanja u zaštitu i spašavanje.</w:t>
      </w:r>
    </w:p>
    <w:p w:rsidR="002F6CF5" w:rsidRPr="00B82AF6" w:rsidRDefault="002F6CF5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E31189" w:rsidRPr="009D7A36" w:rsidRDefault="00D54363" w:rsidP="00600375">
      <w:pPr>
        <w:pStyle w:val="Odlomakpopisa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b/>
          <w:sz w:val="22"/>
          <w:szCs w:val="22"/>
          <w:lang w:eastAsia="hr-HR"/>
        </w:rPr>
      </w:pPr>
      <w:r w:rsidRPr="009D7A36">
        <w:rPr>
          <w:rFonts w:eastAsia="Times New Roman" w:cs="Times New Roman"/>
          <w:b/>
          <w:sz w:val="22"/>
          <w:szCs w:val="22"/>
          <w:lang w:eastAsia="hr-HR"/>
        </w:rPr>
        <w:t>SLUŽBE I PRAVNE OSOB</w:t>
      </w:r>
      <w:r w:rsidR="00BF3B4C" w:rsidRPr="009D7A36">
        <w:rPr>
          <w:rFonts w:eastAsia="Times New Roman" w:cs="Times New Roman"/>
          <w:b/>
          <w:sz w:val="22"/>
          <w:szCs w:val="22"/>
          <w:lang w:eastAsia="hr-HR"/>
        </w:rPr>
        <w:t xml:space="preserve">E KOJE SE SUSTAVOM </w:t>
      </w:r>
      <w:r w:rsidR="00C654DA" w:rsidRPr="009D7A36">
        <w:rPr>
          <w:rFonts w:eastAsia="Times New Roman" w:cs="Times New Roman"/>
          <w:b/>
          <w:sz w:val="22"/>
          <w:szCs w:val="22"/>
          <w:lang w:eastAsia="hr-HR"/>
        </w:rPr>
        <w:t>CIVILNE ZAŠTITE</w:t>
      </w:r>
      <w:r w:rsidRPr="009D7A36">
        <w:rPr>
          <w:rFonts w:eastAsia="Times New Roman" w:cs="Times New Roman"/>
          <w:b/>
          <w:sz w:val="22"/>
          <w:szCs w:val="22"/>
          <w:lang w:eastAsia="hr-HR"/>
        </w:rPr>
        <w:t xml:space="preserve"> BAVE U OKVIRU REDOVNE DJELATNOSTI</w:t>
      </w:r>
    </w:p>
    <w:p w:rsidR="00DD65EB" w:rsidRPr="00B82AF6" w:rsidRDefault="00DD65EB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C95551" w:rsidRPr="00B82AF6" w:rsidRDefault="007F548F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  <w:r w:rsidR="00E31189" w:rsidRPr="00B82AF6">
        <w:rPr>
          <w:rFonts w:cs="Times New Roman"/>
          <w:sz w:val="22"/>
          <w:szCs w:val="22"/>
        </w:rPr>
        <w:t>Službe i pravne osob</w:t>
      </w:r>
      <w:r w:rsidR="00C654DA" w:rsidRPr="00B82AF6">
        <w:rPr>
          <w:rFonts w:cs="Times New Roman"/>
          <w:sz w:val="22"/>
          <w:szCs w:val="22"/>
        </w:rPr>
        <w:t>e koje se sustavom civilne zaštite</w:t>
      </w:r>
      <w:r w:rsidR="00E31189" w:rsidRPr="00B82AF6">
        <w:rPr>
          <w:rFonts w:cs="Times New Roman"/>
          <w:sz w:val="22"/>
          <w:szCs w:val="22"/>
        </w:rPr>
        <w:t xml:space="preserve"> bave u okviru redovne djelatnosti</w:t>
      </w:r>
      <w:r w:rsidR="00973447" w:rsidRPr="00B82AF6">
        <w:rPr>
          <w:rFonts w:cs="Times New Roman"/>
          <w:sz w:val="22"/>
          <w:szCs w:val="22"/>
        </w:rPr>
        <w:t xml:space="preserve"> </w:t>
      </w:r>
      <w:r w:rsidR="00E31189" w:rsidRPr="00B82AF6">
        <w:rPr>
          <w:rFonts w:cs="Times New Roman"/>
          <w:sz w:val="22"/>
          <w:szCs w:val="22"/>
        </w:rPr>
        <w:t>predstavljaju okosnicu s</w:t>
      </w:r>
      <w:r w:rsidR="00C654DA" w:rsidRPr="00B82AF6">
        <w:rPr>
          <w:rFonts w:cs="Times New Roman"/>
          <w:sz w:val="22"/>
          <w:szCs w:val="22"/>
        </w:rPr>
        <w:t>ustava Civilne zaštite</w:t>
      </w:r>
      <w:r w:rsidR="00E31189" w:rsidRPr="00B82AF6">
        <w:rPr>
          <w:rFonts w:cs="Times New Roman"/>
          <w:sz w:val="22"/>
          <w:szCs w:val="22"/>
        </w:rPr>
        <w:t xml:space="preserve"> na </w:t>
      </w:r>
      <w:r w:rsidR="004C40FD" w:rsidRPr="00B82AF6">
        <w:rPr>
          <w:rFonts w:cs="Times New Roman"/>
          <w:sz w:val="22"/>
          <w:szCs w:val="22"/>
        </w:rPr>
        <w:t>podru</w:t>
      </w:r>
      <w:r w:rsidR="004C40FD" w:rsidRPr="00B82AF6">
        <w:rPr>
          <w:rFonts w:eastAsia="TimesNewRoman" w:cs="Times New Roman"/>
          <w:sz w:val="22"/>
          <w:szCs w:val="22"/>
        </w:rPr>
        <w:t>č</w:t>
      </w:r>
      <w:r w:rsidR="004C40FD" w:rsidRPr="00B82AF6">
        <w:rPr>
          <w:rFonts w:cs="Times New Roman"/>
          <w:sz w:val="22"/>
          <w:szCs w:val="22"/>
        </w:rPr>
        <w:t>ju</w:t>
      </w:r>
      <w:r w:rsidR="00E31189" w:rsidRPr="00B82AF6">
        <w:rPr>
          <w:rFonts w:cs="Times New Roman"/>
          <w:sz w:val="22"/>
          <w:szCs w:val="22"/>
        </w:rPr>
        <w:t xml:space="preserve"> </w:t>
      </w:r>
      <w:r w:rsidR="002319CF" w:rsidRPr="00B82AF6">
        <w:rPr>
          <w:rFonts w:cs="Times New Roman"/>
          <w:sz w:val="22"/>
          <w:szCs w:val="22"/>
        </w:rPr>
        <w:t>Grada</w:t>
      </w:r>
      <w:r w:rsidR="00E31189" w:rsidRPr="00B82AF6">
        <w:rPr>
          <w:rFonts w:cs="Times New Roman"/>
          <w:sz w:val="22"/>
          <w:szCs w:val="22"/>
        </w:rPr>
        <w:t xml:space="preserve">. </w:t>
      </w:r>
    </w:p>
    <w:p w:rsidR="00E31189" w:rsidRPr="00B82AF6" w:rsidRDefault="007F548F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  <w:r w:rsidR="00E31189" w:rsidRPr="00B82AF6">
        <w:rPr>
          <w:rFonts w:cs="Times New Roman"/>
          <w:sz w:val="22"/>
          <w:szCs w:val="22"/>
        </w:rPr>
        <w:t>Službe i pravne osobe koje</w:t>
      </w:r>
      <w:r w:rsidR="004C40FD" w:rsidRPr="00B82AF6">
        <w:rPr>
          <w:rFonts w:cs="Times New Roman"/>
          <w:sz w:val="22"/>
          <w:szCs w:val="22"/>
        </w:rPr>
        <w:t xml:space="preserve"> </w:t>
      </w:r>
      <w:r w:rsidR="00E31189" w:rsidRPr="00B82AF6">
        <w:rPr>
          <w:rFonts w:cs="Times New Roman"/>
          <w:sz w:val="22"/>
          <w:szCs w:val="22"/>
        </w:rPr>
        <w:t xml:space="preserve">imaju </w:t>
      </w:r>
      <w:r w:rsidR="004C40FD" w:rsidRPr="00B82AF6">
        <w:rPr>
          <w:rFonts w:cs="Times New Roman"/>
          <w:sz w:val="22"/>
          <w:szCs w:val="22"/>
        </w:rPr>
        <w:t>zada</w:t>
      </w:r>
      <w:r w:rsidR="004C40FD" w:rsidRPr="00B82AF6">
        <w:rPr>
          <w:rFonts w:eastAsia="TimesNewRoman" w:cs="Times New Roman"/>
          <w:sz w:val="22"/>
          <w:szCs w:val="22"/>
        </w:rPr>
        <w:t>ć</w:t>
      </w:r>
      <w:r w:rsidR="004C40FD" w:rsidRPr="00B82AF6">
        <w:rPr>
          <w:rFonts w:cs="Times New Roman"/>
          <w:sz w:val="22"/>
          <w:szCs w:val="22"/>
        </w:rPr>
        <w:t>e</w:t>
      </w:r>
      <w:r w:rsidR="00C654DA" w:rsidRPr="00B82AF6">
        <w:rPr>
          <w:rFonts w:cs="Times New Roman"/>
          <w:sz w:val="22"/>
          <w:szCs w:val="22"/>
        </w:rPr>
        <w:t xml:space="preserve"> u sustavu civilne zaštite</w:t>
      </w:r>
      <w:r w:rsidR="00E31189" w:rsidRPr="00B82AF6">
        <w:rPr>
          <w:rFonts w:cs="Times New Roman"/>
          <w:sz w:val="22"/>
          <w:szCs w:val="22"/>
        </w:rPr>
        <w:t>, imaju obvezu</w:t>
      </w:r>
      <w:r w:rsidR="004C40FD" w:rsidRPr="00B82AF6">
        <w:rPr>
          <w:rFonts w:cs="Times New Roman"/>
          <w:sz w:val="22"/>
          <w:szCs w:val="22"/>
        </w:rPr>
        <w:t xml:space="preserve"> uklju</w:t>
      </w:r>
      <w:r w:rsidR="004C40FD" w:rsidRPr="00B82AF6">
        <w:rPr>
          <w:rFonts w:eastAsia="TimesNewRoman" w:cs="Times New Roman"/>
          <w:sz w:val="22"/>
          <w:szCs w:val="22"/>
        </w:rPr>
        <w:t>č</w:t>
      </w:r>
      <w:r w:rsidR="004C40FD" w:rsidRPr="00B82AF6">
        <w:rPr>
          <w:rFonts w:cs="Times New Roman"/>
          <w:sz w:val="22"/>
          <w:szCs w:val="22"/>
        </w:rPr>
        <w:t>ivanja</w:t>
      </w:r>
      <w:r w:rsidR="00C654DA" w:rsidRPr="00B82AF6">
        <w:rPr>
          <w:rFonts w:cs="Times New Roman"/>
          <w:sz w:val="22"/>
          <w:szCs w:val="22"/>
        </w:rPr>
        <w:t xml:space="preserve"> u sustav civilne zaštite</w:t>
      </w:r>
      <w:r w:rsidR="00E31189" w:rsidRPr="00B82AF6">
        <w:rPr>
          <w:rFonts w:cs="Times New Roman"/>
          <w:sz w:val="22"/>
          <w:szCs w:val="22"/>
        </w:rPr>
        <w:t xml:space="preserve"> kroz redovnu djelatnost, posebno u </w:t>
      </w:r>
      <w:r w:rsidR="004C40FD" w:rsidRPr="00B82AF6">
        <w:rPr>
          <w:rFonts w:cs="Times New Roman"/>
          <w:sz w:val="22"/>
          <w:szCs w:val="22"/>
        </w:rPr>
        <w:t>slu</w:t>
      </w:r>
      <w:r w:rsidR="004C40FD" w:rsidRPr="00B82AF6">
        <w:rPr>
          <w:rFonts w:eastAsia="TimesNewRoman" w:cs="Times New Roman"/>
          <w:sz w:val="22"/>
          <w:szCs w:val="22"/>
        </w:rPr>
        <w:t>č</w:t>
      </w:r>
      <w:r w:rsidR="004C40FD" w:rsidRPr="00B82AF6">
        <w:rPr>
          <w:rFonts w:cs="Times New Roman"/>
          <w:sz w:val="22"/>
          <w:szCs w:val="22"/>
        </w:rPr>
        <w:t xml:space="preserve">ajevima </w:t>
      </w:r>
      <w:r w:rsidR="00C654DA" w:rsidRPr="00B82AF6">
        <w:rPr>
          <w:rFonts w:cs="Times New Roman"/>
          <w:sz w:val="22"/>
          <w:szCs w:val="22"/>
        </w:rPr>
        <w:t>angažiranja snaga civilne zaštite</w:t>
      </w:r>
      <w:r w:rsidR="00E31189" w:rsidRPr="00B82AF6">
        <w:rPr>
          <w:rFonts w:cs="Times New Roman"/>
          <w:sz w:val="22"/>
          <w:szCs w:val="22"/>
        </w:rPr>
        <w:t>.</w:t>
      </w:r>
    </w:p>
    <w:p w:rsidR="00D75C8B" w:rsidRPr="00B82AF6" w:rsidRDefault="007F548F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  <w:r w:rsidR="00D75C8B" w:rsidRPr="00B82AF6">
        <w:rPr>
          <w:rFonts w:eastAsia="Calibri" w:cs="Times New Roman"/>
          <w:sz w:val="22"/>
          <w:szCs w:val="22"/>
        </w:rPr>
        <w:t>Službe i pravne osobe u slučaju potrebe aktiviraju se putem Županijskog Centra 112.</w:t>
      </w:r>
    </w:p>
    <w:p w:rsidR="00D75C8B" w:rsidRPr="00B82AF6" w:rsidRDefault="00D04110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B82AF6">
        <w:rPr>
          <w:rFonts w:eastAsia="Calibri" w:cs="Times New Roman"/>
          <w:sz w:val="22"/>
          <w:szCs w:val="22"/>
        </w:rPr>
        <w:tab/>
      </w:r>
      <w:r w:rsidR="00D75C8B" w:rsidRPr="00B82AF6">
        <w:rPr>
          <w:rFonts w:eastAsia="Calibri" w:cs="Times New Roman"/>
          <w:sz w:val="22"/>
          <w:szCs w:val="22"/>
        </w:rPr>
        <w:t>Službe i pravne osobe postupaju u skladu s vlastitim operativnim planovima.</w:t>
      </w:r>
    </w:p>
    <w:p w:rsidR="00D04110" w:rsidRPr="00B82AF6" w:rsidRDefault="00D04110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D65EB" w:rsidRPr="00B82AF6" w:rsidRDefault="00DD65EB" w:rsidP="00600375">
      <w:pPr>
        <w:pStyle w:val="Odlomakpopisa"/>
        <w:widowControl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  <w:b/>
          <w:sz w:val="22"/>
          <w:szCs w:val="22"/>
        </w:rPr>
      </w:pPr>
      <w:r w:rsidRPr="00B82AF6">
        <w:rPr>
          <w:rFonts w:cs="Times New Roman"/>
          <w:b/>
          <w:sz w:val="22"/>
          <w:szCs w:val="22"/>
        </w:rPr>
        <w:t>ZAKLJUČAK</w:t>
      </w:r>
    </w:p>
    <w:p w:rsidR="00DD65EB" w:rsidRPr="00B82AF6" w:rsidRDefault="00DD65EB" w:rsidP="00F2427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308FE" w:rsidRPr="00B82AF6" w:rsidRDefault="00D04110" w:rsidP="00F24277">
      <w:pPr>
        <w:widowControl/>
        <w:suppressAutoHyphens w:val="0"/>
        <w:jc w:val="both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  <w:r w:rsidR="007308FE" w:rsidRPr="00B82AF6">
        <w:rPr>
          <w:rFonts w:cs="Times New Roman"/>
          <w:sz w:val="22"/>
          <w:szCs w:val="22"/>
        </w:rPr>
        <w:t>Analizirajući utvrđene organiz</w:t>
      </w:r>
      <w:r w:rsidR="00C654DA" w:rsidRPr="00B82AF6">
        <w:rPr>
          <w:rFonts w:cs="Times New Roman"/>
          <w:sz w:val="22"/>
          <w:szCs w:val="22"/>
        </w:rPr>
        <w:t>irane snage sustava civilne zaštite</w:t>
      </w:r>
      <w:r w:rsidR="007308FE" w:rsidRPr="00B82AF6">
        <w:rPr>
          <w:rFonts w:cs="Times New Roman"/>
          <w:sz w:val="22"/>
          <w:szCs w:val="22"/>
        </w:rPr>
        <w:t xml:space="preserve"> procjenjuje se da je neophodan daljnji razvoj i unapređenje mogućnosti djelovanja svih subjekata </w:t>
      </w:r>
      <w:r w:rsidR="00826A74" w:rsidRPr="00B82AF6">
        <w:rPr>
          <w:rFonts w:cs="Times New Roman"/>
          <w:sz w:val="22"/>
          <w:szCs w:val="22"/>
        </w:rPr>
        <w:t>civilne zaštite</w:t>
      </w:r>
      <w:r w:rsidR="007308FE" w:rsidRPr="00B82AF6">
        <w:rPr>
          <w:rFonts w:cs="Times New Roman"/>
          <w:sz w:val="22"/>
          <w:szCs w:val="22"/>
        </w:rPr>
        <w:t xml:space="preserve">, uz osiguravanje sredstva za njihovo opremanje sukladno </w:t>
      </w:r>
      <w:r w:rsidR="00EF5F75">
        <w:rPr>
          <w:rFonts w:cs="Times New Roman"/>
          <w:sz w:val="22"/>
          <w:szCs w:val="22"/>
        </w:rPr>
        <w:t>P</w:t>
      </w:r>
      <w:r w:rsidR="007308FE" w:rsidRPr="00B82AF6">
        <w:rPr>
          <w:rFonts w:cs="Times New Roman"/>
          <w:sz w:val="22"/>
          <w:szCs w:val="22"/>
        </w:rPr>
        <w:t xml:space="preserve">rocjeni </w:t>
      </w:r>
      <w:r w:rsidR="00EF5F75">
        <w:rPr>
          <w:rFonts w:cs="Times New Roman"/>
          <w:sz w:val="22"/>
          <w:szCs w:val="22"/>
        </w:rPr>
        <w:t xml:space="preserve">rizika od velikih nesreća te Plana djelovanja </w:t>
      </w:r>
      <w:r w:rsidR="007308FE" w:rsidRPr="00B82AF6">
        <w:rPr>
          <w:rFonts w:cs="Times New Roman"/>
          <w:sz w:val="22"/>
          <w:szCs w:val="22"/>
        </w:rPr>
        <w:t xml:space="preserve">te razvojnim programima. </w:t>
      </w:r>
    </w:p>
    <w:p w:rsidR="007308FE" w:rsidRPr="00B82AF6" w:rsidRDefault="00D04110" w:rsidP="00F24277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  <w:r w:rsidR="007308FE" w:rsidRPr="00B82AF6">
        <w:rPr>
          <w:rFonts w:cs="Times New Roman"/>
          <w:sz w:val="22"/>
          <w:szCs w:val="22"/>
        </w:rPr>
        <w:t xml:space="preserve">Analiza stanja </w:t>
      </w:r>
      <w:r w:rsidR="00363D6E" w:rsidRPr="00B82AF6">
        <w:rPr>
          <w:rFonts w:cs="Times New Roman"/>
          <w:sz w:val="22"/>
          <w:szCs w:val="22"/>
        </w:rPr>
        <w:t xml:space="preserve">sustava civilne </w:t>
      </w:r>
      <w:r w:rsidR="007308FE" w:rsidRPr="00B82AF6">
        <w:rPr>
          <w:rFonts w:cs="Times New Roman"/>
          <w:sz w:val="22"/>
          <w:szCs w:val="22"/>
        </w:rPr>
        <w:t xml:space="preserve">zaštite </w:t>
      </w:r>
      <w:r w:rsidR="00280F82" w:rsidRPr="00B82AF6">
        <w:rPr>
          <w:rFonts w:cs="Times New Roman"/>
          <w:sz w:val="22"/>
          <w:szCs w:val="22"/>
        </w:rPr>
        <w:t xml:space="preserve">na području </w:t>
      </w:r>
      <w:r w:rsidR="002319CF" w:rsidRPr="00B82AF6">
        <w:rPr>
          <w:rFonts w:cs="Times New Roman"/>
          <w:sz w:val="22"/>
          <w:szCs w:val="22"/>
        </w:rPr>
        <w:t xml:space="preserve">Grada </w:t>
      </w:r>
      <w:r w:rsidR="00084210" w:rsidRPr="00B82AF6">
        <w:rPr>
          <w:rFonts w:cs="Times New Roman"/>
          <w:sz w:val="22"/>
          <w:szCs w:val="22"/>
        </w:rPr>
        <w:t>Gospića</w:t>
      </w:r>
      <w:r w:rsidR="00C654DA" w:rsidRPr="00B82AF6">
        <w:rPr>
          <w:rFonts w:cs="Times New Roman"/>
          <w:sz w:val="22"/>
          <w:szCs w:val="22"/>
        </w:rPr>
        <w:t xml:space="preserve"> za 201</w:t>
      </w:r>
      <w:r w:rsidR="0034005B">
        <w:rPr>
          <w:rFonts w:cs="Times New Roman"/>
          <w:sz w:val="22"/>
          <w:szCs w:val="22"/>
        </w:rPr>
        <w:t>9</w:t>
      </w:r>
      <w:r w:rsidR="00807D37" w:rsidRPr="00B82AF6">
        <w:rPr>
          <w:rFonts w:cs="Times New Roman"/>
          <w:sz w:val="22"/>
          <w:szCs w:val="22"/>
        </w:rPr>
        <w:t xml:space="preserve">. godinu </w:t>
      </w:r>
      <w:r w:rsidR="007308FE" w:rsidRPr="00B82AF6">
        <w:rPr>
          <w:rFonts w:cs="Times New Roman"/>
          <w:sz w:val="22"/>
          <w:szCs w:val="22"/>
        </w:rPr>
        <w:t xml:space="preserve">objaviti će se u </w:t>
      </w:r>
      <w:r w:rsidR="00280F82" w:rsidRPr="00B82AF6">
        <w:rPr>
          <w:rFonts w:cs="Times New Roman"/>
          <w:sz w:val="22"/>
          <w:szCs w:val="22"/>
        </w:rPr>
        <w:t>„</w:t>
      </w:r>
      <w:r w:rsidR="007308FE" w:rsidRPr="00B82AF6">
        <w:rPr>
          <w:rFonts w:cs="Times New Roman"/>
          <w:sz w:val="22"/>
          <w:szCs w:val="22"/>
        </w:rPr>
        <w:t xml:space="preserve">Službenom </w:t>
      </w:r>
      <w:r w:rsidR="00D75C8B" w:rsidRPr="00B82AF6">
        <w:rPr>
          <w:rFonts w:cs="Times New Roman"/>
          <w:sz w:val="22"/>
          <w:szCs w:val="22"/>
        </w:rPr>
        <w:t>vjesniku</w:t>
      </w:r>
      <w:r w:rsidR="00280F82" w:rsidRPr="00B82AF6">
        <w:rPr>
          <w:rFonts w:cs="Times New Roman"/>
          <w:sz w:val="22"/>
          <w:szCs w:val="22"/>
        </w:rPr>
        <w:t xml:space="preserve"> </w:t>
      </w:r>
      <w:r w:rsidR="005F133D" w:rsidRPr="00B82AF6">
        <w:rPr>
          <w:rFonts w:cs="Times New Roman"/>
          <w:sz w:val="22"/>
          <w:szCs w:val="22"/>
        </w:rPr>
        <w:t>Grada Gospića</w:t>
      </w:r>
      <w:r w:rsidR="00280F82" w:rsidRPr="00B82AF6">
        <w:rPr>
          <w:rFonts w:cs="Times New Roman"/>
          <w:sz w:val="22"/>
          <w:szCs w:val="22"/>
        </w:rPr>
        <w:t>“</w:t>
      </w:r>
      <w:r w:rsidR="007308FE" w:rsidRPr="00B82AF6">
        <w:rPr>
          <w:rFonts w:cs="Times New Roman"/>
          <w:sz w:val="22"/>
          <w:szCs w:val="22"/>
        </w:rPr>
        <w:t>.</w:t>
      </w:r>
    </w:p>
    <w:p w:rsidR="003A52A2" w:rsidRPr="00B82AF6" w:rsidRDefault="00280F82" w:rsidP="00C654D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  <w:r w:rsidRPr="00B82AF6">
        <w:rPr>
          <w:rFonts w:cs="Times New Roman"/>
          <w:bCs/>
          <w:sz w:val="22"/>
          <w:szCs w:val="22"/>
        </w:rPr>
        <w:t xml:space="preserve">                                                </w:t>
      </w:r>
      <w:r w:rsidR="00196CE6" w:rsidRPr="00B82AF6">
        <w:rPr>
          <w:rFonts w:cs="Times New Roman"/>
          <w:bCs/>
          <w:sz w:val="22"/>
          <w:szCs w:val="22"/>
        </w:rPr>
        <w:t xml:space="preserve">                    </w:t>
      </w:r>
    </w:p>
    <w:p w:rsidR="007A218F" w:rsidRDefault="003A52A2" w:rsidP="003A52A2">
      <w:pPr>
        <w:jc w:val="right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ab/>
      </w:r>
      <w:r w:rsidRPr="00B82AF6">
        <w:rPr>
          <w:rFonts w:cs="Times New Roman"/>
          <w:sz w:val="22"/>
          <w:szCs w:val="22"/>
        </w:rPr>
        <w:tab/>
      </w:r>
      <w:r w:rsidRPr="00B82AF6">
        <w:rPr>
          <w:rFonts w:cs="Times New Roman"/>
          <w:sz w:val="22"/>
          <w:szCs w:val="22"/>
        </w:rPr>
        <w:tab/>
      </w:r>
      <w:r w:rsidRPr="00B82AF6">
        <w:rPr>
          <w:rFonts w:cs="Times New Roman"/>
          <w:sz w:val="22"/>
          <w:szCs w:val="22"/>
        </w:rPr>
        <w:tab/>
      </w:r>
      <w:r w:rsidRPr="00B82AF6">
        <w:rPr>
          <w:rFonts w:cs="Times New Roman"/>
          <w:sz w:val="22"/>
          <w:szCs w:val="22"/>
        </w:rPr>
        <w:tab/>
      </w:r>
      <w:r w:rsidRPr="00B82AF6">
        <w:rPr>
          <w:rFonts w:cs="Times New Roman"/>
          <w:sz w:val="22"/>
          <w:szCs w:val="22"/>
        </w:rPr>
        <w:tab/>
      </w:r>
    </w:p>
    <w:p w:rsidR="007A218F" w:rsidRDefault="007A218F" w:rsidP="003A52A2">
      <w:pPr>
        <w:jc w:val="right"/>
        <w:rPr>
          <w:rFonts w:cs="Times New Roman"/>
          <w:sz w:val="22"/>
          <w:szCs w:val="22"/>
        </w:rPr>
      </w:pPr>
    </w:p>
    <w:p w:rsidR="003A52A2" w:rsidRPr="00B82AF6" w:rsidRDefault="003A52A2" w:rsidP="0034005B">
      <w:pPr>
        <w:ind w:left="4956"/>
        <w:jc w:val="center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>PREDSJEDNIK GRADSKOG VIJEĆA</w:t>
      </w:r>
    </w:p>
    <w:p w:rsidR="003A52A2" w:rsidRPr="00B82AF6" w:rsidRDefault="003A52A2" w:rsidP="0034005B">
      <w:pPr>
        <w:ind w:left="4956"/>
        <w:jc w:val="center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>GRADA GOSPIĆA</w:t>
      </w:r>
    </w:p>
    <w:p w:rsidR="00292A52" w:rsidRPr="00B82AF6" w:rsidRDefault="00292A52" w:rsidP="0034005B">
      <w:pPr>
        <w:ind w:left="4956"/>
        <w:jc w:val="center"/>
        <w:rPr>
          <w:rFonts w:cs="Times New Roman"/>
          <w:sz w:val="22"/>
          <w:szCs w:val="22"/>
        </w:rPr>
      </w:pPr>
    </w:p>
    <w:p w:rsidR="003A52A2" w:rsidRPr="00B82AF6" w:rsidRDefault="003A52A2" w:rsidP="0034005B">
      <w:pPr>
        <w:ind w:left="4956"/>
        <w:jc w:val="center"/>
        <w:rPr>
          <w:rFonts w:cs="Times New Roman"/>
          <w:sz w:val="22"/>
          <w:szCs w:val="22"/>
        </w:rPr>
      </w:pPr>
    </w:p>
    <w:p w:rsidR="00F24277" w:rsidRPr="00B82AF6" w:rsidRDefault="003A52A2" w:rsidP="0034005B">
      <w:pPr>
        <w:ind w:left="4956"/>
        <w:jc w:val="center"/>
        <w:rPr>
          <w:rFonts w:cs="Times New Roman"/>
          <w:sz w:val="22"/>
          <w:szCs w:val="22"/>
        </w:rPr>
      </w:pPr>
      <w:r w:rsidRPr="00B82AF6">
        <w:rPr>
          <w:rFonts w:cs="Times New Roman"/>
          <w:sz w:val="22"/>
          <w:szCs w:val="22"/>
        </w:rPr>
        <w:t>Petar Radošević, v.r.</w:t>
      </w:r>
    </w:p>
    <w:sectPr w:rsidR="00F24277" w:rsidRPr="00B82AF6" w:rsidSect="00F24277">
      <w:foot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06" w:rsidRDefault="00C05406" w:rsidP="007308FE">
      <w:r>
        <w:separator/>
      </w:r>
    </w:p>
  </w:endnote>
  <w:endnote w:type="continuationSeparator" w:id="1">
    <w:p w:rsidR="00C05406" w:rsidRDefault="00C05406" w:rsidP="0073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2935"/>
      <w:docPartObj>
        <w:docPartGallery w:val="Page Numbers (Bottom of Page)"/>
        <w:docPartUnique/>
      </w:docPartObj>
    </w:sdtPr>
    <w:sdtContent>
      <w:p w:rsidR="007D7D26" w:rsidRDefault="00A072CF">
        <w:pPr>
          <w:pStyle w:val="Podnoje"/>
          <w:jc w:val="center"/>
        </w:pPr>
        <w:fldSimple w:instr=" PAGE   \* MERGEFORMAT ">
          <w:r w:rsidR="00C70EB5">
            <w:rPr>
              <w:noProof/>
            </w:rPr>
            <w:t>1</w:t>
          </w:r>
        </w:fldSimple>
      </w:p>
    </w:sdtContent>
  </w:sdt>
  <w:p w:rsidR="007D7D26" w:rsidRDefault="007D7D2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06" w:rsidRDefault="00C05406" w:rsidP="007308FE">
      <w:r>
        <w:separator/>
      </w:r>
    </w:p>
  </w:footnote>
  <w:footnote w:type="continuationSeparator" w:id="1">
    <w:p w:rsidR="00C05406" w:rsidRDefault="00C05406" w:rsidP="00730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1D4"/>
    <w:multiLevelType w:val="hybridMultilevel"/>
    <w:tmpl w:val="18720FF0"/>
    <w:lvl w:ilvl="0" w:tplc="D9309BDE"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B39DD"/>
    <w:multiLevelType w:val="multilevel"/>
    <w:tmpl w:val="61DA8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D436F4"/>
    <w:multiLevelType w:val="hybridMultilevel"/>
    <w:tmpl w:val="F670D342"/>
    <w:lvl w:ilvl="0" w:tplc="1B6A345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427F2"/>
    <w:multiLevelType w:val="multilevel"/>
    <w:tmpl w:val="39BA10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F80E0E"/>
    <w:multiLevelType w:val="hybridMultilevel"/>
    <w:tmpl w:val="D6806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C5B3B"/>
    <w:multiLevelType w:val="hybridMultilevel"/>
    <w:tmpl w:val="0DD27992"/>
    <w:lvl w:ilvl="0" w:tplc="D9309BDE"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6FDC154C"/>
    <w:multiLevelType w:val="multilevel"/>
    <w:tmpl w:val="624EA0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189"/>
    <w:rsid w:val="000117A6"/>
    <w:rsid w:val="000124D1"/>
    <w:rsid w:val="00032938"/>
    <w:rsid w:val="0003556D"/>
    <w:rsid w:val="00050DCF"/>
    <w:rsid w:val="00066BCD"/>
    <w:rsid w:val="00072B10"/>
    <w:rsid w:val="00074812"/>
    <w:rsid w:val="00077553"/>
    <w:rsid w:val="000811F9"/>
    <w:rsid w:val="00084210"/>
    <w:rsid w:val="00085CB1"/>
    <w:rsid w:val="000916CE"/>
    <w:rsid w:val="000C0C7A"/>
    <w:rsid w:val="000C15F1"/>
    <w:rsid w:val="000C43C4"/>
    <w:rsid w:val="000C458E"/>
    <w:rsid w:val="000E01A5"/>
    <w:rsid w:val="000E3CC7"/>
    <w:rsid w:val="000F110A"/>
    <w:rsid w:val="000F37DF"/>
    <w:rsid w:val="000F3B75"/>
    <w:rsid w:val="00104490"/>
    <w:rsid w:val="00104A40"/>
    <w:rsid w:val="001079ED"/>
    <w:rsid w:val="00112615"/>
    <w:rsid w:val="00112ACC"/>
    <w:rsid w:val="00114105"/>
    <w:rsid w:val="001156E9"/>
    <w:rsid w:val="00115AE5"/>
    <w:rsid w:val="00117325"/>
    <w:rsid w:val="0012164D"/>
    <w:rsid w:val="0012289B"/>
    <w:rsid w:val="001229AD"/>
    <w:rsid w:val="0014286C"/>
    <w:rsid w:val="00155F51"/>
    <w:rsid w:val="00166050"/>
    <w:rsid w:val="0016653A"/>
    <w:rsid w:val="00176B5E"/>
    <w:rsid w:val="00177F0E"/>
    <w:rsid w:val="00187133"/>
    <w:rsid w:val="00190598"/>
    <w:rsid w:val="0019321C"/>
    <w:rsid w:val="00195E6B"/>
    <w:rsid w:val="00196CE6"/>
    <w:rsid w:val="001A1229"/>
    <w:rsid w:val="001A5374"/>
    <w:rsid w:val="001B18E0"/>
    <w:rsid w:val="001E6F8E"/>
    <w:rsid w:val="001F21BD"/>
    <w:rsid w:val="00204B2B"/>
    <w:rsid w:val="002057D2"/>
    <w:rsid w:val="00205950"/>
    <w:rsid w:val="00221972"/>
    <w:rsid w:val="0022337E"/>
    <w:rsid w:val="00225EE6"/>
    <w:rsid w:val="00227651"/>
    <w:rsid w:val="002319CF"/>
    <w:rsid w:val="00234058"/>
    <w:rsid w:val="00247553"/>
    <w:rsid w:val="00275BE2"/>
    <w:rsid w:val="00280F82"/>
    <w:rsid w:val="0029144A"/>
    <w:rsid w:val="00291BEB"/>
    <w:rsid w:val="00292A52"/>
    <w:rsid w:val="0029471B"/>
    <w:rsid w:val="002A0402"/>
    <w:rsid w:val="002B5E6C"/>
    <w:rsid w:val="002C351F"/>
    <w:rsid w:val="002D09C5"/>
    <w:rsid w:val="002E0501"/>
    <w:rsid w:val="002F03AB"/>
    <w:rsid w:val="002F6CF5"/>
    <w:rsid w:val="00305253"/>
    <w:rsid w:val="00310B76"/>
    <w:rsid w:val="0031303A"/>
    <w:rsid w:val="00313D46"/>
    <w:rsid w:val="00323492"/>
    <w:rsid w:val="0033162C"/>
    <w:rsid w:val="0034005B"/>
    <w:rsid w:val="003576D3"/>
    <w:rsid w:val="00360180"/>
    <w:rsid w:val="0036063E"/>
    <w:rsid w:val="00360EE9"/>
    <w:rsid w:val="00363D6E"/>
    <w:rsid w:val="00377567"/>
    <w:rsid w:val="00384E1C"/>
    <w:rsid w:val="003868EF"/>
    <w:rsid w:val="003961B8"/>
    <w:rsid w:val="003A52A2"/>
    <w:rsid w:val="003B1729"/>
    <w:rsid w:val="003B5DB1"/>
    <w:rsid w:val="003C7B1F"/>
    <w:rsid w:val="003D6998"/>
    <w:rsid w:val="003E0293"/>
    <w:rsid w:val="003E1B0D"/>
    <w:rsid w:val="003F5EB6"/>
    <w:rsid w:val="00400B00"/>
    <w:rsid w:val="00401250"/>
    <w:rsid w:val="00404BB6"/>
    <w:rsid w:val="00413CDE"/>
    <w:rsid w:val="00416A31"/>
    <w:rsid w:val="004174C8"/>
    <w:rsid w:val="00423F3D"/>
    <w:rsid w:val="00425050"/>
    <w:rsid w:val="004300BE"/>
    <w:rsid w:val="0043038D"/>
    <w:rsid w:val="00430434"/>
    <w:rsid w:val="004305D9"/>
    <w:rsid w:val="00440E98"/>
    <w:rsid w:val="00444DC7"/>
    <w:rsid w:val="00450842"/>
    <w:rsid w:val="004868E1"/>
    <w:rsid w:val="00490A53"/>
    <w:rsid w:val="004A29E3"/>
    <w:rsid w:val="004A36C3"/>
    <w:rsid w:val="004A504B"/>
    <w:rsid w:val="004B01C0"/>
    <w:rsid w:val="004B126C"/>
    <w:rsid w:val="004C40FD"/>
    <w:rsid w:val="004C6226"/>
    <w:rsid w:val="004D6C43"/>
    <w:rsid w:val="004E4350"/>
    <w:rsid w:val="004E7126"/>
    <w:rsid w:val="004F4988"/>
    <w:rsid w:val="00504C2F"/>
    <w:rsid w:val="00514769"/>
    <w:rsid w:val="0051554F"/>
    <w:rsid w:val="0052626A"/>
    <w:rsid w:val="00527D77"/>
    <w:rsid w:val="00536743"/>
    <w:rsid w:val="00536AC2"/>
    <w:rsid w:val="00537941"/>
    <w:rsid w:val="005673D2"/>
    <w:rsid w:val="005675BB"/>
    <w:rsid w:val="00581907"/>
    <w:rsid w:val="00584DC9"/>
    <w:rsid w:val="005A2CF4"/>
    <w:rsid w:val="005A40C3"/>
    <w:rsid w:val="005A4F8B"/>
    <w:rsid w:val="005A7E82"/>
    <w:rsid w:val="005B5375"/>
    <w:rsid w:val="005C2739"/>
    <w:rsid w:val="005C3F32"/>
    <w:rsid w:val="005C526C"/>
    <w:rsid w:val="005C6F68"/>
    <w:rsid w:val="005C7F56"/>
    <w:rsid w:val="005E28BF"/>
    <w:rsid w:val="005E3027"/>
    <w:rsid w:val="005E4371"/>
    <w:rsid w:val="005E44AD"/>
    <w:rsid w:val="005E4C06"/>
    <w:rsid w:val="005E67CA"/>
    <w:rsid w:val="005E7B1F"/>
    <w:rsid w:val="005F133D"/>
    <w:rsid w:val="005F43B9"/>
    <w:rsid w:val="00600375"/>
    <w:rsid w:val="00602EFB"/>
    <w:rsid w:val="006045F1"/>
    <w:rsid w:val="00605E69"/>
    <w:rsid w:val="00605E80"/>
    <w:rsid w:val="006149D4"/>
    <w:rsid w:val="006204A6"/>
    <w:rsid w:val="006217C7"/>
    <w:rsid w:val="006260CA"/>
    <w:rsid w:val="0064473F"/>
    <w:rsid w:val="0065487F"/>
    <w:rsid w:val="006555EB"/>
    <w:rsid w:val="006602B8"/>
    <w:rsid w:val="00662913"/>
    <w:rsid w:val="006705AD"/>
    <w:rsid w:val="00675445"/>
    <w:rsid w:val="006809EA"/>
    <w:rsid w:val="00680B1E"/>
    <w:rsid w:val="006855E5"/>
    <w:rsid w:val="00687A33"/>
    <w:rsid w:val="0069251A"/>
    <w:rsid w:val="006B3BD6"/>
    <w:rsid w:val="006C31D9"/>
    <w:rsid w:val="006C34DB"/>
    <w:rsid w:val="006E1519"/>
    <w:rsid w:val="006E217C"/>
    <w:rsid w:val="006E36BA"/>
    <w:rsid w:val="006E5879"/>
    <w:rsid w:val="006F36C0"/>
    <w:rsid w:val="006F5E14"/>
    <w:rsid w:val="006F6F99"/>
    <w:rsid w:val="00713CCD"/>
    <w:rsid w:val="0071678A"/>
    <w:rsid w:val="0071722F"/>
    <w:rsid w:val="00727D5F"/>
    <w:rsid w:val="007308FE"/>
    <w:rsid w:val="00740213"/>
    <w:rsid w:val="0074295E"/>
    <w:rsid w:val="00742C72"/>
    <w:rsid w:val="007547F5"/>
    <w:rsid w:val="007627A4"/>
    <w:rsid w:val="007753A7"/>
    <w:rsid w:val="007779B1"/>
    <w:rsid w:val="007A218F"/>
    <w:rsid w:val="007A21D1"/>
    <w:rsid w:val="007A4F70"/>
    <w:rsid w:val="007A5294"/>
    <w:rsid w:val="007A78CF"/>
    <w:rsid w:val="007B0630"/>
    <w:rsid w:val="007B239F"/>
    <w:rsid w:val="007C7CD6"/>
    <w:rsid w:val="007C7FDD"/>
    <w:rsid w:val="007D7D26"/>
    <w:rsid w:val="007E7400"/>
    <w:rsid w:val="007F0E50"/>
    <w:rsid w:val="007F548F"/>
    <w:rsid w:val="007F770B"/>
    <w:rsid w:val="0080479F"/>
    <w:rsid w:val="00807D37"/>
    <w:rsid w:val="00815EE7"/>
    <w:rsid w:val="00816F94"/>
    <w:rsid w:val="00816FB3"/>
    <w:rsid w:val="00822290"/>
    <w:rsid w:val="00825AED"/>
    <w:rsid w:val="00826A74"/>
    <w:rsid w:val="00827074"/>
    <w:rsid w:val="00834C6C"/>
    <w:rsid w:val="00835A07"/>
    <w:rsid w:val="00835E0E"/>
    <w:rsid w:val="00854A64"/>
    <w:rsid w:val="00867AF3"/>
    <w:rsid w:val="00871241"/>
    <w:rsid w:val="008748B9"/>
    <w:rsid w:val="008766EF"/>
    <w:rsid w:val="00896770"/>
    <w:rsid w:val="00897837"/>
    <w:rsid w:val="008A4650"/>
    <w:rsid w:val="008C5C5F"/>
    <w:rsid w:val="008C5EFE"/>
    <w:rsid w:val="008D4BED"/>
    <w:rsid w:val="008D5143"/>
    <w:rsid w:val="008E06C9"/>
    <w:rsid w:val="008E66F0"/>
    <w:rsid w:val="008F144A"/>
    <w:rsid w:val="008F3B2E"/>
    <w:rsid w:val="008F3E21"/>
    <w:rsid w:val="008F4F56"/>
    <w:rsid w:val="00903A53"/>
    <w:rsid w:val="00912CDD"/>
    <w:rsid w:val="009153F8"/>
    <w:rsid w:val="00916125"/>
    <w:rsid w:val="009248A6"/>
    <w:rsid w:val="00930E14"/>
    <w:rsid w:val="00950E98"/>
    <w:rsid w:val="009639E9"/>
    <w:rsid w:val="00967D5B"/>
    <w:rsid w:val="00973447"/>
    <w:rsid w:val="009756F1"/>
    <w:rsid w:val="00987FE6"/>
    <w:rsid w:val="00991650"/>
    <w:rsid w:val="009A1BA5"/>
    <w:rsid w:val="009A25BA"/>
    <w:rsid w:val="009B7850"/>
    <w:rsid w:val="009B7897"/>
    <w:rsid w:val="009C0F95"/>
    <w:rsid w:val="009C1795"/>
    <w:rsid w:val="009C1ADE"/>
    <w:rsid w:val="009C2C2D"/>
    <w:rsid w:val="009D2060"/>
    <w:rsid w:val="009D2C9F"/>
    <w:rsid w:val="009D52B2"/>
    <w:rsid w:val="009D67C4"/>
    <w:rsid w:val="009D7A36"/>
    <w:rsid w:val="009E188C"/>
    <w:rsid w:val="009F1705"/>
    <w:rsid w:val="009F5C11"/>
    <w:rsid w:val="009F65CE"/>
    <w:rsid w:val="009F7EE7"/>
    <w:rsid w:val="00A012B4"/>
    <w:rsid w:val="00A072CF"/>
    <w:rsid w:val="00A15006"/>
    <w:rsid w:val="00A15F1E"/>
    <w:rsid w:val="00A25DA5"/>
    <w:rsid w:val="00A27CC4"/>
    <w:rsid w:val="00A407AE"/>
    <w:rsid w:val="00A447BD"/>
    <w:rsid w:val="00A455D4"/>
    <w:rsid w:val="00A47910"/>
    <w:rsid w:val="00A523BE"/>
    <w:rsid w:val="00A53CA0"/>
    <w:rsid w:val="00A542BD"/>
    <w:rsid w:val="00A54647"/>
    <w:rsid w:val="00A65B69"/>
    <w:rsid w:val="00A675DC"/>
    <w:rsid w:val="00A73ECD"/>
    <w:rsid w:val="00A84968"/>
    <w:rsid w:val="00A8575C"/>
    <w:rsid w:val="00A978A0"/>
    <w:rsid w:val="00AA2044"/>
    <w:rsid w:val="00AA6D41"/>
    <w:rsid w:val="00AA7574"/>
    <w:rsid w:val="00AA7D35"/>
    <w:rsid w:val="00AB01CC"/>
    <w:rsid w:val="00AC0384"/>
    <w:rsid w:val="00AC5009"/>
    <w:rsid w:val="00AD4A28"/>
    <w:rsid w:val="00AD7F2C"/>
    <w:rsid w:val="00AE4EB8"/>
    <w:rsid w:val="00AE66D9"/>
    <w:rsid w:val="00B015BA"/>
    <w:rsid w:val="00B038C5"/>
    <w:rsid w:val="00B123FF"/>
    <w:rsid w:val="00B1773C"/>
    <w:rsid w:val="00B25776"/>
    <w:rsid w:val="00B26B1E"/>
    <w:rsid w:val="00B31885"/>
    <w:rsid w:val="00B31DFC"/>
    <w:rsid w:val="00B3641C"/>
    <w:rsid w:val="00B410AA"/>
    <w:rsid w:val="00B445C4"/>
    <w:rsid w:val="00B447FD"/>
    <w:rsid w:val="00B56604"/>
    <w:rsid w:val="00B5763D"/>
    <w:rsid w:val="00B61F84"/>
    <w:rsid w:val="00B64CF7"/>
    <w:rsid w:val="00B72473"/>
    <w:rsid w:val="00B82AF6"/>
    <w:rsid w:val="00B84392"/>
    <w:rsid w:val="00B904F9"/>
    <w:rsid w:val="00B90A5C"/>
    <w:rsid w:val="00BA0CCA"/>
    <w:rsid w:val="00BA363D"/>
    <w:rsid w:val="00BA79AA"/>
    <w:rsid w:val="00BA79F8"/>
    <w:rsid w:val="00BB5068"/>
    <w:rsid w:val="00BB52F7"/>
    <w:rsid w:val="00BB5B71"/>
    <w:rsid w:val="00BB70D5"/>
    <w:rsid w:val="00BD4BD4"/>
    <w:rsid w:val="00BD676F"/>
    <w:rsid w:val="00BE1BEE"/>
    <w:rsid w:val="00BE4AED"/>
    <w:rsid w:val="00BF0897"/>
    <w:rsid w:val="00BF2617"/>
    <w:rsid w:val="00BF3B4C"/>
    <w:rsid w:val="00BF3F9B"/>
    <w:rsid w:val="00BF6572"/>
    <w:rsid w:val="00BF700D"/>
    <w:rsid w:val="00BF7226"/>
    <w:rsid w:val="00C028E9"/>
    <w:rsid w:val="00C05406"/>
    <w:rsid w:val="00C06424"/>
    <w:rsid w:val="00C33B5B"/>
    <w:rsid w:val="00C3474D"/>
    <w:rsid w:val="00C46874"/>
    <w:rsid w:val="00C47A37"/>
    <w:rsid w:val="00C55A80"/>
    <w:rsid w:val="00C60E58"/>
    <w:rsid w:val="00C62099"/>
    <w:rsid w:val="00C63397"/>
    <w:rsid w:val="00C654DA"/>
    <w:rsid w:val="00C70EB5"/>
    <w:rsid w:val="00C74559"/>
    <w:rsid w:val="00C844AA"/>
    <w:rsid w:val="00C95551"/>
    <w:rsid w:val="00CA2111"/>
    <w:rsid w:val="00CA6E00"/>
    <w:rsid w:val="00CB2EF0"/>
    <w:rsid w:val="00CC2095"/>
    <w:rsid w:val="00CC42B2"/>
    <w:rsid w:val="00CD56AA"/>
    <w:rsid w:val="00CD6246"/>
    <w:rsid w:val="00CD699A"/>
    <w:rsid w:val="00CE458D"/>
    <w:rsid w:val="00CF3493"/>
    <w:rsid w:val="00CF736D"/>
    <w:rsid w:val="00CF7729"/>
    <w:rsid w:val="00D02E8E"/>
    <w:rsid w:val="00D04110"/>
    <w:rsid w:val="00D126B6"/>
    <w:rsid w:val="00D15563"/>
    <w:rsid w:val="00D202A5"/>
    <w:rsid w:val="00D22919"/>
    <w:rsid w:val="00D23F82"/>
    <w:rsid w:val="00D27DAB"/>
    <w:rsid w:val="00D320EE"/>
    <w:rsid w:val="00D3252C"/>
    <w:rsid w:val="00D326A7"/>
    <w:rsid w:val="00D41B29"/>
    <w:rsid w:val="00D5352E"/>
    <w:rsid w:val="00D54363"/>
    <w:rsid w:val="00D567BE"/>
    <w:rsid w:val="00D74556"/>
    <w:rsid w:val="00D747E6"/>
    <w:rsid w:val="00D75C8B"/>
    <w:rsid w:val="00D8210B"/>
    <w:rsid w:val="00D92ED5"/>
    <w:rsid w:val="00D97151"/>
    <w:rsid w:val="00DA2D61"/>
    <w:rsid w:val="00DB39CE"/>
    <w:rsid w:val="00DC69FD"/>
    <w:rsid w:val="00DD2949"/>
    <w:rsid w:val="00DD5CD5"/>
    <w:rsid w:val="00DD5FDD"/>
    <w:rsid w:val="00DD65EB"/>
    <w:rsid w:val="00DE0F8A"/>
    <w:rsid w:val="00DE7D00"/>
    <w:rsid w:val="00DF18F4"/>
    <w:rsid w:val="00DF6FDC"/>
    <w:rsid w:val="00E02CA9"/>
    <w:rsid w:val="00E04E81"/>
    <w:rsid w:val="00E04FEA"/>
    <w:rsid w:val="00E14E0B"/>
    <w:rsid w:val="00E20FE3"/>
    <w:rsid w:val="00E251F1"/>
    <w:rsid w:val="00E30215"/>
    <w:rsid w:val="00E31189"/>
    <w:rsid w:val="00E47D9C"/>
    <w:rsid w:val="00E6639B"/>
    <w:rsid w:val="00E67FF7"/>
    <w:rsid w:val="00E73C2B"/>
    <w:rsid w:val="00E776A0"/>
    <w:rsid w:val="00E93CBB"/>
    <w:rsid w:val="00E96385"/>
    <w:rsid w:val="00E9724E"/>
    <w:rsid w:val="00EA0155"/>
    <w:rsid w:val="00EA4F54"/>
    <w:rsid w:val="00EB694C"/>
    <w:rsid w:val="00EC49F4"/>
    <w:rsid w:val="00EC61C5"/>
    <w:rsid w:val="00EC79C3"/>
    <w:rsid w:val="00ED0834"/>
    <w:rsid w:val="00EE0260"/>
    <w:rsid w:val="00EE3558"/>
    <w:rsid w:val="00EF5F75"/>
    <w:rsid w:val="00F006BB"/>
    <w:rsid w:val="00F027ED"/>
    <w:rsid w:val="00F035EA"/>
    <w:rsid w:val="00F05E48"/>
    <w:rsid w:val="00F06C2B"/>
    <w:rsid w:val="00F128BE"/>
    <w:rsid w:val="00F173F1"/>
    <w:rsid w:val="00F22B87"/>
    <w:rsid w:val="00F24277"/>
    <w:rsid w:val="00F27704"/>
    <w:rsid w:val="00F31170"/>
    <w:rsid w:val="00F32DD9"/>
    <w:rsid w:val="00F34CCE"/>
    <w:rsid w:val="00F422C8"/>
    <w:rsid w:val="00F445B0"/>
    <w:rsid w:val="00F54216"/>
    <w:rsid w:val="00F556AA"/>
    <w:rsid w:val="00F57783"/>
    <w:rsid w:val="00F76084"/>
    <w:rsid w:val="00F76FB6"/>
    <w:rsid w:val="00F9240D"/>
    <w:rsid w:val="00F93ABB"/>
    <w:rsid w:val="00FA3CE8"/>
    <w:rsid w:val="00FA5563"/>
    <w:rsid w:val="00FB517F"/>
    <w:rsid w:val="00FE31BD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rFonts w:cs="Times New Roman"/>
      <w:b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link w:val="BezproredaChar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1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1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311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08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08FE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308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08FE"/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13D46"/>
    <w:rPr>
      <w:b/>
      <w:bCs/>
    </w:rPr>
  </w:style>
  <w:style w:type="paragraph" w:styleId="StandardWeb">
    <w:name w:val="Normal (Web)"/>
    <w:basedOn w:val="Normal"/>
    <w:uiPriority w:val="99"/>
    <w:unhideWhenUsed/>
    <w:rsid w:val="00313D46"/>
    <w:pPr>
      <w:widowControl/>
      <w:suppressAutoHyphens w:val="0"/>
    </w:pPr>
    <w:rPr>
      <w:rFonts w:eastAsia="Times New Roman" w:cs="Times New Roman"/>
      <w:lang w:eastAsia="hr-HR"/>
    </w:rPr>
  </w:style>
  <w:style w:type="character" w:customStyle="1" w:styleId="dateintext1">
    <w:name w:val="dateintext1"/>
    <w:basedOn w:val="Zadanifontodlomka"/>
    <w:rsid w:val="00313D46"/>
    <w:rPr>
      <w:b/>
      <w:bCs/>
      <w:color w:val="666666"/>
      <w:sz w:val="13"/>
      <w:szCs w:val="13"/>
      <w:shd w:val="clear" w:color="auto" w:fill="auto"/>
    </w:rPr>
  </w:style>
  <w:style w:type="paragraph" w:customStyle="1" w:styleId="Default">
    <w:name w:val="Default"/>
    <w:rsid w:val="00834C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5675BB"/>
    <w:pPr>
      <w:widowControl/>
      <w:suppressAutoHyphens w:val="0"/>
    </w:pPr>
    <w:rPr>
      <w:rFonts w:eastAsia="Times New Roman" w:cs="Times New Roman"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5675BB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0642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06424"/>
    <w:rPr>
      <w:rFonts w:ascii="Times New Roman" w:hAnsi="Times New Roman"/>
      <w:sz w:val="24"/>
      <w:szCs w:val="24"/>
    </w:rPr>
  </w:style>
  <w:style w:type="paragraph" w:customStyle="1" w:styleId="Tijeloteksta21">
    <w:name w:val="Tijelo teksta 21"/>
    <w:basedOn w:val="Normal"/>
    <w:uiPriority w:val="99"/>
    <w:rsid w:val="00C06424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paragraph" w:customStyle="1" w:styleId="clanak">
    <w:name w:val="clanak"/>
    <w:basedOn w:val="Normal"/>
    <w:rsid w:val="00504C2F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lang w:eastAsia="hr-HR"/>
    </w:rPr>
  </w:style>
  <w:style w:type="paragraph" w:customStyle="1" w:styleId="t-9-8">
    <w:name w:val="t-9-8"/>
    <w:basedOn w:val="Normal"/>
    <w:rsid w:val="00504C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0C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F027ED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F027E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F027ED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27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27ED"/>
    <w:rPr>
      <w:rFonts w:ascii="Times New Roman" w:hAnsi="Times New Roman"/>
      <w:b/>
      <w:bCs/>
      <w:sz w:val="20"/>
      <w:szCs w:val="20"/>
    </w:rPr>
  </w:style>
  <w:style w:type="paragraph" w:customStyle="1" w:styleId="T-98-2">
    <w:name w:val="T-9/8-2"/>
    <w:basedOn w:val="Normal"/>
    <w:link w:val="T-98-2Char"/>
    <w:rsid w:val="000E3CC7"/>
    <w:pPr>
      <w:tabs>
        <w:tab w:val="left" w:pos="2153"/>
      </w:tabs>
      <w:suppressAutoHyphens w:val="0"/>
      <w:spacing w:after="43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basedOn w:val="Zadanifontodlomka"/>
    <w:link w:val="T-98-2"/>
    <w:rsid w:val="000E3CC7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ezproredaChar">
    <w:name w:val="Bez proreda Char"/>
    <w:basedOn w:val="Zadanifontodlomka"/>
    <w:link w:val="Bezproreda"/>
    <w:uiPriority w:val="1"/>
    <w:rsid w:val="00B445C4"/>
    <w:rPr>
      <w:rFonts w:ascii="Times New Roman" w:hAnsi="Times New Roman" w:cs="Times New Roman"/>
      <w:sz w:val="24"/>
      <w:szCs w:val="24"/>
    </w:rPr>
  </w:style>
  <w:style w:type="paragraph" w:customStyle="1" w:styleId="tijeloteksta210">
    <w:name w:val="tijeloteksta21"/>
    <w:basedOn w:val="Normal"/>
    <w:rsid w:val="00E20FE3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rFonts w:cs="Times New Roman"/>
      <w:b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link w:val="BezproredaChar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1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1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311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308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08FE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308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08FE"/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13D46"/>
    <w:rPr>
      <w:b/>
      <w:bCs/>
    </w:rPr>
  </w:style>
  <w:style w:type="paragraph" w:styleId="StandardWeb">
    <w:name w:val="Normal (Web)"/>
    <w:basedOn w:val="Normal"/>
    <w:uiPriority w:val="99"/>
    <w:unhideWhenUsed/>
    <w:rsid w:val="00313D46"/>
    <w:pPr>
      <w:widowControl/>
      <w:suppressAutoHyphens w:val="0"/>
    </w:pPr>
    <w:rPr>
      <w:rFonts w:eastAsia="Times New Roman" w:cs="Times New Roman"/>
      <w:lang w:eastAsia="hr-HR"/>
    </w:rPr>
  </w:style>
  <w:style w:type="character" w:customStyle="1" w:styleId="dateintext1">
    <w:name w:val="dateintext1"/>
    <w:basedOn w:val="Zadanifontodlomka"/>
    <w:rsid w:val="00313D46"/>
    <w:rPr>
      <w:b/>
      <w:bCs/>
      <w:color w:val="666666"/>
      <w:sz w:val="13"/>
      <w:szCs w:val="13"/>
      <w:shd w:val="clear" w:color="auto" w:fill="auto"/>
    </w:rPr>
  </w:style>
  <w:style w:type="paragraph" w:customStyle="1" w:styleId="Default">
    <w:name w:val="Default"/>
    <w:rsid w:val="00834C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5675BB"/>
    <w:pPr>
      <w:widowControl/>
      <w:suppressAutoHyphens w:val="0"/>
    </w:pPr>
    <w:rPr>
      <w:rFonts w:eastAsia="Times New Roman" w:cs="Times New Roman"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5675BB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0642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06424"/>
    <w:rPr>
      <w:rFonts w:ascii="Times New Roman" w:hAnsi="Times New Roman"/>
      <w:sz w:val="24"/>
      <w:szCs w:val="24"/>
    </w:rPr>
  </w:style>
  <w:style w:type="paragraph" w:customStyle="1" w:styleId="Tijeloteksta21">
    <w:name w:val="Tijelo teksta 21"/>
    <w:basedOn w:val="Normal"/>
    <w:uiPriority w:val="99"/>
    <w:rsid w:val="00C06424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paragraph" w:customStyle="1" w:styleId="clanak">
    <w:name w:val="clanak"/>
    <w:basedOn w:val="Normal"/>
    <w:rsid w:val="00504C2F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lang w:eastAsia="hr-HR"/>
    </w:rPr>
  </w:style>
  <w:style w:type="paragraph" w:customStyle="1" w:styleId="t-9-8">
    <w:name w:val="t-9-8"/>
    <w:basedOn w:val="Normal"/>
    <w:rsid w:val="00504C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0C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027ED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F027E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F027ED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27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27ED"/>
    <w:rPr>
      <w:rFonts w:ascii="Times New Roman" w:hAnsi="Times New Roman"/>
      <w:b/>
      <w:bCs/>
      <w:sz w:val="20"/>
      <w:szCs w:val="20"/>
    </w:rPr>
  </w:style>
  <w:style w:type="paragraph" w:customStyle="1" w:styleId="T-98-2">
    <w:name w:val="T-9/8-2"/>
    <w:basedOn w:val="Normal"/>
    <w:link w:val="T-98-2Char"/>
    <w:rsid w:val="000E3CC7"/>
    <w:pPr>
      <w:tabs>
        <w:tab w:val="left" w:pos="2153"/>
      </w:tabs>
      <w:suppressAutoHyphens w:val="0"/>
      <w:spacing w:after="43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basedOn w:val="Zadanifontodlomka"/>
    <w:link w:val="T-98-2"/>
    <w:rsid w:val="000E3CC7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ezproredaChar">
    <w:name w:val="Bez proreda Char"/>
    <w:basedOn w:val="Zadanifontodlomka"/>
    <w:link w:val="Bezproreda"/>
    <w:uiPriority w:val="1"/>
    <w:rsid w:val="00B445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279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150">
                      <w:marLeft w:val="-107"/>
                      <w:marRight w:val="0"/>
                      <w:marTop w:val="1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034">
                          <w:marLeft w:val="0"/>
                          <w:marRight w:val="0"/>
                          <w:marTop w:val="1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30DD-8011-413C-A9E5-86682AD7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2019-11-28T12:01:00Z</cp:lastPrinted>
  <dcterms:created xsi:type="dcterms:W3CDTF">2019-11-28T11:42:00Z</dcterms:created>
  <dcterms:modified xsi:type="dcterms:W3CDTF">2019-11-28T12:02:00Z</dcterms:modified>
</cp:coreProperties>
</file>