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24B1" w14:textId="77777777" w:rsidR="00B55A99" w:rsidRPr="00BA113A" w:rsidRDefault="00C34E2A" w:rsidP="00E823D2">
      <w:pPr>
        <w:spacing w:after="0" w:line="240" w:lineRule="auto"/>
        <w:rPr>
          <w:rFonts w:hAnsiTheme="minorHAnsi" w:cstheme="minorHAnsi"/>
          <w:lang w:eastAsia="hr-HR"/>
        </w:rPr>
      </w:pPr>
      <w:r>
        <w:rPr>
          <w:rFonts w:hAnsiTheme="minorHAnsi" w:cstheme="minorHAnsi"/>
          <w:noProof/>
          <w:lang w:eastAsia="hr-HR"/>
        </w:rPr>
        <mc:AlternateContent>
          <mc:Choice Requires="wps">
            <w:drawing>
              <wp:inline distT="0" distB="0" distL="0" distR="0" wp14:anchorId="53559054" wp14:editId="148EC5E7">
                <wp:extent cx="306705" cy="306705"/>
                <wp:effectExtent l="4445" t="2540" r="3175" b="0"/>
                <wp:docPr id="5"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3F261"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F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BonFywIAANsFAAAOAAAAAAAAAAAAAAAAAC4CAABkcnMvZTJvRG9jLnhtbFBLAQIt&#10;ABQABgAIAAAAIQAmCys82gAAAAMBAAAPAAAAAAAAAAAAAAAAACUFAABkcnMvZG93bnJldi54bWxQ&#10;SwUGAAAAAAQABADzAAAALAYAAAAA&#10;" filled="f" stroked="f">
                <o:lock v:ext="edit" aspectratio="t"/>
                <w10:anchorlock/>
              </v:rect>
            </w:pict>
          </mc:Fallback>
        </mc:AlternateContent>
      </w:r>
      <w:r>
        <w:rPr>
          <w:rFonts w:hAnsiTheme="minorHAnsi" w:cstheme="minorHAnsi"/>
          <w:noProof/>
          <w:lang w:eastAsia="hr-HR"/>
        </w:rPr>
        <mc:AlternateContent>
          <mc:Choice Requires="wps">
            <w:drawing>
              <wp:inline distT="0" distB="0" distL="0" distR="0" wp14:anchorId="444AEB29" wp14:editId="092C5F3C">
                <wp:extent cx="306705" cy="306705"/>
                <wp:effectExtent l="0" t="2540" r="1270" b="0"/>
                <wp:docPr id="3" name="AutoShape 4"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7653D" id="AutoShape 4"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&#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Ks1R2ywIAANsFAAAOAAAAAAAAAAAAAAAAAC4CAABkcnMvZTJvRG9jLnhtbFBLAQIt&#10;ABQABgAIAAAAIQAmCys82gAAAAMBAAAPAAAAAAAAAAAAAAAAACUFAABkcnMvZG93bnJldi54bWxQ&#10;SwUGAAAAAAQABADzAAAALAYAAAAA&#10;" filled="f" stroked="f">
                <o:lock v:ext="edit" aspectratio="t"/>
                <w10:anchorlock/>
              </v:rect>
            </w:pict>
          </mc:Fallback>
        </mc:AlternateContent>
      </w:r>
      <w:r w:rsidR="00BA113A" w:rsidRPr="00BA113A">
        <w:rPr>
          <w:rFonts w:hAnsiTheme="minorHAnsi" w:cstheme="minorHAnsi"/>
          <w:noProof/>
          <w:lang w:eastAsia="hr-HR"/>
        </w:rPr>
        <w:drawing>
          <wp:inline distT="0" distB="0" distL="0" distR="0" wp14:anchorId="064E4463" wp14:editId="03A2374D">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hAnsiTheme="minorHAnsi" w:cstheme="minorHAnsi"/>
          <w:noProof/>
          <w:lang w:eastAsia="hr-HR"/>
        </w:rPr>
        <mc:AlternateContent>
          <mc:Choice Requires="wps">
            <w:drawing>
              <wp:inline distT="0" distB="0" distL="0" distR="0" wp14:anchorId="01303455" wp14:editId="31544C90">
                <wp:extent cx="306705" cy="306705"/>
                <wp:effectExtent l="0" t="2540" r="0" b="0"/>
                <wp:docPr id="2" name="AutoShape 6"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9767E" id="AutoShape 6"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4h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&#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DQNh4hywIAANsFAAAOAAAAAAAAAAAAAAAAAC4CAABkcnMvZTJvRG9jLnhtbFBLAQIt&#10;ABQABgAIAAAAIQAmCys82gAAAAMBAAAPAAAAAAAAAAAAAAAAACUFAABkcnMvZG93bnJldi54bWxQ&#10;SwUGAAAAAAQABADzAAAALAYAAAAA&#10;" filled="f" stroked="f">
                <o:lock v:ext="edit" aspectratio="t"/>
                <w10:anchorlock/>
              </v:rect>
            </w:pict>
          </mc:Fallback>
        </mc:AlternateContent>
      </w:r>
    </w:p>
    <w:p w14:paraId="0A5B9F74" w14:textId="77777777" w:rsidR="00B55A99" w:rsidRPr="00BA113A" w:rsidRDefault="00B55A99" w:rsidP="00B55A99">
      <w:pPr>
        <w:spacing w:after="0" w:line="240" w:lineRule="auto"/>
        <w:rPr>
          <w:rFonts w:hAnsiTheme="minorHAnsi" w:cstheme="minorHAnsi"/>
          <w:lang w:eastAsia="hr-HR"/>
        </w:rPr>
      </w:pPr>
      <w:r w:rsidRPr="00BA113A">
        <w:rPr>
          <w:rFonts w:hAnsiTheme="minorHAnsi" w:cstheme="minorHAnsi"/>
          <w:b/>
          <w:lang w:eastAsia="hr-HR"/>
        </w:rPr>
        <w:t>REPUBLIKA HRVATSKA</w:t>
      </w:r>
    </w:p>
    <w:p w14:paraId="7800D012" w14:textId="77777777"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LIČKO-SENJSKA ŽUPANIJA</w:t>
      </w:r>
    </w:p>
    <w:p w14:paraId="523B45D0" w14:textId="77777777" w:rsidR="00B55A99" w:rsidRPr="00BA113A" w:rsidRDefault="00E823D2" w:rsidP="00B55A99">
      <w:pPr>
        <w:spacing w:after="0" w:line="240" w:lineRule="auto"/>
        <w:rPr>
          <w:rFonts w:hAnsiTheme="minorHAnsi" w:cstheme="minorHAnsi"/>
          <w:noProof/>
          <w:lang w:eastAsia="hr-HR"/>
        </w:rPr>
      </w:pPr>
      <w:r w:rsidRPr="00BA113A">
        <w:rPr>
          <w:rFonts w:hAnsiTheme="minorHAnsi" w:cstheme="minorHAnsi"/>
          <w:noProof/>
          <w:lang w:eastAsia="hr-HR"/>
        </w:rPr>
        <w:drawing>
          <wp:anchor distT="0" distB="0" distL="114300" distR="114300" simplePos="0" relativeHeight="251659264" behindDoc="0" locked="0" layoutInCell="1" allowOverlap="1" wp14:anchorId="0A0A062F" wp14:editId="3D9BFE32">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75" cy="529590"/>
                    </a:xfrm>
                    <a:prstGeom prst="rect">
                      <a:avLst/>
                    </a:prstGeom>
                  </pic:spPr>
                </pic:pic>
              </a:graphicData>
            </a:graphic>
          </wp:anchor>
        </w:drawing>
      </w:r>
    </w:p>
    <w:p w14:paraId="46F21F65" w14:textId="77777777" w:rsidR="00B55A99" w:rsidRPr="00BA113A" w:rsidRDefault="00B55A99" w:rsidP="00B55A99">
      <w:pPr>
        <w:spacing w:after="0" w:line="240" w:lineRule="auto"/>
        <w:rPr>
          <w:rFonts w:hAnsiTheme="minorHAnsi" w:cstheme="minorHAnsi"/>
          <w:noProof/>
          <w:lang w:eastAsia="hr-HR"/>
        </w:rPr>
      </w:pPr>
      <w:r w:rsidRPr="00BA113A">
        <w:rPr>
          <w:rFonts w:hAnsiTheme="minorHAnsi" w:cstheme="minorHAnsi"/>
          <w:b/>
          <w:noProof/>
          <w:lang w:eastAsia="hr-HR"/>
        </w:rPr>
        <w:t>GRAD GOSPIĆ</w:t>
      </w:r>
    </w:p>
    <w:p w14:paraId="51AB2F92" w14:textId="77777777" w:rsidR="00B55A99" w:rsidRPr="00BA113A" w:rsidRDefault="00B55A99" w:rsidP="00B55A99">
      <w:pPr>
        <w:spacing w:after="0" w:line="240" w:lineRule="auto"/>
        <w:rPr>
          <w:rFonts w:hAnsiTheme="minorHAnsi" w:cstheme="minorHAnsi"/>
          <w:noProof/>
          <w:lang w:eastAsia="hr-HR"/>
        </w:rPr>
      </w:pPr>
    </w:p>
    <w:p w14:paraId="2F4CD1A0" w14:textId="77777777" w:rsidR="00B55A99" w:rsidRPr="00BA113A" w:rsidRDefault="00B55A99" w:rsidP="00B55A99">
      <w:pPr>
        <w:spacing w:after="0" w:line="240" w:lineRule="auto"/>
        <w:rPr>
          <w:rFonts w:hAnsiTheme="minorHAnsi" w:cstheme="minorHAnsi"/>
          <w:lang w:eastAsia="hr-HR"/>
        </w:rPr>
      </w:pPr>
    </w:p>
    <w:p w14:paraId="3112BBF2" w14:textId="64F787DA"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KLASA</w:t>
      </w:r>
      <w:r w:rsidRPr="00FB43CD">
        <w:rPr>
          <w:rFonts w:hAnsiTheme="minorHAnsi" w:cstheme="minorHAnsi"/>
          <w:b/>
          <w:lang w:eastAsia="hr-HR"/>
        </w:rPr>
        <w:t xml:space="preserve">: </w:t>
      </w:r>
      <w:r w:rsidR="00956112" w:rsidRPr="00956112">
        <w:rPr>
          <w:rFonts w:hAnsiTheme="minorHAnsi" w:cstheme="minorHAnsi"/>
          <w:b/>
          <w:lang w:eastAsia="hr-HR"/>
        </w:rPr>
        <w:t>361-02/19-01/2</w:t>
      </w:r>
    </w:p>
    <w:p w14:paraId="36C0FE11" w14:textId="0723A791"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 xml:space="preserve">URBROJ: </w:t>
      </w:r>
      <w:r w:rsidR="00E336A7">
        <w:rPr>
          <w:rFonts w:hAnsiTheme="minorHAnsi" w:cstheme="minorHAnsi"/>
          <w:b/>
          <w:lang w:eastAsia="hr-HR"/>
        </w:rPr>
        <w:t>2125/01-02-1</w:t>
      </w:r>
      <w:r w:rsidR="00E75771">
        <w:rPr>
          <w:rFonts w:hAnsiTheme="minorHAnsi" w:cstheme="minorHAnsi"/>
          <w:b/>
          <w:lang w:eastAsia="hr-HR"/>
        </w:rPr>
        <w:t>9-</w:t>
      </w:r>
      <w:r w:rsidR="00956112">
        <w:rPr>
          <w:rFonts w:hAnsiTheme="minorHAnsi" w:cstheme="minorHAnsi"/>
          <w:b/>
          <w:lang w:eastAsia="hr-HR"/>
        </w:rPr>
        <w:t>04</w:t>
      </w:r>
    </w:p>
    <w:p w14:paraId="24DFB323" w14:textId="77777777" w:rsidR="00B55A99" w:rsidRPr="00BA113A" w:rsidRDefault="00B55A99" w:rsidP="00B55A99">
      <w:pPr>
        <w:spacing w:after="0" w:line="240" w:lineRule="auto"/>
        <w:rPr>
          <w:rFonts w:hAnsiTheme="minorHAnsi" w:cstheme="minorHAnsi"/>
          <w:b/>
          <w:bCs/>
          <w:lang w:eastAsia="hr-HR"/>
        </w:rPr>
      </w:pPr>
    </w:p>
    <w:p w14:paraId="34E7FAD7" w14:textId="25E697FB" w:rsidR="00B55A99" w:rsidRPr="00BA113A" w:rsidRDefault="00E823D2" w:rsidP="00B55A99">
      <w:pPr>
        <w:spacing w:after="0" w:line="240" w:lineRule="auto"/>
        <w:ind w:left="2977" w:hanging="2977"/>
        <w:rPr>
          <w:rFonts w:hAnsiTheme="minorHAnsi" w:cstheme="minorHAnsi"/>
          <w:b/>
          <w:bCs/>
          <w:lang w:eastAsia="hr-HR"/>
        </w:rPr>
      </w:pPr>
      <w:r w:rsidRPr="00BA113A">
        <w:rPr>
          <w:rFonts w:hAnsiTheme="minorHAnsi" w:cstheme="minorHAnsi"/>
          <w:b/>
          <w:bCs/>
          <w:lang w:eastAsia="hr-HR"/>
        </w:rPr>
        <w:t>Evidencijski broj nabave: JNMV</w:t>
      </w:r>
      <w:r w:rsidRPr="00F42977">
        <w:rPr>
          <w:rFonts w:hAnsiTheme="minorHAnsi" w:cstheme="minorHAnsi"/>
          <w:b/>
          <w:bCs/>
          <w:lang w:eastAsia="hr-HR"/>
        </w:rPr>
        <w:t>-</w:t>
      </w:r>
      <w:r w:rsidR="00BB4A6D">
        <w:rPr>
          <w:rFonts w:hAnsiTheme="minorHAnsi" w:cstheme="minorHAnsi"/>
          <w:b/>
          <w:bCs/>
          <w:lang w:eastAsia="hr-HR"/>
        </w:rPr>
        <w:t>05</w:t>
      </w:r>
      <w:r w:rsidR="00FB43CD" w:rsidRPr="00F42977">
        <w:rPr>
          <w:rFonts w:hAnsiTheme="minorHAnsi" w:cstheme="minorHAnsi"/>
          <w:b/>
          <w:bCs/>
          <w:lang w:eastAsia="hr-HR"/>
        </w:rPr>
        <w:t>/19</w:t>
      </w:r>
    </w:p>
    <w:p w14:paraId="428EDBA1"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7D8C7AF0"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11554605"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0F6BF8F9"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3C3B230D" w14:textId="7FBC007D" w:rsidR="00B55A99" w:rsidRPr="00E9519B" w:rsidRDefault="00B55A99" w:rsidP="00B55A99">
      <w:pPr>
        <w:spacing w:after="0" w:line="240" w:lineRule="auto"/>
        <w:ind w:left="2977" w:hanging="2977"/>
        <w:jc w:val="center"/>
        <w:rPr>
          <w:rFonts w:hAnsiTheme="minorHAnsi" w:cstheme="minorHAnsi"/>
          <w:b/>
          <w:bCs/>
          <w:sz w:val="28"/>
          <w:szCs w:val="28"/>
          <w:lang w:eastAsia="hr-HR"/>
        </w:rPr>
      </w:pPr>
    </w:p>
    <w:p w14:paraId="43BC8536" w14:textId="40A4D7D2" w:rsidR="00B55A99" w:rsidRPr="00E9519B" w:rsidRDefault="00E9519B" w:rsidP="00B55A99">
      <w:pPr>
        <w:spacing w:after="0" w:line="240" w:lineRule="auto"/>
        <w:ind w:left="2977" w:hanging="2977"/>
        <w:jc w:val="center"/>
        <w:rPr>
          <w:rFonts w:hAnsiTheme="minorHAnsi" w:cstheme="minorHAnsi"/>
          <w:b/>
          <w:bCs/>
          <w:sz w:val="28"/>
          <w:szCs w:val="28"/>
          <w:lang w:eastAsia="hr-HR"/>
        </w:rPr>
      </w:pPr>
      <w:r w:rsidRPr="00E9519B">
        <w:rPr>
          <w:rFonts w:hAnsiTheme="minorHAnsi" w:cstheme="minorHAnsi"/>
          <w:b/>
          <w:bCs/>
          <w:sz w:val="28"/>
          <w:szCs w:val="28"/>
          <w:lang w:eastAsia="hr-HR"/>
        </w:rPr>
        <w:t>DOKUMENTACIJ</w:t>
      </w:r>
      <w:r w:rsidR="00BB4A6D">
        <w:rPr>
          <w:rFonts w:hAnsiTheme="minorHAnsi" w:cstheme="minorHAnsi"/>
          <w:b/>
          <w:bCs/>
          <w:sz w:val="28"/>
          <w:szCs w:val="28"/>
          <w:lang w:eastAsia="hr-HR"/>
        </w:rPr>
        <w:t>A</w:t>
      </w:r>
      <w:r w:rsidRPr="00E9519B">
        <w:rPr>
          <w:rFonts w:hAnsiTheme="minorHAnsi" w:cstheme="minorHAnsi"/>
          <w:b/>
          <w:bCs/>
          <w:sz w:val="28"/>
          <w:szCs w:val="28"/>
          <w:lang w:eastAsia="hr-HR"/>
        </w:rPr>
        <w:t xml:space="preserve"> O NABAVI</w:t>
      </w:r>
    </w:p>
    <w:p w14:paraId="324F3A24" w14:textId="77777777" w:rsidR="00B55A99" w:rsidRPr="00E9519B" w:rsidRDefault="00B55A99" w:rsidP="00B55A99">
      <w:pPr>
        <w:spacing w:after="0" w:line="240" w:lineRule="auto"/>
        <w:ind w:left="2977" w:hanging="2977"/>
        <w:jc w:val="center"/>
        <w:rPr>
          <w:rFonts w:hAnsiTheme="minorHAnsi" w:cstheme="minorHAnsi"/>
          <w:bCs/>
          <w:lang w:eastAsia="hr-HR"/>
        </w:rPr>
      </w:pPr>
      <w:r w:rsidRPr="00E9519B">
        <w:rPr>
          <w:rFonts w:hAnsiTheme="minorHAnsi" w:cstheme="minorHAnsi"/>
          <w:bCs/>
          <w:lang w:eastAsia="hr-HR"/>
        </w:rPr>
        <w:t>OTVORENI POSTUPAK JAVNE NABAVE MALE VRIJEDNOSTI</w:t>
      </w:r>
    </w:p>
    <w:p w14:paraId="24764288"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67E331DF" w14:textId="62E96635" w:rsidR="00B55A99" w:rsidRDefault="007E142E" w:rsidP="00B55A99">
      <w:pPr>
        <w:spacing w:after="0" w:line="240" w:lineRule="auto"/>
        <w:ind w:left="2977" w:hanging="2977"/>
        <w:jc w:val="center"/>
        <w:rPr>
          <w:rFonts w:hAnsiTheme="minorHAnsi" w:cstheme="minorHAnsi"/>
          <w:b/>
          <w:bCs/>
          <w:lang w:eastAsia="hr-HR"/>
        </w:rPr>
      </w:pPr>
      <w:r w:rsidRPr="00BA113A">
        <w:rPr>
          <w:rFonts w:hAnsiTheme="minorHAnsi" w:cstheme="minorHAnsi"/>
          <w:b/>
          <w:bCs/>
          <w:lang w:eastAsia="hr-HR"/>
        </w:rPr>
        <w:t>RADOVI U ŠUMI JASIKOVAC – FAZA I</w:t>
      </w:r>
    </w:p>
    <w:p w14:paraId="2F02F81D" w14:textId="77777777" w:rsidR="007E142E" w:rsidRPr="00BA113A" w:rsidRDefault="007E142E" w:rsidP="00B55A99">
      <w:pPr>
        <w:spacing w:after="0" w:line="240" w:lineRule="auto"/>
        <w:ind w:left="2977" w:hanging="2977"/>
        <w:jc w:val="center"/>
        <w:rPr>
          <w:rFonts w:hAnsiTheme="minorHAnsi" w:cstheme="minorHAnsi"/>
          <w:b/>
          <w:bCs/>
          <w:lang w:eastAsia="hr-HR"/>
        </w:rPr>
      </w:pPr>
    </w:p>
    <w:p w14:paraId="11FD2962"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38294142" w14:textId="77777777" w:rsidR="00B55A99" w:rsidRPr="00BA113A" w:rsidRDefault="00B55A99" w:rsidP="00B55A99">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Projekt „Promicanje održivog razvoja kroz revitalizaciju</w:t>
      </w:r>
    </w:p>
    <w:p w14:paraId="21B964B5" w14:textId="77777777" w:rsidR="00B55A99" w:rsidRDefault="00B55A99" w:rsidP="00B55A99">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 xml:space="preserve"> i povećanje privlačnosti šume </w:t>
      </w:r>
      <w:proofErr w:type="spellStart"/>
      <w:r w:rsidRPr="00BA113A">
        <w:rPr>
          <w:rFonts w:hAnsiTheme="minorHAnsi" w:cstheme="minorHAnsi"/>
          <w:bCs/>
          <w:lang w:eastAsia="hr-HR"/>
        </w:rPr>
        <w:t>Jasikovac</w:t>
      </w:r>
      <w:proofErr w:type="spellEnd"/>
      <w:r w:rsidRPr="00BA113A">
        <w:rPr>
          <w:rFonts w:hAnsiTheme="minorHAnsi" w:cstheme="minorHAnsi"/>
          <w:bCs/>
          <w:lang w:eastAsia="hr-HR"/>
        </w:rPr>
        <w:t>“</w:t>
      </w:r>
    </w:p>
    <w:p w14:paraId="421C80F9" w14:textId="77777777" w:rsidR="007E142E" w:rsidRPr="00BA113A" w:rsidRDefault="007E142E" w:rsidP="00B55A99">
      <w:pPr>
        <w:spacing w:after="0" w:line="240" w:lineRule="auto"/>
        <w:ind w:left="2977" w:hanging="2977"/>
        <w:jc w:val="center"/>
        <w:rPr>
          <w:rFonts w:hAnsiTheme="minorHAnsi" w:cstheme="minorHAnsi"/>
          <w:bCs/>
          <w:lang w:eastAsia="hr-HR"/>
        </w:rPr>
      </w:pPr>
    </w:p>
    <w:p w14:paraId="60594486" w14:textId="77777777" w:rsidR="00B55A99" w:rsidRDefault="00B55A99" w:rsidP="00B55A99">
      <w:pPr>
        <w:spacing w:after="0" w:line="240" w:lineRule="auto"/>
        <w:ind w:left="2977" w:hanging="2977"/>
        <w:jc w:val="center"/>
        <w:rPr>
          <w:rFonts w:hAnsiTheme="minorHAnsi" w:cstheme="minorHAnsi"/>
          <w:b/>
          <w:bCs/>
          <w:lang w:eastAsia="hr-HR"/>
        </w:rPr>
      </w:pPr>
    </w:p>
    <w:p w14:paraId="5F07ED03" w14:textId="77777777" w:rsidR="007E142E" w:rsidRPr="00BA113A" w:rsidRDefault="007E142E" w:rsidP="00B55A99">
      <w:pPr>
        <w:spacing w:after="0" w:line="240" w:lineRule="auto"/>
        <w:ind w:left="2977" w:hanging="2977"/>
        <w:jc w:val="center"/>
        <w:rPr>
          <w:rFonts w:hAnsiTheme="minorHAnsi" w:cstheme="minorHAnsi"/>
          <w:b/>
          <w:bCs/>
          <w:lang w:eastAsia="hr-HR"/>
        </w:rPr>
      </w:pPr>
    </w:p>
    <w:p w14:paraId="275BA473" w14:textId="201EF774" w:rsidR="00B55A99" w:rsidRPr="007E142E" w:rsidRDefault="00B55A99" w:rsidP="007E142E">
      <w:pPr>
        <w:spacing w:after="0" w:line="276" w:lineRule="auto"/>
        <w:jc w:val="center"/>
        <w:rPr>
          <w:rFonts w:hAnsiTheme="minorHAnsi" w:cstheme="minorHAnsi"/>
          <w:b/>
          <w:lang w:eastAsia="hr-HR"/>
        </w:rPr>
      </w:pPr>
      <w:r w:rsidRPr="007E142E">
        <w:rPr>
          <w:rFonts w:hAnsiTheme="minorHAnsi" w:cstheme="minorHAnsi"/>
          <w:b/>
          <w:lang w:eastAsia="hr-HR"/>
        </w:rPr>
        <w:t>financirano iz Operativnog programa “Konkur</w:t>
      </w:r>
      <w:r w:rsidR="007E142E" w:rsidRPr="007E142E">
        <w:rPr>
          <w:rFonts w:hAnsiTheme="minorHAnsi" w:cstheme="minorHAnsi"/>
          <w:b/>
          <w:lang w:eastAsia="hr-HR"/>
        </w:rPr>
        <w:t>entnost i kohezija 2014.-2020.”</w:t>
      </w:r>
    </w:p>
    <w:p w14:paraId="01C0970A" w14:textId="77777777" w:rsidR="00B55A99" w:rsidRPr="007E142E" w:rsidRDefault="00B55A99" w:rsidP="007E142E">
      <w:pPr>
        <w:tabs>
          <w:tab w:val="left" w:pos="-1701"/>
          <w:tab w:val="left" w:pos="-1560"/>
        </w:tabs>
        <w:spacing w:after="0" w:line="276" w:lineRule="auto"/>
        <w:jc w:val="center"/>
        <w:rPr>
          <w:rFonts w:hAnsiTheme="minorHAnsi" w:cstheme="minorHAnsi"/>
          <w:b/>
          <w:lang w:eastAsia="hr-HR"/>
        </w:rPr>
      </w:pPr>
      <w:r w:rsidRPr="007E142E">
        <w:rPr>
          <w:rFonts w:hAnsiTheme="minorHAnsi" w:cstheme="minorHAnsi"/>
          <w:b/>
          <w:lang w:eastAsia="hr-HR"/>
        </w:rPr>
        <w:t>Referentni broj Ugovora o dodjeli bespovratnih sredstava: KK.06.1.2.02.0006</w:t>
      </w:r>
    </w:p>
    <w:p w14:paraId="546F0424" w14:textId="77777777" w:rsidR="00B55A99" w:rsidRPr="00BA113A" w:rsidRDefault="00B55A99" w:rsidP="00B55A99">
      <w:pPr>
        <w:spacing w:after="0" w:line="240" w:lineRule="auto"/>
        <w:rPr>
          <w:rFonts w:hAnsiTheme="minorHAnsi" w:cstheme="minorHAnsi"/>
          <w:b/>
          <w:bCs/>
          <w:lang w:eastAsia="hr-HR"/>
        </w:rPr>
      </w:pPr>
    </w:p>
    <w:p w14:paraId="41FECB0C"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66C06067"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7D3F2F79" w14:textId="77777777" w:rsidR="00B55A99" w:rsidRPr="00BA113A" w:rsidRDefault="00B55A99" w:rsidP="00B55A99">
      <w:pPr>
        <w:spacing w:after="0" w:line="240" w:lineRule="auto"/>
        <w:ind w:left="2977" w:hanging="2977"/>
        <w:jc w:val="center"/>
        <w:rPr>
          <w:rFonts w:hAnsiTheme="minorHAnsi" w:cstheme="minorHAnsi"/>
          <w:b/>
          <w:bCs/>
          <w:lang w:eastAsia="hr-HR"/>
        </w:rPr>
      </w:pPr>
      <w:bookmarkStart w:id="0" w:name="_Hlk517713175"/>
    </w:p>
    <w:p w14:paraId="7C0D2FE9"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20F400B2" w14:textId="77777777" w:rsidR="00B55A99" w:rsidRPr="00BA113A" w:rsidRDefault="00B55A99" w:rsidP="00B55A99">
      <w:pPr>
        <w:spacing w:after="0" w:line="240" w:lineRule="auto"/>
        <w:rPr>
          <w:rFonts w:hAnsiTheme="minorHAnsi" w:cstheme="minorHAnsi"/>
          <w:b/>
          <w:bCs/>
          <w:lang w:eastAsia="hr-HR"/>
        </w:rPr>
      </w:pPr>
    </w:p>
    <w:p w14:paraId="4BCB7AAA"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582DA8F8"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6AB80A6F"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31752415" w14:textId="77777777" w:rsidR="00B55A99" w:rsidRDefault="00B55A99" w:rsidP="00B55A99">
      <w:pPr>
        <w:spacing w:after="0" w:line="240" w:lineRule="auto"/>
        <w:ind w:left="2977" w:hanging="2977"/>
        <w:jc w:val="center"/>
        <w:rPr>
          <w:rFonts w:hAnsiTheme="minorHAnsi" w:cstheme="minorHAnsi"/>
          <w:b/>
          <w:bCs/>
          <w:lang w:eastAsia="hr-HR"/>
        </w:rPr>
      </w:pPr>
    </w:p>
    <w:p w14:paraId="0EF85993" w14:textId="77777777" w:rsidR="00BB4A6D" w:rsidRDefault="00BB4A6D" w:rsidP="00B55A99">
      <w:pPr>
        <w:spacing w:after="0" w:line="240" w:lineRule="auto"/>
        <w:ind w:left="2977" w:hanging="2977"/>
        <w:jc w:val="center"/>
        <w:rPr>
          <w:rFonts w:hAnsiTheme="minorHAnsi" w:cstheme="minorHAnsi"/>
          <w:b/>
          <w:bCs/>
          <w:lang w:eastAsia="hr-HR"/>
        </w:rPr>
      </w:pPr>
    </w:p>
    <w:p w14:paraId="68911E69" w14:textId="77777777" w:rsidR="00BB4A6D" w:rsidRDefault="00BB4A6D" w:rsidP="00B55A99">
      <w:pPr>
        <w:spacing w:after="0" w:line="240" w:lineRule="auto"/>
        <w:ind w:left="2977" w:hanging="2977"/>
        <w:jc w:val="center"/>
        <w:rPr>
          <w:rFonts w:hAnsiTheme="minorHAnsi" w:cstheme="minorHAnsi"/>
          <w:b/>
          <w:bCs/>
          <w:lang w:eastAsia="hr-HR"/>
        </w:rPr>
      </w:pPr>
    </w:p>
    <w:p w14:paraId="2248A353" w14:textId="77777777" w:rsidR="00BB4A6D" w:rsidRDefault="00BB4A6D" w:rsidP="00B55A99">
      <w:pPr>
        <w:spacing w:after="0" w:line="240" w:lineRule="auto"/>
        <w:ind w:left="2977" w:hanging="2977"/>
        <w:jc w:val="center"/>
        <w:rPr>
          <w:rFonts w:hAnsiTheme="minorHAnsi" w:cstheme="minorHAnsi"/>
          <w:b/>
          <w:bCs/>
          <w:lang w:eastAsia="hr-HR"/>
        </w:rPr>
      </w:pPr>
    </w:p>
    <w:p w14:paraId="57AE6052" w14:textId="77777777" w:rsidR="00BB4A6D" w:rsidRDefault="00BB4A6D" w:rsidP="00B55A99">
      <w:pPr>
        <w:spacing w:after="0" w:line="240" w:lineRule="auto"/>
        <w:ind w:left="2977" w:hanging="2977"/>
        <w:jc w:val="center"/>
        <w:rPr>
          <w:rFonts w:hAnsiTheme="minorHAnsi" w:cstheme="minorHAnsi"/>
          <w:b/>
          <w:bCs/>
          <w:lang w:eastAsia="hr-HR"/>
        </w:rPr>
      </w:pPr>
    </w:p>
    <w:p w14:paraId="57B21A55" w14:textId="77777777" w:rsidR="00BB4A6D" w:rsidRDefault="00BB4A6D" w:rsidP="00B55A99">
      <w:pPr>
        <w:spacing w:after="0" w:line="240" w:lineRule="auto"/>
        <w:ind w:left="2977" w:hanging="2977"/>
        <w:jc w:val="center"/>
        <w:rPr>
          <w:rFonts w:hAnsiTheme="minorHAnsi" w:cstheme="minorHAnsi"/>
          <w:b/>
          <w:bCs/>
          <w:lang w:eastAsia="hr-HR"/>
        </w:rPr>
      </w:pPr>
    </w:p>
    <w:p w14:paraId="10830330" w14:textId="77777777" w:rsidR="00BB4A6D" w:rsidRPr="00BA113A" w:rsidRDefault="00BB4A6D" w:rsidP="00B55A99">
      <w:pPr>
        <w:spacing w:after="0" w:line="240" w:lineRule="auto"/>
        <w:ind w:left="2977" w:hanging="2977"/>
        <w:jc w:val="center"/>
        <w:rPr>
          <w:rFonts w:hAnsiTheme="minorHAnsi" w:cstheme="minorHAnsi"/>
          <w:b/>
          <w:bCs/>
          <w:lang w:eastAsia="hr-HR"/>
        </w:rPr>
      </w:pPr>
    </w:p>
    <w:p w14:paraId="75F618B6" w14:textId="461AFBA0" w:rsidR="00B55A99" w:rsidRPr="00BA113A" w:rsidRDefault="00341B02" w:rsidP="00B55A99">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Gos</w:t>
      </w:r>
      <w:r w:rsidR="00E823D2" w:rsidRPr="00BA113A">
        <w:rPr>
          <w:rFonts w:hAnsiTheme="minorHAnsi" w:cstheme="minorHAnsi"/>
          <w:bCs/>
          <w:lang w:eastAsia="hr-HR"/>
        </w:rPr>
        <w:t>pić,</w:t>
      </w:r>
      <w:r w:rsidR="00E233A8">
        <w:rPr>
          <w:rFonts w:hAnsiTheme="minorHAnsi" w:cstheme="minorHAnsi"/>
          <w:bCs/>
          <w:lang w:eastAsia="hr-HR"/>
        </w:rPr>
        <w:t xml:space="preserve"> travanj</w:t>
      </w:r>
      <w:r w:rsidR="00B55A99" w:rsidRPr="00BA113A">
        <w:rPr>
          <w:rFonts w:hAnsiTheme="minorHAnsi" w:cstheme="minorHAnsi"/>
          <w:bCs/>
          <w:lang w:eastAsia="hr-HR"/>
        </w:rPr>
        <w:t xml:space="preserve"> 201</w:t>
      </w:r>
      <w:r w:rsidR="00E75771">
        <w:rPr>
          <w:rFonts w:hAnsiTheme="minorHAnsi" w:cstheme="minorHAnsi"/>
          <w:bCs/>
          <w:lang w:eastAsia="hr-HR"/>
        </w:rPr>
        <w:t>9</w:t>
      </w:r>
      <w:r w:rsidR="00B55A99" w:rsidRPr="00BA113A">
        <w:rPr>
          <w:rFonts w:hAnsiTheme="minorHAnsi" w:cstheme="minorHAnsi"/>
          <w:bCs/>
          <w:lang w:eastAsia="hr-HR"/>
        </w:rPr>
        <w:t xml:space="preserve">. </w:t>
      </w:r>
      <w:r w:rsidR="00AE1404" w:rsidRPr="00BA113A">
        <w:rPr>
          <w:rFonts w:hAnsiTheme="minorHAnsi" w:cstheme="minorHAnsi"/>
          <w:bCs/>
          <w:lang w:eastAsia="hr-HR"/>
        </w:rPr>
        <w:t>g</w:t>
      </w:r>
      <w:r w:rsidR="004A2501">
        <w:rPr>
          <w:rFonts w:hAnsiTheme="minorHAnsi" w:cstheme="minorHAnsi"/>
          <w:bCs/>
          <w:lang w:eastAsia="hr-HR"/>
        </w:rPr>
        <w:t>odin</w:t>
      </w:r>
      <w:r w:rsidR="00E75771">
        <w:rPr>
          <w:rFonts w:hAnsiTheme="minorHAnsi" w:cstheme="minorHAnsi"/>
          <w:bCs/>
          <w:lang w:eastAsia="hr-HR"/>
        </w:rPr>
        <w:t>e</w:t>
      </w:r>
    </w:p>
    <w:p w14:paraId="7D1EEB36" w14:textId="77777777" w:rsidR="00B55A99" w:rsidRPr="006727D2" w:rsidRDefault="00B55A99" w:rsidP="00B55A99">
      <w:pPr>
        <w:spacing w:after="0" w:line="240" w:lineRule="auto"/>
        <w:ind w:left="2977" w:hanging="2977"/>
        <w:jc w:val="center"/>
        <w:rPr>
          <w:rFonts w:ascii="Times New Roman"/>
          <w:bCs/>
          <w:lang w:eastAsia="hr-HR"/>
        </w:rPr>
      </w:pPr>
    </w:p>
    <w:p w14:paraId="616D6E70" w14:textId="77777777" w:rsidR="00B55A99" w:rsidRPr="006727D2" w:rsidRDefault="00B55A99" w:rsidP="00B55A99">
      <w:pPr>
        <w:spacing w:after="0" w:line="240" w:lineRule="auto"/>
        <w:ind w:left="2977" w:hanging="2977"/>
        <w:jc w:val="center"/>
        <w:rPr>
          <w:rFonts w:ascii="Times New Roman"/>
          <w:bCs/>
          <w:lang w:eastAsia="hr-HR"/>
        </w:rPr>
      </w:pPr>
    </w:p>
    <w:bookmarkEnd w:id="0" w:displacedByCustomXml="next"/>
    <w:bookmarkStart w:id="1" w:name="_Toc346793166" w:displacedByCustomXml="next"/>
    <w:bookmarkStart w:id="2" w:name="_Toc322504911" w:displacedByCustomXml="next"/>
    <w:sdt>
      <w:sdtPr>
        <w:rPr>
          <w:rStyle w:val="Naslovknjige"/>
        </w:rPr>
        <w:id w:val="-112143677"/>
        <w:docPartObj>
          <w:docPartGallery w:val="Table of Contents"/>
          <w:docPartUnique/>
        </w:docPartObj>
      </w:sdtPr>
      <w:sdtEndPr>
        <w:rPr>
          <w:rStyle w:val="Naslovknjige"/>
        </w:rPr>
      </w:sdtEndPr>
      <w:sdtContent>
        <w:p w14:paraId="3E32B839" w14:textId="77777777" w:rsidR="00B55A99" w:rsidRPr="00515787" w:rsidRDefault="00B55A99" w:rsidP="00B55A99">
          <w:pPr>
            <w:keepNext/>
            <w:keepLines/>
            <w:spacing w:before="240" w:after="0"/>
            <w:rPr>
              <w:rStyle w:val="Naslovknjige"/>
            </w:rPr>
          </w:pPr>
          <w:r w:rsidRPr="00515787">
            <w:rPr>
              <w:rStyle w:val="Naslovknjige"/>
            </w:rPr>
            <w:t>Sadr</w:t>
          </w:r>
          <w:r w:rsidRPr="00515787">
            <w:rPr>
              <w:rStyle w:val="Naslovknjige"/>
            </w:rPr>
            <w:t>ž</w:t>
          </w:r>
          <w:r w:rsidRPr="00515787">
            <w:rPr>
              <w:rStyle w:val="Naslovknjige"/>
            </w:rPr>
            <w:t>aj</w:t>
          </w:r>
        </w:p>
        <w:p w14:paraId="10C77848" w14:textId="6CBCE209" w:rsidR="004A4F17" w:rsidRDefault="00C83FA9">
          <w:pPr>
            <w:pStyle w:val="Sadraj1"/>
            <w:rPr>
              <w:rFonts w:asciiTheme="minorHAnsi" w:eastAsiaTheme="minorEastAsia" w:hAnsiTheme="minorHAnsi" w:cstheme="minorBidi"/>
              <w:b w:val="0"/>
              <w:noProof/>
              <w:szCs w:val="22"/>
              <w:lang w:eastAsia="hr-HR"/>
            </w:rPr>
          </w:pPr>
          <w:r w:rsidRPr="00515787">
            <w:rPr>
              <w:rStyle w:val="Naslovknjige"/>
            </w:rPr>
            <w:fldChar w:fldCharType="begin"/>
          </w:r>
          <w:r w:rsidR="00B55A99" w:rsidRPr="00515787">
            <w:rPr>
              <w:rStyle w:val="Naslovknjige"/>
            </w:rPr>
            <w:instrText xml:space="preserve"> TOC \o "1-3" \h \z \u </w:instrText>
          </w:r>
          <w:r w:rsidRPr="00515787">
            <w:rPr>
              <w:rStyle w:val="Naslovknjige"/>
            </w:rPr>
            <w:fldChar w:fldCharType="separate"/>
          </w:r>
          <w:hyperlink w:anchor="_Toc521745" w:history="1">
            <w:r w:rsidR="004A4F17" w:rsidRPr="009D5742">
              <w:rPr>
                <w:rStyle w:val="Hiperveza"/>
                <w:rFonts w:cstheme="minorHAnsi"/>
                <w:bCs/>
                <w:noProof/>
              </w:rPr>
              <w:t>I. OPĆI PODACI:</w:t>
            </w:r>
            <w:r w:rsidR="004A4F17">
              <w:rPr>
                <w:noProof/>
                <w:webHidden/>
              </w:rPr>
              <w:tab/>
            </w:r>
            <w:r w:rsidR="004A4F17">
              <w:rPr>
                <w:noProof/>
                <w:webHidden/>
              </w:rPr>
              <w:fldChar w:fldCharType="begin"/>
            </w:r>
            <w:r w:rsidR="004A4F17">
              <w:rPr>
                <w:noProof/>
                <w:webHidden/>
              </w:rPr>
              <w:instrText xml:space="preserve"> PAGEREF _Toc521745 \h </w:instrText>
            </w:r>
            <w:r w:rsidR="004A4F17">
              <w:rPr>
                <w:noProof/>
                <w:webHidden/>
              </w:rPr>
            </w:r>
            <w:r w:rsidR="004A4F17">
              <w:rPr>
                <w:noProof/>
                <w:webHidden/>
              </w:rPr>
              <w:fldChar w:fldCharType="separate"/>
            </w:r>
            <w:r w:rsidR="004A4F17">
              <w:rPr>
                <w:noProof/>
                <w:webHidden/>
              </w:rPr>
              <w:t>5</w:t>
            </w:r>
            <w:r w:rsidR="004A4F17">
              <w:rPr>
                <w:noProof/>
                <w:webHidden/>
              </w:rPr>
              <w:fldChar w:fldCharType="end"/>
            </w:r>
          </w:hyperlink>
        </w:p>
        <w:p w14:paraId="4F5E2118" w14:textId="5251028A" w:rsidR="004A4F17" w:rsidRDefault="00596F3D">
          <w:pPr>
            <w:pStyle w:val="Sadraj1"/>
            <w:rPr>
              <w:rFonts w:asciiTheme="minorHAnsi" w:eastAsiaTheme="minorEastAsia" w:hAnsiTheme="minorHAnsi" w:cstheme="minorBidi"/>
              <w:b w:val="0"/>
              <w:noProof/>
              <w:szCs w:val="22"/>
              <w:lang w:eastAsia="hr-HR"/>
            </w:rPr>
          </w:pPr>
          <w:hyperlink w:anchor="_Toc521746" w:history="1">
            <w:r w:rsidR="004A4F17" w:rsidRPr="009D5742">
              <w:rPr>
                <w:rStyle w:val="Hiperveza"/>
                <w:rFonts w:cstheme="minorHAnsi"/>
                <w:bCs/>
                <w:noProof/>
              </w:rPr>
              <w:t>1.1. Podaci o Naručitelju</w:t>
            </w:r>
            <w:r w:rsidR="004A4F17">
              <w:rPr>
                <w:noProof/>
                <w:webHidden/>
              </w:rPr>
              <w:tab/>
            </w:r>
            <w:r w:rsidR="004A4F17">
              <w:rPr>
                <w:noProof/>
                <w:webHidden/>
              </w:rPr>
              <w:fldChar w:fldCharType="begin"/>
            </w:r>
            <w:r w:rsidR="004A4F17">
              <w:rPr>
                <w:noProof/>
                <w:webHidden/>
              </w:rPr>
              <w:instrText xml:space="preserve"> PAGEREF _Toc521746 \h </w:instrText>
            </w:r>
            <w:r w:rsidR="004A4F17">
              <w:rPr>
                <w:noProof/>
                <w:webHidden/>
              </w:rPr>
            </w:r>
            <w:r w:rsidR="004A4F17">
              <w:rPr>
                <w:noProof/>
                <w:webHidden/>
              </w:rPr>
              <w:fldChar w:fldCharType="separate"/>
            </w:r>
            <w:r w:rsidR="004A4F17">
              <w:rPr>
                <w:noProof/>
                <w:webHidden/>
              </w:rPr>
              <w:t>5</w:t>
            </w:r>
            <w:r w:rsidR="004A4F17">
              <w:rPr>
                <w:noProof/>
                <w:webHidden/>
              </w:rPr>
              <w:fldChar w:fldCharType="end"/>
            </w:r>
          </w:hyperlink>
        </w:p>
        <w:p w14:paraId="692885BC" w14:textId="5D314E21" w:rsidR="004A4F17" w:rsidRDefault="00596F3D">
          <w:pPr>
            <w:pStyle w:val="Sadraj1"/>
            <w:rPr>
              <w:rFonts w:asciiTheme="minorHAnsi" w:eastAsiaTheme="minorEastAsia" w:hAnsiTheme="minorHAnsi" w:cstheme="minorBidi"/>
              <w:b w:val="0"/>
              <w:noProof/>
              <w:szCs w:val="22"/>
              <w:lang w:eastAsia="hr-HR"/>
            </w:rPr>
          </w:pPr>
          <w:hyperlink w:anchor="_Toc521747" w:history="1">
            <w:r w:rsidR="004A4F17" w:rsidRPr="009D5742">
              <w:rPr>
                <w:rStyle w:val="Hiperveza"/>
                <w:rFonts w:cstheme="minorHAnsi"/>
                <w:bCs/>
                <w:noProof/>
              </w:rPr>
              <w:t>1.2. Osobe ili služba zadužena za kontakt</w:t>
            </w:r>
            <w:r w:rsidR="004A4F17">
              <w:rPr>
                <w:noProof/>
                <w:webHidden/>
              </w:rPr>
              <w:tab/>
            </w:r>
            <w:r w:rsidR="004A4F17">
              <w:rPr>
                <w:noProof/>
                <w:webHidden/>
              </w:rPr>
              <w:fldChar w:fldCharType="begin"/>
            </w:r>
            <w:r w:rsidR="004A4F17">
              <w:rPr>
                <w:noProof/>
                <w:webHidden/>
              </w:rPr>
              <w:instrText xml:space="preserve"> PAGEREF _Toc521747 \h </w:instrText>
            </w:r>
            <w:r w:rsidR="004A4F17">
              <w:rPr>
                <w:noProof/>
                <w:webHidden/>
              </w:rPr>
            </w:r>
            <w:r w:rsidR="004A4F17">
              <w:rPr>
                <w:noProof/>
                <w:webHidden/>
              </w:rPr>
              <w:fldChar w:fldCharType="separate"/>
            </w:r>
            <w:r w:rsidR="004A4F17">
              <w:rPr>
                <w:noProof/>
                <w:webHidden/>
              </w:rPr>
              <w:t>5</w:t>
            </w:r>
            <w:r w:rsidR="004A4F17">
              <w:rPr>
                <w:noProof/>
                <w:webHidden/>
              </w:rPr>
              <w:fldChar w:fldCharType="end"/>
            </w:r>
          </w:hyperlink>
        </w:p>
        <w:p w14:paraId="529F6C57" w14:textId="5BA6B5F1" w:rsidR="004A4F17" w:rsidRDefault="00596F3D">
          <w:pPr>
            <w:pStyle w:val="Sadraj1"/>
            <w:rPr>
              <w:rFonts w:asciiTheme="minorHAnsi" w:eastAsiaTheme="minorEastAsia" w:hAnsiTheme="minorHAnsi" w:cstheme="minorBidi"/>
              <w:b w:val="0"/>
              <w:noProof/>
              <w:szCs w:val="22"/>
              <w:lang w:eastAsia="hr-HR"/>
            </w:rPr>
          </w:pPr>
          <w:hyperlink w:anchor="_Toc521748" w:history="1">
            <w:r w:rsidR="004A4F17" w:rsidRPr="009D5742">
              <w:rPr>
                <w:rStyle w:val="Hiperveza"/>
                <w:noProof/>
              </w:rPr>
              <w:t>1.3. Evidencijski broj nabave</w:t>
            </w:r>
            <w:r w:rsidR="004A4F17" w:rsidRPr="009D5742">
              <w:rPr>
                <w:rStyle w:val="Hiperveza"/>
                <w:noProof/>
                <w:lang w:eastAsia="hr-HR"/>
              </w:rPr>
              <w:t>:JNMV-05/19</w:t>
            </w:r>
            <w:r w:rsidR="004A4F17">
              <w:rPr>
                <w:noProof/>
                <w:webHidden/>
              </w:rPr>
              <w:tab/>
            </w:r>
            <w:r w:rsidR="004A4F17">
              <w:rPr>
                <w:noProof/>
                <w:webHidden/>
              </w:rPr>
              <w:fldChar w:fldCharType="begin"/>
            </w:r>
            <w:r w:rsidR="004A4F17">
              <w:rPr>
                <w:noProof/>
                <w:webHidden/>
              </w:rPr>
              <w:instrText xml:space="preserve"> PAGEREF _Toc521748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490C26CA" w14:textId="56B29360" w:rsidR="004A4F17" w:rsidRDefault="00596F3D">
          <w:pPr>
            <w:pStyle w:val="Sadraj1"/>
            <w:rPr>
              <w:rFonts w:asciiTheme="minorHAnsi" w:eastAsiaTheme="minorEastAsia" w:hAnsiTheme="minorHAnsi" w:cstheme="minorBidi"/>
              <w:b w:val="0"/>
              <w:noProof/>
              <w:szCs w:val="22"/>
              <w:lang w:eastAsia="hr-HR"/>
            </w:rPr>
          </w:pPr>
          <w:hyperlink w:anchor="_Toc521749" w:history="1">
            <w:r w:rsidR="004A4F17" w:rsidRPr="009D5742">
              <w:rPr>
                <w:rStyle w:val="Hiperveza"/>
                <w:rFonts w:cstheme="minorHAnsi"/>
                <w:bCs/>
                <w:noProof/>
              </w:rPr>
              <w:t>1.4. Popis gospodarskih subjekata s kojima je naručitelj u sukobu interesa</w:t>
            </w:r>
            <w:r w:rsidR="004A4F17">
              <w:rPr>
                <w:noProof/>
                <w:webHidden/>
              </w:rPr>
              <w:tab/>
            </w:r>
            <w:r w:rsidR="004A4F17">
              <w:rPr>
                <w:noProof/>
                <w:webHidden/>
              </w:rPr>
              <w:fldChar w:fldCharType="begin"/>
            </w:r>
            <w:r w:rsidR="004A4F17">
              <w:rPr>
                <w:noProof/>
                <w:webHidden/>
              </w:rPr>
              <w:instrText xml:space="preserve"> PAGEREF _Toc521749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7238DD69" w14:textId="17AE12C1" w:rsidR="004A4F17" w:rsidRDefault="00596F3D">
          <w:pPr>
            <w:pStyle w:val="Sadraj1"/>
            <w:rPr>
              <w:rFonts w:asciiTheme="minorHAnsi" w:eastAsiaTheme="minorEastAsia" w:hAnsiTheme="minorHAnsi" w:cstheme="minorBidi"/>
              <w:b w:val="0"/>
              <w:noProof/>
              <w:szCs w:val="22"/>
              <w:lang w:eastAsia="hr-HR"/>
            </w:rPr>
          </w:pPr>
          <w:hyperlink w:anchor="_Toc521750" w:history="1">
            <w:r w:rsidR="004A4F17" w:rsidRPr="009D5742">
              <w:rPr>
                <w:rStyle w:val="Hiperveza"/>
                <w:rFonts w:cstheme="minorHAnsi"/>
                <w:bCs/>
                <w:noProof/>
              </w:rPr>
              <w:t>1.5. Vrsta postupka javne nabave ili posebnog režima nabave</w:t>
            </w:r>
            <w:r w:rsidR="004A4F17">
              <w:rPr>
                <w:noProof/>
                <w:webHidden/>
              </w:rPr>
              <w:tab/>
            </w:r>
            <w:r w:rsidR="004A4F17">
              <w:rPr>
                <w:noProof/>
                <w:webHidden/>
              </w:rPr>
              <w:fldChar w:fldCharType="begin"/>
            </w:r>
            <w:r w:rsidR="004A4F17">
              <w:rPr>
                <w:noProof/>
                <w:webHidden/>
              </w:rPr>
              <w:instrText xml:space="preserve"> PAGEREF _Toc521750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0A92F0AC" w14:textId="3233BC1D" w:rsidR="004A4F17" w:rsidRDefault="00596F3D">
          <w:pPr>
            <w:pStyle w:val="Sadraj1"/>
            <w:rPr>
              <w:rFonts w:asciiTheme="minorHAnsi" w:eastAsiaTheme="minorEastAsia" w:hAnsiTheme="minorHAnsi" w:cstheme="minorBidi"/>
              <w:b w:val="0"/>
              <w:noProof/>
              <w:szCs w:val="22"/>
              <w:lang w:eastAsia="hr-HR"/>
            </w:rPr>
          </w:pPr>
          <w:hyperlink w:anchor="_Toc521751" w:history="1">
            <w:r w:rsidR="004A4F17" w:rsidRPr="009D5742">
              <w:rPr>
                <w:rStyle w:val="Hiperveza"/>
                <w:noProof/>
              </w:rPr>
              <w:t>1.6. Procijenjena vrijednost nabave:</w:t>
            </w:r>
            <w:r w:rsidR="004A4F17">
              <w:rPr>
                <w:noProof/>
                <w:webHidden/>
              </w:rPr>
              <w:tab/>
            </w:r>
            <w:r w:rsidR="004A4F17">
              <w:rPr>
                <w:noProof/>
                <w:webHidden/>
              </w:rPr>
              <w:fldChar w:fldCharType="begin"/>
            </w:r>
            <w:r w:rsidR="004A4F17">
              <w:rPr>
                <w:noProof/>
                <w:webHidden/>
              </w:rPr>
              <w:instrText xml:space="preserve"> PAGEREF _Toc521751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42279CC6" w14:textId="59AD6E89" w:rsidR="004A4F17" w:rsidRDefault="00596F3D">
          <w:pPr>
            <w:pStyle w:val="Sadraj1"/>
            <w:rPr>
              <w:rFonts w:asciiTheme="minorHAnsi" w:eastAsiaTheme="minorEastAsia" w:hAnsiTheme="minorHAnsi" w:cstheme="minorBidi"/>
              <w:b w:val="0"/>
              <w:noProof/>
              <w:szCs w:val="22"/>
              <w:lang w:eastAsia="hr-HR"/>
            </w:rPr>
          </w:pPr>
          <w:hyperlink w:anchor="_Toc521752" w:history="1">
            <w:r w:rsidR="004A4F17" w:rsidRPr="009D5742">
              <w:rPr>
                <w:rStyle w:val="Hiperveza"/>
                <w:rFonts w:cstheme="minorHAnsi"/>
                <w:bCs/>
                <w:noProof/>
              </w:rPr>
              <w:t>1.7. Vrsta ugovora o javnoj nabavi (roba, radovi ili usluge)</w:t>
            </w:r>
            <w:r w:rsidR="004A4F17">
              <w:rPr>
                <w:noProof/>
                <w:webHidden/>
              </w:rPr>
              <w:tab/>
            </w:r>
            <w:r w:rsidR="004A4F17">
              <w:rPr>
                <w:noProof/>
                <w:webHidden/>
              </w:rPr>
              <w:fldChar w:fldCharType="begin"/>
            </w:r>
            <w:r w:rsidR="004A4F17">
              <w:rPr>
                <w:noProof/>
                <w:webHidden/>
              </w:rPr>
              <w:instrText xml:space="preserve"> PAGEREF _Toc521752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04B62ACE" w14:textId="7108C1F6" w:rsidR="004A4F17" w:rsidRDefault="00596F3D">
          <w:pPr>
            <w:pStyle w:val="Sadraj1"/>
            <w:rPr>
              <w:rFonts w:asciiTheme="minorHAnsi" w:eastAsiaTheme="minorEastAsia" w:hAnsiTheme="minorHAnsi" w:cstheme="minorBidi"/>
              <w:b w:val="0"/>
              <w:noProof/>
              <w:szCs w:val="22"/>
              <w:lang w:eastAsia="hr-HR"/>
            </w:rPr>
          </w:pPr>
          <w:hyperlink w:anchor="_Toc521753" w:history="1">
            <w:r w:rsidR="004A4F17" w:rsidRPr="009D5742">
              <w:rPr>
                <w:rStyle w:val="Hiperveza"/>
                <w:rFonts w:cstheme="minorHAnsi"/>
                <w:bCs/>
                <w:noProof/>
              </w:rPr>
              <w:t>1.8.  Navod sklapa li se ugovor o javnoj nabavi ili okvirni sporazum</w:t>
            </w:r>
            <w:r w:rsidR="004A4F17">
              <w:rPr>
                <w:noProof/>
                <w:webHidden/>
              </w:rPr>
              <w:tab/>
            </w:r>
            <w:r w:rsidR="004A4F17">
              <w:rPr>
                <w:noProof/>
                <w:webHidden/>
              </w:rPr>
              <w:fldChar w:fldCharType="begin"/>
            </w:r>
            <w:r w:rsidR="004A4F17">
              <w:rPr>
                <w:noProof/>
                <w:webHidden/>
              </w:rPr>
              <w:instrText xml:space="preserve"> PAGEREF _Toc521753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5B94D044" w14:textId="15C4234F" w:rsidR="004A4F17" w:rsidRDefault="00596F3D">
          <w:pPr>
            <w:pStyle w:val="Sadraj1"/>
            <w:rPr>
              <w:rFonts w:asciiTheme="minorHAnsi" w:eastAsiaTheme="minorEastAsia" w:hAnsiTheme="minorHAnsi" w:cstheme="minorBidi"/>
              <w:b w:val="0"/>
              <w:noProof/>
              <w:szCs w:val="22"/>
              <w:lang w:eastAsia="hr-HR"/>
            </w:rPr>
          </w:pPr>
          <w:hyperlink w:anchor="_Toc521754" w:history="1">
            <w:r w:rsidR="004A4F17" w:rsidRPr="009D5742">
              <w:rPr>
                <w:rStyle w:val="Hiperveza"/>
                <w:rFonts w:cstheme="minorHAnsi"/>
                <w:bCs/>
                <w:noProof/>
              </w:rPr>
              <w:t>1.9.  Navod uspostavlja li se dinamički sustav nabave</w:t>
            </w:r>
            <w:r w:rsidR="004A4F17">
              <w:rPr>
                <w:noProof/>
                <w:webHidden/>
              </w:rPr>
              <w:tab/>
            </w:r>
            <w:r w:rsidR="004A4F17">
              <w:rPr>
                <w:noProof/>
                <w:webHidden/>
              </w:rPr>
              <w:fldChar w:fldCharType="begin"/>
            </w:r>
            <w:r w:rsidR="004A4F17">
              <w:rPr>
                <w:noProof/>
                <w:webHidden/>
              </w:rPr>
              <w:instrText xml:space="preserve"> PAGEREF _Toc521754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770699B7" w14:textId="1C528A5D" w:rsidR="004A4F17" w:rsidRDefault="00596F3D">
          <w:pPr>
            <w:pStyle w:val="Sadraj1"/>
            <w:rPr>
              <w:rFonts w:asciiTheme="minorHAnsi" w:eastAsiaTheme="minorEastAsia" w:hAnsiTheme="minorHAnsi" w:cstheme="minorBidi"/>
              <w:b w:val="0"/>
              <w:noProof/>
              <w:szCs w:val="22"/>
              <w:lang w:eastAsia="hr-HR"/>
            </w:rPr>
          </w:pPr>
          <w:hyperlink w:anchor="_Toc521755" w:history="1">
            <w:r w:rsidR="004A4F17" w:rsidRPr="009D5742">
              <w:rPr>
                <w:rStyle w:val="Hiperveza"/>
                <w:rFonts w:cstheme="minorHAnsi"/>
                <w:bCs/>
                <w:iCs/>
                <w:noProof/>
              </w:rPr>
              <w:t xml:space="preserve">1.10. </w:t>
            </w:r>
            <w:r w:rsidR="004A4F17" w:rsidRPr="009D5742">
              <w:rPr>
                <w:rStyle w:val="Hiperveza"/>
                <w:rFonts w:cstheme="minorHAnsi"/>
                <w:bCs/>
                <w:noProof/>
              </w:rPr>
              <w:t>Navod provodi li se elektronička dražba</w:t>
            </w:r>
            <w:r w:rsidR="004A4F17">
              <w:rPr>
                <w:noProof/>
                <w:webHidden/>
              </w:rPr>
              <w:tab/>
            </w:r>
            <w:r w:rsidR="004A4F17">
              <w:rPr>
                <w:noProof/>
                <w:webHidden/>
              </w:rPr>
              <w:fldChar w:fldCharType="begin"/>
            </w:r>
            <w:r w:rsidR="004A4F17">
              <w:rPr>
                <w:noProof/>
                <w:webHidden/>
              </w:rPr>
              <w:instrText xml:space="preserve"> PAGEREF _Toc521755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5343F997" w14:textId="0BCB9FD3" w:rsidR="004A4F17" w:rsidRDefault="00596F3D">
          <w:pPr>
            <w:pStyle w:val="Sadraj1"/>
            <w:rPr>
              <w:rFonts w:asciiTheme="minorHAnsi" w:eastAsiaTheme="minorEastAsia" w:hAnsiTheme="minorHAnsi" w:cstheme="minorBidi"/>
              <w:b w:val="0"/>
              <w:noProof/>
              <w:szCs w:val="22"/>
              <w:lang w:eastAsia="hr-HR"/>
            </w:rPr>
          </w:pPr>
          <w:hyperlink w:anchor="_Toc521756" w:history="1">
            <w:r w:rsidR="004A4F17" w:rsidRPr="009D5742">
              <w:rPr>
                <w:rStyle w:val="Hiperveza"/>
                <w:rFonts w:cstheme="minorHAnsi"/>
                <w:bCs/>
                <w:iCs/>
                <w:noProof/>
              </w:rPr>
              <w:t>1.11. Prethodno s</w:t>
            </w:r>
            <w:r w:rsidR="004A4F17" w:rsidRPr="009D5742">
              <w:rPr>
                <w:rStyle w:val="Hiperveza"/>
                <w:rFonts w:cstheme="minorHAnsi"/>
                <w:bCs/>
                <w:noProof/>
              </w:rPr>
              <w:t>avjetovanju sa zainteresiranim gospodarskim subjektima</w:t>
            </w:r>
            <w:r w:rsidR="004A4F17">
              <w:rPr>
                <w:noProof/>
                <w:webHidden/>
              </w:rPr>
              <w:tab/>
            </w:r>
            <w:r w:rsidR="004A4F17">
              <w:rPr>
                <w:noProof/>
                <w:webHidden/>
              </w:rPr>
              <w:fldChar w:fldCharType="begin"/>
            </w:r>
            <w:r w:rsidR="004A4F17">
              <w:rPr>
                <w:noProof/>
                <w:webHidden/>
              </w:rPr>
              <w:instrText xml:space="preserve"> PAGEREF _Toc521756 \h </w:instrText>
            </w:r>
            <w:r w:rsidR="004A4F17">
              <w:rPr>
                <w:noProof/>
                <w:webHidden/>
              </w:rPr>
            </w:r>
            <w:r w:rsidR="004A4F17">
              <w:rPr>
                <w:noProof/>
                <w:webHidden/>
              </w:rPr>
              <w:fldChar w:fldCharType="separate"/>
            </w:r>
            <w:r w:rsidR="004A4F17">
              <w:rPr>
                <w:noProof/>
                <w:webHidden/>
              </w:rPr>
              <w:t>7</w:t>
            </w:r>
            <w:r w:rsidR="004A4F17">
              <w:rPr>
                <w:noProof/>
                <w:webHidden/>
              </w:rPr>
              <w:fldChar w:fldCharType="end"/>
            </w:r>
          </w:hyperlink>
        </w:p>
        <w:p w14:paraId="71CAF649" w14:textId="46C86297" w:rsidR="004A4F17" w:rsidRDefault="00596F3D">
          <w:pPr>
            <w:pStyle w:val="Sadraj1"/>
            <w:rPr>
              <w:rFonts w:asciiTheme="minorHAnsi" w:eastAsiaTheme="minorEastAsia" w:hAnsiTheme="minorHAnsi" w:cstheme="minorBidi"/>
              <w:b w:val="0"/>
              <w:noProof/>
              <w:szCs w:val="22"/>
              <w:lang w:eastAsia="hr-HR"/>
            </w:rPr>
          </w:pPr>
          <w:hyperlink w:anchor="_Toc521757" w:history="1">
            <w:r w:rsidR="004A4F17" w:rsidRPr="009D5742">
              <w:rPr>
                <w:rStyle w:val="Hiperveza"/>
                <w:rFonts w:cstheme="minorHAnsi"/>
                <w:bCs/>
                <w:noProof/>
              </w:rPr>
              <w:t>II.  PODACI O PREDMETU NABAVE</w:t>
            </w:r>
            <w:r w:rsidR="004A4F17">
              <w:rPr>
                <w:noProof/>
                <w:webHidden/>
              </w:rPr>
              <w:tab/>
            </w:r>
            <w:r w:rsidR="004A4F17">
              <w:rPr>
                <w:noProof/>
                <w:webHidden/>
              </w:rPr>
              <w:fldChar w:fldCharType="begin"/>
            </w:r>
            <w:r w:rsidR="004A4F17">
              <w:rPr>
                <w:noProof/>
                <w:webHidden/>
              </w:rPr>
              <w:instrText xml:space="preserve"> PAGEREF _Toc521757 \h </w:instrText>
            </w:r>
            <w:r w:rsidR="004A4F17">
              <w:rPr>
                <w:noProof/>
                <w:webHidden/>
              </w:rPr>
            </w:r>
            <w:r w:rsidR="004A4F17">
              <w:rPr>
                <w:noProof/>
                <w:webHidden/>
              </w:rPr>
              <w:fldChar w:fldCharType="separate"/>
            </w:r>
            <w:r w:rsidR="004A4F17">
              <w:rPr>
                <w:noProof/>
                <w:webHidden/>
              </w:rPr>
              <w:t>7</w:t>
            </w:r>
            <w:r w:rsidR="004A4F17">
              <w:rPr>
                <w:noProof/>
                <w:webHidden/>
              </w:rPr>
              <w:fldChar w:fldCharType="end"/>
            </w:r>
          </w:hyperlink>
        </w:p>
        <w:p w14:paraId="125745F5" w14:textId="5E62707D" w:rsidR="004A4F17" w:rsidRDefault="00596F3D">
          <w:pPr>
            <w:pStyle w:val="Sadraj1"/>
            <w:rPr>
              <w:rFonts w:asciiTheme="minorHAnsi" w:eastAsiaTheme="minorEastAsia" w:hAnsiTheme="minorHAnsi" w:cstheme="minorBidi"/>
              <w:b w:val="0"/>
              <w:noProof/>
              <w:szCs w:val="22"/>
              <w:lang w:eastAsia="hr-HR"/>
            </w:rPr>
          </w:pPr>
          <w:hyperlink w:anchor="_Toc521758" w:history="1">
            <w:r w:rsidR="004A4F17" w:rsidRPr="009D5742">
              <w:rPr>
                <w:rStyle w:val="Hiperveza"/>
                <w:rFonts w:cstheme="minorHAnsi"/>
                <w:bCs/>
                <w:noProof/>
              </w:rPr>
              <w:t>2.1. Opis predmeta nabave</w:t>
            </w:r>
            <w:r w:rsidR="004A4F17">
              <w:rPr>
                <w:noProof/>
                <w:webHidden/>
              </w:rPr>
              <w:tab/>
            </w:r>
            <w:r w:rsidR="004A4F17">
              <w:rPr>
                <w:noProof/>
                <w:webHidden/>
              </w:rPr>
              <w:fldChar w:fldCharType="begin"/>
            </w:r>
            <w:r w:rsidR="004A4F17">
              <w:rPr>
                <w:noProof/>
                <w:webHidden/>
              </w:rPr>
              <w:instrText xml:space="preserve"> PAGEREF _Toc521758 \h </w:instrText>
            </w:r>
            <w:r w:rsidR="004A4F17">
              <w:rPr>
                <w:noProof/>
                <w:webHidden/>
              </w:rPr>
            </w:r>
            <w:r w:rsidR="004A4F17">
              <w:rPr>
                <w:noProof/>
                <w:webHidden/>
              </w:rPr>
              <w:fldChar w:fldCharType="separate"/>
            </w:r>
            <w:r w:rsidR="004A4F17">
              <w:rPr>
                <w:noProof/>
                <w:webHidden/>
              </w:rPr>
              <w:t>7</w:t>
            </w:r>
            <w:r w:rsidR="004A4F17">
              <w:rPr>
                <w:noProof/>
                <w:webHidden/>
              </w:rPr>
              <w:fldChar w:fldCharType="end"/>
            </w:r>
          </w:hyperlink>
        </w:p>
        <w:p w14:paraId="39239029" w14:textId="7E98EF0E" w:rsidR="004A4F17" w:rsidRDefault="00596F3D">
          <w:pPr>
            <w:pStyle w:val="Sadraj1"/>
            <w:rPr>
              <w:rFonts w:asciiTheme="minorHAnsi" w:eastAsiaTheme="minorEastAsia" w:hAnsiTheme="minorHAnsi" w:cstheme="minorBidi"/>
              <w:b w:val="0"/>
              <w:noProof/>
              <w:szCs w:val="22"/>
              <w:lang w:eastAsia="hr-HR"/>
            </w:rPr>
          </w:pPr>
          <w:hyperlink w:anchor="_Toc521759" w:history="1">
            <w:r w:rsidR="004A4F17" w:rsidRPr="009D5742">
              <w:rPr>
                <w:rStyle w:val="Hiperveza"/>
                <w:rFonts w:cstheme="minorHAnsi"/>
                <w:bCs/>
                <w:noProof/>
              </w:rPr>
              <w:t>2.2. Opis i oznaka grupa predmeta nabave, ako je predmet nabave podijeljen na grupe</w:t>
            </w:r>
            <w:r w:rsidR="004A4F17">
              <w:rPr>
                <w:noProof/>
                <w:webHidden/>
              </w:rPr>
              <w:tab/>
            </w:r>
            <w:r w:rsidR="004A4F17">
              <w:rPr>
                <w:noProof/>
                <w:webHidden/>
              </w:rPr>
              <w:fldChar w:fldCharType="begin"/>
            </w:r>
            <w:r w:rsidR="004A4F17">
              <w:rPr>
                <w:noProof/>
                <w:webHidden/>
              </w:rPr>
              <w:instrText xml:space="preserve"> PAGEREF _Toc521759 \h </w:instrText>
            </w:r>
            <w:r w:rsidR="004A4F17">
              <w:rPr>
                <w:noProof/>
                <w:webHidden/>
              </w:rPr>
            </w:r>
            <w:r w:rsidR="004A4F17">
              <w:rPr>
                <w:noProof/>
                <w:webHidden/>
              </w:rPr>
              <w:fldChar w:fldCharType="separate"/>
            </w:r>
            <w:r w:rsidR="004A4F17">
              <w:rPr>
                <w:noProof/>
                <w:webHidden/>
              </w:rPr>
              <w:t>9</w:t>
            </w:r>
            <w:r w:rsidR="004A4F17">
              <w:rPr>
                <w:noProof/>
                <w:webHidden/>
              </w:rPr>
              <w:fldChar w:fldCharType="end"/>
            </w:r>
          </w:hyperlink>
        </w:p>
        <w:p w14:paraId="245E4BAA" w14:textId="4C9CF27F" w:rsidR="004A4F17" w:rsidRDefault="00596F3D">
          <w:pPr>
            <w:pStyle w:val="Sadraj1"/>
            <w:rPr>
              <w:rFonts w:asciiTheme="minorHAnsi" w:eastAsiaTheme="minorEastAsia" w:hAnsiTheme="minorHAnsi" w:cstheme="minorBidi"/>
              <w:b w:val="0"/>
              <w:noProof/>
              <w:szCs w:val="22"/>
              <w:lang w:eastAsia="hr-HR"/>
            </w:rPr>
          </w:pPr>
          <w:hyperlink w:anchor="_Toc521760" w:history="1">
            <w:r w:rsidR="004A4F17" w:rsidRPr="009D5742">
              <w:rPr>
                <w:rStyle w:val="Hiperveza"/>
                <w:rFonts w:cstheme="minorHAnsi"/>
                <w:bCs/>
                <w:noProof/>
              </w:rPr>
              <w:t>2.3. Količina predmeta nabave</w:t>
            </w:r>
            <w:r w:rsidR="004A4F17">
              <w:rPr>
                <w:noProof/>
                <w:webHidden/>
              </w:rPr>
              <w:tab/>
            </w:r>
            <w:r w:rsidR="004A4F17">
              <w:rPr>
                <w:noProof/>
                <w:webHidden/>
              </w:rPr>
              <w:fldChar w:fldCharType="begin"/>
            </w:r>
            <w:r w:rsidR="004A4F17">
              <w:rPr>
                <w:noProof/>
                <w:webHidden/>
              </w:rPr>
              <w:instrText xml:space="preserve"> PAGEREF _Toc521760 \h </w:instrText>
            </w:r>
            <w:r w:rsidR="004A4F17">
              <w:rPr>
                <w:noProof/>
                <w:webHidden/>
              </w:rPr>
            </w:r>
            <w:r w:rsidR="004A4F17">
              <w:rPr>
                <w:noProof/>
                <w:webHidden/>
              </w:rPr>
              <w:fldChar w:fldCharType="separate"/>
            </w:r>
            <w:r w:rsidR="004A4F17">
              <w:rPr>
                <w:noProof/>
                <w:webHidden/>
              </w:rPr>
              <w:t>9</w:t>
            </w:r>
            <w:r w:rsidR="004A4F17">
              <w:rPr>
                <w:noProof/>
                <w:webHidden/>
              </w:rPr>
              <w:fldChar w:fldCharType="end"/>
            </w:r>
          </w:hyperlink>
        </w:p>
        <w:p w14:paraId="50897945" w14:textId="45812273" w:rsidR="004A4F17" w:rsidRDefault="00596F3D">
          <w:pPr>
            <w:pStyle w:val="Sadraj1"/>
            <w:rPr>
              <w:rFonts w:asciiTheme="minorHAnsi" w:eastAsiaTheme="minorEastAsia" w:hAnsiTheme="minorHAnsi" w:cstheme="minorBidi"/>
              <w:b w:val="0"/>
              <w:noProof/>
              <w:szCs w:val="22"/>
              <w:lang w:eastAsia="hr-HR"/>
            </w:rPr>
          </w:pPr>
          <w:hyperlink w:anchor="_Toc521761" w:history="1">
            <w:r w:rsidR="004A4F17" w:rsidRPr="009D5742">
              <w:rPr>
                <w:rStyle w:val="Hiperveza"/>
                <w:rFonts w:cstheme="minorHAnsi"/>
                <w:bCs/>
                <w:noProof/>
              </w:rPr>
              <w:t>2.4. Tehničke specifikacije</w:t>
            </w:r>
            <w:r w:rsidR="004A4F17">
              <w:rPr>
                <w:noProof/>
                <w:webHidden/>
              </w:rPr>
              <w:tab/>
            </w:r>
            <w:r w:rsidR="004A4F17">
              <w:rPr>
                <w:noProof/>
                <w:webHidden/>
              </w:rPr>
              <w:fldChar w:fldCharType="begin"/>
            </w:r>
            <w:r w:rsidR="004A4F17">
              <w:rPr>
                <w:noProof/>
                <w:webHidden/>
              </w:rPr>
              <w:instrText xml:space="preserve"> PAGEREF _Toc521761 \h </w:instrText>
            </w:r>
            <w:r w:rsidR="004A4F17">
              <w:rPr>
                <w:noProof/>
                <w:webHidden/>
              </w:rPr>
            </w:r>
            <w:r w:rsidR="004A4F17">
              <w:rPr>
                <w:noProof/>
                <w:webHidden/>
              </w:rPr>
              <w:fldChar w:fldCharType="separate"/>
            </w:r>
            <w:r w:rsidR="004A4F17">
              <w:rPr>
                <w:noProof/>
                <w:webHidden/>
              </w:rPr>
              <w:t>10</w:t>
            </w:r>
            <w:r w:rsidR="004A4F17">
              <w:rPr>
                <w:noProof/>
                <w:webHidden/>
              </w:rPr>
              <w:fldChar w:fldCharType="end"/>
            </w:r>
          </w:hyperlink>
        </w:p>
        <w:p w14:paraId="44FE34F7" w14:textId="3185BF64" w:rsidR="004A4F17" w:rsidRDefault="00596F3D">
          <w:pPr>
            <w:pStyle w:val="Sadraj1"/>
            <w:rPr>
              <w:rFonts w:asciiTheme="minorHAnsi" w:eastAsiaTheme="minorEastAsia" w:hAnsiTheme="minorHAnsi" w:cstheme="minorBidi"/>
              <w:b w:val="0"/>
              <w:noProof/>
              <w:szCs w:val="22"/>
              <w:lang w:eastAsia="hr-HR"/>
            </w:rPr>
          </w:pPr>
          <w:hyperlink w:anchor="_Toc521762" w:history="1">
            <w:r w:rsidR="004A4F17" w:rsidRPr="009D5742">
              <w:rPr>
                <w:rStyle w:val="Hiperveza"/>
                <w:rFonts w:cstheme="minorHAnsi"/>
                <w:bCs/>
                <w:noProof/>
              </w:rPr>
              <w:t>2.5. Kriteriji za ocjenu jednakovrijednosti predmeta nabave, ako se upućuje na marku, izvor, patent itd.</w:t>
            </w:r>
            <w:r w:rsidR="004A4F17">
              <w:rPr>
                <w:noProof/>
                <w:webHidden/>
              </w:rPr>
              <w:tab/>
            </w:r>
            <w:r w:rsidR="004A4F17">
              <w:rPr>
                <w:noProof/>
                <w:webHidden/>
              </w:rPr>
              <w:fldChar w:fldCharType="begin"/>
            </w:r>
            <w:r w:rsidR="004A4F17">
              <w:rPr>
                <w:noProof/>
                <w:webHidden/>
              </w:rPr>
              <w:instrText xml:space="preserve"> PAGEREF _Toc521762 \h </w:instrText>
            </w:r>
            <w:r w:rsidR="004A4F17">
              <w:rPr>
                <w:noProof/>
                <w:webHidden/>
              </w:rPr>
            </w:r>
            <w:r w:rsidR="004A4F17">
              <w:rPr>
                <w:noProof/>
                <w:webHidden/>
              </w:rPr>
              <w:fldChar w:fldCharType="separate"/>
            </w:r>
            <w:r w:rsidR="004A4F17">
              <w:rPr>
                <w:noProof/>
                <w:webHidden/>
              </w:rPr>
              <w:t>10</w:t>
            </w:r>
            <w:r w:rsidR="004A4F17">
              <w:rPr>
                <w:noProof/>
                <w:webHidden/>
              </w:rPr>
              <w:fldChar w:fldCharType="end"/>
            </w:r>
          </w:hyperlink>
        </w:p>
        <w:p w14:paraId="6742CCF5" w14:textId="374794CD" w:rsidR="004A4F17" w:rsidRDefault="00596F3D">
          <w:pPr>
            <w:pStyle w:val="Sadraj1"/>
            <w:rPr>
              <w:rFonts w:asciiTheme="minorHAnsi" w:eastAsiaTheme="minorEastAsia" w:hAnsiTheme="minorHAnsi" w:cstheme="minorBidi"/>
              <w:b w:val="0"/>
              <w:noProof/>
              <w:szCs w:val="22"/>
              <w:lang w:eastAsia="hr-HR"/>
            </w:rPr>
          </w:pPr>
          <w:hyperlink w:anchor="_Toc521763" w:history="1">
            <w:r w:rsidR="004A4F17" w:rsidRPr="009D5742">
              <w:rPr>
                <w:rStyle w:val="Hiperveza"/>
                <w:rFonts w:cstheme="minorHAnsi"/>
                <w:bCs/>
                <w:noProof/>
              </w:rPr>
              <w:t>2.6. Troškovnik</w:t>
            </w:r>
            <w:r w:rsidR="004A4F17">
              <w:rPr>
                <w:noProof/>
                <w:webHidden/>
              </w:rPr>
              <w:tab/>
            </w:r>
            <w:r w:rsidR="004A4F17">
              <w:rPr>
                <w:noProof/>
                <w:webHidden/>
              </w:rPr>
              <w:fldChar w:fldCharType="begin"/>
            </w:r>
            <w:r w:rsidR="004A4F17">
              <w:rPr>
                <w:noProof/>
                <w:webHidden/>
              </w:rPr>
              <w:instrText xml:space="preserve"> PAGEREF _Toc521763 \h </w:instrText>
            </w:r>
            <w:r w:rsidR="004A4F17">
              <w:rPr>
                <w:noProof/>
                <w:webHidden/>
              </w:rPr>
            </w:r>
            <w:r w:rsidR="004A4F17">
              <w:rPr>
                <w:noProof/>
                <w:webHidden/>
              </w:rPr>
              <w:fldChar w:fldCharType="separate"/>
            </w:r>
            <w:r w:rsidR="004A4F17">
              <w:rPr>
                <w:noProof/>
                <w:webHidden/>
              </w:rPr>
              <w:t>11</w:t>
            </w:r>
            <w:r w:rsidR="004A4F17">
              <w:rPr>
                <w:noProof/>
                <w:webHidden/>
              </w:rPr>
              <w:fldChar w:fldCharType="end"/>
            </w:r>
          </w:hyperlink>
        </w:p>
        <w:p w14:paraId="08BDBC0F" w14:textId="1D9446CA" w:rsidR="004A4F17" w:rsidRDefault="00596F3D">
          <w:pPr>
            <w:pStyle w:val="Sadraj1"/>
            <w:rPr>
              <w:rFonts w:asciiTheme="minorHAnsi" w:eastAsiaTheme="minorEastAsia" w:hAnsiTheme="minorHAnsi" w:cstheme="minorBidi"/>
              <w:b w:val="0"/>
              <w:noProof/>
              <w:szCs w:val="22"/>
              <w:lang w:eastAsia="hr-HR"/>
            </w:rPr>
          </w:pPr>
          <w:hyperlink w:anchor="_Toc521764" w:history="1">
            <w:r w:rsidR="004A4F17" w:rsidRPr="009D5742">
              <w:rPr>
                <w:rStyle w:val="Hiperveza"/>
                <w:rFonts w:cstheme="minorHAnsi"/>
                <w:bCs/>
                <w:noProof/>
              </w:rPr>
              <w:t>2.7. Mjesto izvršenja ugovora</w:t>
            </w:r>
            <w:r w:rsidR="004A4F17">
              <w:rPr>
                <w:noProof/>
                <w:webHidden/>
              </w:rPr>
              <w:tab/>
            </w:r>
            <w:r w:rsidR="004A4F17">
              <w:rPr>
                <w:noProof/>
                <w:webHidden/>
              </w:rPr>
              <w:fldChar w:fldCharType="begin"/>
            </w:r>
            <w:r w:rsidR="004A4F17">
              <w:rPr>
                <w:noProof/>
                <w:webHidden/>
              </w:rPr>
              <w:instrText xml:space="preserve"> PAGEREF _Toc521764 \h </w:instrText>
            </w:r>
            <w:r w:rsidR="004A4F17">
              <w:rPr>
                <w:noProof/>
                <w:webHidden/>
              </w:rPr>
            </w:r>
            <w:r w:rsidR="004A4F17">
              <w:rPr>
                <w:noProof/>
                <w:webHidden/>
              </w:rPr>
              <w:fldChar w:fldCharType="separate"/>
            </w:r>
            <w:r w:rsidR="004A4F17">
              <w:rPr>
                <w:noProof/>
                <w:webHidden/>
              </w:rPr>
              <w:t>12</w:t>
            </w:r>
            <w:r w:rsidR="004A4F17">
              <w:rPr>
                <w:noProof/>
                <w:webHidden/>
              </w:rPr>
              <w:fldChar w:fldCharType="end"/>
            </w:r>
          </w:hyperlink>
        </w:p>
        <w:p w14:paraId="71E431E2" w14:textId="45F7D47D" w:rsidR="004A4F17" w:rsidRDefault="00596F3D">
          <w:pPr>
            <w:pStyle w:val="Sadraj1"/>
            <w:rPr>
              <w:rFonts w:asciiTheme="minorHAnsi" w:eastAsiaTheme="minorEastAsia" w:hAnsiTheme="minorHAnsi" w:cstheme="minorBidi"/>
              <w:b w:val="0"/>
              <w:noProof/>
              <w:szCs w:val="22"/>
              <w:lang w:eastAsia="hr-HR"/>
            </w:rPr>
          </w:pPr>
          <w:hyperlink w:anchor="_Toc521765" w:history="1">
            <w:r w:rsidR="004A4F17" w:rsidRPr="009D5742">
              <w:rPr>
                <w:rStyle w:val="Hiperveza"/>
                <w:rFonts w:cstheme="minorHAnsi"/>
                <w:bCs/>
                <w:noProof/>
              </w:rPr>
              <w:t>2.8. Rok početka i rok završetka izvršenja ugovora</w:t>
            </w:r>
            <w:r w:rsidR="004A4F17">
              <w:rPr>
                <w:noProof/>
                <w:webHidden/>
              </w:rPr>
              <w:tab/>
            </w:r>
            <w:r w:rsidR="004A4F17">
              <w:rPr>
                <w:noProof/>
                <w:webHidden/>
              </w:rPr>
              <w:fldChar w:fldCharType="begin"/>
            </w:r>
            <w:r w:rsidR="004A4F17">
              <w:rPr>
                <w:noProof/>
                <w:webHidden/>
              </w:rPr>
              <w:instrText xml:space="preserve"> PAGEREF _Toc521765 \h </w:instrText>
            </w:r>
            <w:r w:rsidR="004A4F17">
              <w:rPr>
                <w:noProof/>
                <w:webHidden/>
              </w:rPr>
            </w:r>
            <w:r w:rsidR="004A4F17">
              <w:rPr>
                <w:noProof/>
                <w:webHidden/>
              </w:rPr>
              <w:fldChar w:fldCharType="separate"/>
            </w:r>
            <w:r w:rsidR="004A4F17">
              <w:rPr>
                <w:noProof/>
                <w:webHidden/>
              </w:rPr>
              <w:t>12</w:t>
            </w:r>
            <w:r w:rsidR="004A4F17">
              <w:rPr>
                <w:noProof/>
                <w:webHidden/>
              </w:rPr>
              <w:fldChar w:fldCharType="end"/>
            </w:r>
          </w:hyperlink>
        </w:p>
        <w:p w14:paraId="5A5AB245" w14:textId="3B22A2C4" w:rsidR="004A4F17" w:rsidRDefault="00596F3D">
          <w:pPr>
            <w:pStyle w:val="Sadraj1"/>
            <w:rPr>
              <w:rFonts w:asciiTheme="minorHAnsi" w:eastAsiaTheme="minorEastAsia" w:hAnsiTheme="minorHAnsi" w:cstheme="minorBidi"/>
              <w:b w:val="0"/>
              <w:noProof/>
              <w:szCs w:val="22"/>
              <w:lang w:eastAsia="hr-HR"/>
            </w:rPr>
          </w:pPr>
          <w:hyperlink w:anchor="_Toc521766" w:history="1">
            <w:r w:rsidR="004A4F17" w:rsidRPr="009D5742">
              <w:rPr>
                <w:rStyle w:val="Hiperveza"/>
                <w:noProof/>
              </w:rPr>
              <w:t>2.9. Opcije i moguća obnavljanja ugovora</w:t>
            </w:r>
            <w:r w:rsidR="004A4F17">
              <w:rPr>
                <w:noProof/>
                <w:webHidden/>
              </w:rPr>
              <w:tab/>
            </w:r>
            <w:r w:rsidR="004A4F17">
              <w:rPr>
                <w:noProof/>
                <w:webHidden/>
              </w:rPr>
              <w:fldChar w:fldCharType="begin"/>
            </w:r>
            <w:r w:rsidR="004A4F17">
              <w:rPr>
                <w:noProof/>
                <w:webHidden/>
              </w:rPr>
              <w:instrText xml:space="preserve"> PAGEREF _Toc521766 \h </w:instrText>
            </w:r>
            <w:r w:rsidR="004A4F17">
              <w:rPr>
                <w:noProof/>
                <w:webHidden/>
              </w:rPr>
            </w:r>
            <w:r w:rsidR="004A4F17">
              <w:rPr>
                <w:noProof/>
                <w:webHidden/>
              </w:rPr>
              <w:fldChar w:fldCharType="separate"/>
            </w:r>
            <w:r w:rsidR="004A4F17">
              <w:rPr>
                <w:noProof/>
                <w:webHidden/>
              </w:rPr>
              <w:t>13</w:t>
            </w:r>
            <w:r w:rsidR="004A4F17">
              <w:rPr>
                <w:noProof/>
                <w:webHidden/>
              </w:rPr>
              <w:fldChar w:fldCharType="end"/>
            </w:r>
          </w:hyperlink>
        </w:p>
        <w:p w14:paraId="6475F4FB" w14:textId="185F046F" w:rsidR="004A4F17" w:rsidRDefault="00596F3D">
          <w:pPr>
            <w:pStyle w:val="Sadraj1"/>
            <w:rPr>
              <w:rFonts w:asciiTheme="minorHAnsi" w:eastAsiaTheme="minorEastAsia" w:hAnsiTheme="minorHAnsi" w:cstheme="minorBidi"/>
              <w:b w:val="0"/>
              <w:noProof/>
              <w:szCs w:val="22"/>
              <w:lang w:eastAsia="hr-HR"/>
            </w:rPr>
          </w:pPr>
          <w:hyperlink w:anchor="_Toc521767" w:history="1">
            <w:r w:rsidR="004A4F17" w:rsidRPr="009D5742">
              <w:rPr>
                <w:rStyle w:val="Hiperveza"/>
                <w:rFonts w:cstheme="minorHAnsi"/>
                <w:bCs/>
                <w:noProof/>
              </w:rPr>
              <w:t>III. OSNOVE ZA ISKLJUČENJE GOSPODARSKOG SUBJEKTA</w:t>
            </w:r>
            <w:r w:rsidR="004A4F17">
              <w:rPr>
                <w:noProof/>
                <w:webHidden/>
              </w:rPr>
              <w:tab/>
            </w:r>
            <w:r w:rsidR="004A4F17">
              <w:rPr>
                <w:noProof/>
                <w:webHidden/>
              </w:rPr>
              <w:fldChar w:fldCharType="begin"/>
            </w:r>
            <w:r w:rsidR="004A4F17">
              <w:rPr>
                <w:noProof/>
                <w:webHidden/>
              </w:rPr>
              <w:instrText xml:space="preserve"> PAGEREF _Toc521767 \h </w:instrText>
            </w:r>
            <w:r w:rsidR="004A4F17">
              <w:rPr>
                <w:noProof/>
                <w:webHidden/>
              </w:rPr>
            </w:r>
            <w:r w:rsidR="004A4F17">
              <w:rPr>
                <w:noProof/>
                <w:webHidden/>
              </w:rPr>
              <w:fldChar w:fldCharType="separate"/>
            </w:r>
            <w:r w:rsidR="004A4F17">
              <w:rPr>
                <w:noProof/>
                <w:webHidden/>
              </w:rPr>
              <w:t>13</w:t>
            </w:r>
            <w:r w:rsidR="004A4F17">
              <w:rPr>
                <w:noProof/>
                <w:webHidden/>
              </w:rPr>
              <w:fldChar w:fldCharType="end"/>
            </w:r>
          </w:hyperlink>
        </w:p>
        <w:p w14:paraId="1C441AF3" w14:textId="160AB79C" w:rsidR="004A4F17" w:rsidRDefault="00596F3D">
          <w:pPr>
            <w:pStyle w:val="Sadraj1"/>
            <w:rPr>
              <w:rFonts w:asciiTheme="minorHAnsi" w:eastAsiaTheme="minorEastAsia" w:hAnsiTheme="minorHAnsi" w:cstheme="minorBidi"/>
              <w:b w:val="0"/>
              <w:noProof/>
              <w:szCs w:val="22"/>
              <w:lang w:eastAsia="hr-HR"/>
            </w:rPr>
          </w:pPr>
          <w:hyperlink w:anchor="_Toc521768" w:history="1">
            <w:r w:rsidR="004A4F17" w:rsidRPr="009D5742">
              <w:rPr>
                <w:rStyle w:val="Hiperveza"/>
                <w:rFonts w:cstheme="minorHAnsi"/>
                <w:bCs/>
                <w:noProof/>
              </w:rPr>
              <w:t>3.1.Osnove za isključenje gospodarskog subjekta te dokumenti na temelju kojih se utvrđuje postoje li razlozi za isključenje sukladno članku 251. ZJN 2016</w:t>
            </w:r>
            <w:r w:rsidR="004A4F17">
              <w:rPr>
                <w:noProof/>
                <w:webHidden/>
              </w:rPr>
              <w:tab/>
            </w:r>
            <w:r w:rsidR="004A4F17">
              <w:rPr>
                <w:noProof/>
                <w:webHidden/>
              </w:rPr>
              <w:fldChar w:fldCharType="begin"/>
            </w:r>
            <w:r w:rsidR="004A4F17">
              <w:rPr>
                <w:noProof/>
                <w:webHidden/>
              </w:rPr>
              <w:instrText xml:space="preserve"> PAGEREF _Toc521768 \h </w:instrText>
            </w:r>
            <w:r w:rsidR="004A4F17">
              <w:rPr>
                <w:noProof/>
                <w:webHidden/>
              </w:rPr>
            </w:r>
            <w:r w:rsidR="004A4F17">
              <w:rPr>
                <w:noProof/>
                <w:webHidden/>
              </w:rPr>
              <w:fldChar w:fldCharType="separate"/>
            </w:r>
            <w:r w:rsidR="004A4F17">
              <w:rPr>
                <w:noProof/>
                <w:webHidden/>
              </w:rPr>
              <w:t>13</w:t>
            </w:r>
            <w:r w:rsidR="004A4F17">
              <w:rPr>
                <w:noProof/>
                <w:webHidden/>
              </w:rPr>
              <w:fldChar w:fldCharType="end"/>
            </w:r>
          </w:hyperlink>
        </w:p>
        <w:p w14:paraId="7BCAA6FA" w14:textId="152E5983" w:rsidR="004A4F17" w:rsidRDefault="00596F3D">
          <w:pPr>
            <w:pStyle w:val="Sadraj1"/>
            <w:tabs>
              <w:tab w:val="left" w:pos="660"/>
            </w:tabs>
            <w:rPr>
              <w:rFonts w:asciiTheme="minorHAnsi" w:eastAsiaTheme="minorEastAsia" w:hAnsiTheme="minorHAnsi" w:cstheme="minorBidi"/>
              <w:b w:val="0"/>
              <w:noProof/>
              <w:szCs w:val="22"/>
              <w:lang w:eastAsia="hr-HR"/>
            </w:rPr>
          </w:pPr>
          <w:hyperlink w:anchor="_Toc521769" w:history="1">
            <w:r w:rsidR="004A4F17" w:rsidRPr="009D5742">
              <w:rPr>
                <w:rStyle w:val="Hiperveza"/>
                <w:rFonts w:eastAsia="Calibri" w:cstheme="minorHAnsi"/>
                <w:bCs/>
                <w:noProof/>
              </w:rPr>
              <w:t>3.2.</w:t>
            </w:r>
            <w:r w:rsidR="004A4F17">
              <w:rPr>
                <w:rFonts w:asciiTheme="minorHAnsi" w:eastAsiaTheme="minorEastAsia" w:hAnsiTheme="minorHAnsi" w:cstheme="minorBidi"/>
                <w:b w:val="0"/>
                <w:noProof/>
                <w:szCs w:val="22"/>
                <w:lang w:eastAsia="hr-HR"/>
              </w:rPr>
              <w:tab/>
            </w:r>
            <w:r w:rsidR="004A4F17" w:rsidRPr="009D5742">
              <w:rPr>
                <w:rStyle w:val="Hiperveza"/>
                <w:rFonts w:eastAsia="Calibri" w:cstheme="minorHAnsi"/>
                <w:bCs/>
                <w:noProof/>
              </w:rPr>
              <w:t>Osnove za isključenje gospodarskog subjekta sukladno članku 252. ZJN 2016</w:t>
            </w:r>
            <w:r w:rsidR="004A4F17">
              <w:rPr>
                <w:noProof/>
                <w:webHidden/>
              </w:rPr>
              <w:tab/>
            </w:r>
            <w:r w:rsidR="004A4F17">
              <w:rPr>
                <w:noProof/>
                <w:webHidden/>
              </w:rPr>
              <w:fldChar w:fldCharType="begin"/>
            </w:r>
            <w:r w:rsidR="004A4F17">
              <w:rPr>
                <w:noProof/>
                <w:webHidden/>
              </w:rPr>
              <w:instrText xml:space="preserve"> PAGEREF _Toc521769 \h </w:instrText>
            </w:r>
            <w:r w:rsidR="004A4F17">
              <w:rPr>
                <w:noProof/>
                <w:webHidden/>
              </w:rPr>
            </w:r>
            <w:r w:rsidR="004A4F17">
              <w:rPr>
                <w:noProof/>
                <w:webHidden/>
              </w:rPr>
              <w:fldChar w:fldCharType="separate"/>
            </w:r>
            <w:r w:rsidR="004A4F17">
              <w:rPr>
                <w:noProof/>
                <w:webHidden/>
              </w:rPr>
              <w:t>16</w:t>
            </w:r>
            <w:r w:rsidR="004A4F17">
              <w:rPr>
                <w:noProof/>
                <w:webHidden/>
              </w:rPr>
              <w:fldChar w:fldCharType="end"/>
            </w:r>
          </w:hyperlink>
        </w:p>
        <w:p w14:paraId="2874C8B2" w14:textId="0217E4C4" w:rsidR="004A4F17" w:rsidRDefault="00596F3D">
          <w:pPr>
            <w:pStyle w:val="Sadraj1"/>
            <w:rPr>
              <w:rFonts w:asciiTheme="minorHAnsi" w:eastAsiaTheme="minorEastAsia" w:hAnsiTheme="minorHAnsi" w:cstheme="minorBidi"/>
              <w:b w:val="0"/>
              <w:noProof/>
              <w:szCs w:val="22"/>
              <w:lang w:eastAsia="hr-HR"/>
            </w:rPr>
          </w:pPr>
          <w:hyperlink w:anchor="_Toc521770" w:history="1">
            <w:r w:rsidR="004A4F17" w:rsidRPr="009D5742">
              <w:rPr>
                <w:rStyle w:val="Hiperveza"/>
                <w:rFonts w:cstheme="minorHAnsi"/>
                <w:bCs/>
                <w:noProof/>
              </w:rPr>
              <w:t>IV. KRITERIJI ZA ODABIR GOSPODARSKOG SUBJEKTA (UVJETI SPOSOBNOSTI)</w:t>
            </w:r>
            <w:r w:rsidR="004A4F17">
              <w:rPr>
                <w:noProof/>
                <w:webHidden/>
              </w:rPr>
              <w:tab/>
            </w:r>
            <w:r w:rsidR="004A4F17">
              <w:rPr>
                <w:noProof/>
                <w:webHidden/>
              </w:rPr>
              <w:fldChar w:fldCharType="begin"/>
            </w:r>
            <w:r w:rsidR="004A4F17">
              <w:rPr>
                <w:noProof/>
                <w:webHidden/>
              </w:rPr>
              <w:instrText xml:space="preserve"> PAGEREF _Toc521770 \h </w:instrText>
            </w:r>
            <w:r w:rsidR="004A4F17">
              <w:rPr>
                <w:noProof/>
                <w:webHidden/>
              </w:rPr>
            </w:r>
            <w:r w:rsidR="004A4F17">
              <w:rPr>
                <w:noProof/>
                <w:webHidden/>
              </w:rPr>
              <w:fldChar w:fldCharType="separate"/>
            </w:r>
            <w:r w:rsidR="004A4F17">
              <w:rPr>
                <w:noProof/>
                <w:webHidden/>
              </w:rPr>
              <w:t>17</w:t>
            </w:r>
            <w:r w:rsidR="004A4F17">
              <w:rPr>
                <w:noProof/>
                <w:webHidden/>
              </w:rPr>
              <w:fldChar w:fldCharType="end"/>
            </w:r>
          </w:hyperlink>
        </w:p>
        <w:p w14:paraId="23442284" w14:textId="1C98EE3B" w:rsidR="004A4F17" w:rsidRDefault="00596F3D">
          <w:pPr>
            <w:pStyle w:val="Sadraj1"/>
            <w:rPr>
              <w:rFonts w:asciiTheme="minorHAnsi" w:eastAsiaTheme="minorEastAsia" w:hAnsiTheme="minorHAnsi" w:cstheme="minorBidi"/>
              <w:b w:val="0"/>
              <w:noProof/>
              <w:szCs w:val="22"/>
              <w:lang w:eastAsia="hr-HR"/>
            </w:rPr>
          </w:pPr>
          <w:hyperlink w:anchor="_Toc521771" w:history="1">
            <w:r w:rsidR="004A4F17" w:rsidRPr="009D5742">
              <w:rPr>
                <w:rStyle w:val="Hiperveza"/>
                <w:rFonts w:cstheme="minorHAnsi"/>
                <w:bCs/>
                <w:noProof/>
              </w:rPr>
              <w:t>4.1.</w:t>
            </w:r>
            <w:r w:rsidR="004A4F17" w:rsidRPr="009D5742">
              <w:rPr>
                <w:rStyle w:val="Hiperveza"/>
                <w:rFonts w:eastAsia="Calibri" w:cstheme="minorHAnsi"/>
                <w:bCs/>
                <w:noProof/>
              </w:rPr>
              <w:t xml:space="preserve"> Sposobnost za obavljanje profesionalne djelatnosti te dokumenti kojima dokazuje sposobnost</w:t>
            </w:r>
            <w:r w:rsidR="004A4F17">
              <w:rPr>
                <w:noProof/>
                <w:webHidden/>
              </w:rPr>
              <w:tab/>
            </w:r>
            <w:r w:rsidR="004A4F17">
              <w:rPr>
                <w:noProof/>
                <w:webHidden/>
              </w:rPr>
              <w:fldChar w:fldCharType="begin"/>
            </w:r>
            <w:r w:rsidR="004A4F17">
              <w:rPr>
                <w:noProof/>
                <w:webHidden/>
              </w:rPr>
              <w:instrText xml:space="preserve"> PAGEREF _Toc521771 \h </w:instrText>
            </w:r>
            <w:r w:rsidR="004A4F17">
              <w:rPr>
                <w:noProof/>
                <w:webHidden/>
              </w:rPr>
            </w:r>
            <w:r w:rsidR="004A4F17">
              <w:rPr>
                <w:noProof/>
                <w:webHidden/>
              </w:rPr>
              <w:fldChar w:fldCharType="separate"/>
            </w:r>
            <w:r w:rsidR="004A4F17">
              <w:rPr>
                <w:noProof/>
                <w:webHidden/>
              </w:rPr>
              <w:t>17</w:t>
            </w:r>
            <w:r w:rsidR="004A4F17">
              <w:rPr>
                <w:noProof/>
                <w:webHidden/>
              </w:rPr>
              <w:fldChar w:fldCharType="end"/>
            </w:r>
          </w:hyperlink>
        </w:p>
        <w:p w14:paraId="07ECF13B" w14:textId="166C6C99" w:rsidR="004A4F17" w:rsidRDefault="00596F3D">
          <w:pPr>
            <w:pStyle w:val="Sadraj1"/>
            <w:rPr>
              <w:rFonts w:asciiTheme="minorHAnsi" w:eastAsiaTheme="minorEastAsia" w:hAnsiTheme="minorHAnsi" w:cstheme="minorBidi"/>
              <w:b w:val="0"/>
              <w:noProof/>
              <w:szCs w:val="22"/>
              <w:lang w:eastAsia="hr-HR"/>
            </w:rPr>
          </w:pPr>
          <w:hyperlink w:anchor="_Toc521772" w:history="1">
            <w:r w:rsidR="004A4F17" w:rsidRPr="009D5742">
              <w:rPr>
                <w:rStyle w:val="Hiperveza"/>
                <w:rFonts w:cstheme="minorHAnsi"/>
                <w:bCs/>
                <w:noProof/>
              </w:rPr>
              <w:t>4.2.</w:t>
            </w:r>
            <w:r w:rsidR="004A4F17" w:rsidRPr="009D5742">
              <w:rPr>
                <w:rStyle w:val="Hiperveza"/>
                <w:rFonts w:eastAsia="Calibri" w:cstheme="minorHAnsi"/>
                <w:bCs/>
                <w:noProof/>
              </w:rPr>
              <w:t xml:space="preserve"> Tehnička i stručna sposobnost te dokumenti kojima dokazuje sposobnost</w:t>
            </w:r>
            <w:r w:rsidR="004A4F17">
              <w:rPr>
                <w:noProof/>
                <w:webHidden/>
              </w:rPr>
              <w:tab/>
            </w:r>
            <w:r w:rsidR="004A4F17">
              <w:rPr>
                <w:noProof/>
                <w:webHidden/>
              </w:rPr>
              <w:fldChar w:fldCharType="begin"/>
            </w:r>
            <w:r w:rsidR="004A4F17">
              <w:rPr>
                <w:noProof/>
                <w:webHidden/>
              </w:rPr>
              <w:instrText xml:space="preserve"> PAGEREF _Toc521772 \h </w:instrText>
            </w:r>
            <w:r w:rsidR="004A4F17">
              <w:rPr>
                <w:noProof/>
                <w:webHidden/>
              </w:rPr>
            </w:r>
            <w:r w:rsidR="004A4F17">
              <w:rPr>
                <w:noProof/>
                <w:webHidden/>
              </w:rPr>
              <w:fldChar w:fldCharType="separate"/>
            </w:r>
            <w:r w:rsidR="004A4F17">
              <w:rPr>
                <w:noProof/>
                <w:webHidden/>
              </w:rPr>
              <w:t>18</w:t>
            </w:r>
            <w:r w:rsidR="004A4F17">
              <w:rPr>
                <w:noProof/>
                <w:webHidden/>
              </w:rPr>
              <w:fldChar w:fldCharType="end"/>
            </w:r>
          </w:hyperlink>
        </w:p>
        <w:p w14:paraId="27EF1EA8" w14:textId="7DC5E2F8" w:rsidR="004A4F17" w:rsidRDefault="00596F3D">
          <w:pPr>
            <w:pStyle w:val="Sadraj1"/>
            <w:rPr>
              <w:rFonts w:asciiTheme="minorHAnsi" w:eastAsiaTheme="minorEastAsia" w:hAnsiTheme="minorHAnsi" w:cstheme="minorBidi"/>
              <w:b w:val="0"/>
              <w:noProof/>
              <w:szCs w:val="22"/>
              <w:lang w:eastAsia="hr-HR"/>
            </w:rPr>
          </w:pPr>
          <w:hyperlink w:anchor="_Toc521773" w:history="1">
            <w:r w:rsidR="004A4F17" w:rsidRPr="009D5742">
              <w:rPr>
                <w:rStyle w:val="Hiperveza"/>
                <w:rFonts w:eastAsia="Calibri" w:cstheme="minorHAnsi"/>
                <w:bCs/>
                <w:noProof/>
              </w:rPr>
              <w:t>4.2.1 Podaci o tehničkim stručnjacima ovlaštenim za vođenje radova, odnosno osobama koje će sudjelovati u realizaciji predmetnih radova, neovisno o tome pripadaju li oni gospodarskom subjektu ili ne</w:t>
            </w:r>
            <w:r w:rsidR="004A4F17">
              <w:rPr>
                <w:noProof/>
                <w:webHidden/>
              </w:rPr>
              <w:tab/>
            </w:r>
            <w:r w:rsidR="004A4F17">
              <w:rPr>
                <w:noProof/>
                <w:webHidden/>
              </w:rPr>
              <w:fldChar w:fldCharType="begin"/>
            </w:r>
            <w:r w:rsidR="004A4F17">
              <w:rPr>
                <w:noProof/>
                <w:webHidden/>
              </w:rPr>
              <w:instrText xml:space="preserve"> PAGEREF _Toc521773 \h </w:instrText>
            </w:r>
            <w:r w:rsidR="004A4F17">
              <w:rPr>
                <w:noProof/>
                <w:webHidden/>
              </w:rPr>
            </w:r>
            <w:r w:rsidR="004A4F17">
              <w:rPr>
                <w:noProof/>
                <w:webHidden/>
              </w:rPr>
              <w:fldChar w:fldCharType="separate"/>
            </w:r>
            <w:r w:rsidR="004A4F17">
              <w:rPr>
                <w:noProof/>
                <w:webHidden/>
              </w:rPr>
              <w:t>18</w:t>
            </w:r>
            <w:r w:rsidR="004A4F17">
              <w:rPr>
                <w:noProof/>
                <w:webHidden/>
              </w:rPr>
              <w:fldChar w:fldCharType="end"/>
            </w:r>
          </w:hyperlink>
        </w:p>
        <w:p w14:paraId="1B77CBAE" w14:textId="63645930" w:rsidR="004A4F17" w:rsidRDefault="00596F3D">
          <w:pPr>
            <w:pStyle w:val="Sadraj1"/>
            <w:rPr>
              <w:rFonts w:asciiTheme="minorHAnsi" w:eastAsiaTheme="minorEastAsia" w:hAnsiTheme="minorHAnsi" w:cstheme="minorBidi"/>
              <w:b w:val="0"/>
              <w:noProof/>
              <w:szCs w:val="22"/>
              <w:lang w:eastAsia="hr-HR"/>
            </w:rPr>
          </w:pPr>
          <w:hyperlink w:anchor="_Toc521774" w:history="1">
            <w:r w:rsidR="004A4F17" w:rsidRPr="009D5742">
              <w:rPr>
                <w:rStyle w:val="Hiperveza"/>
                <w:rFonts w:eastAsia="Calibri"/>
                <w:noProof/>
              </w:rPr>
              <w:t>4.2.2. Obrazovne i stručne kvalifikacije izvođača radova ili njegova rukovodećeg osoblja</w:t>
            </w:r>
            <w:r w:rsidR="004A4F17">
              <w:rPr>
                <w:noProof/>
                <w:webHidden/>
              </w:rPr>
              <w:tab/>
            </w:r>
            <w:r w:rsidR="004A4F17">
              <w:rPr>
                <w:noProof/>
                <w:webHidden/>
              </w:rPr>
              <w:fldChar w:fldCharType="begin"/>
            </w:r>
            <w:r w:rsidR="004A4F17">
              <w:rPr>
                <w:noProof/>
                <w:webHidden/>
              </w:rPr>
              <w:instrText xml:space="preserve"> PAGEREF _Toc521774 \h </w:instrText>
            </w:r>
            <w:r w:rsidR="004A4F17">
              <w:rPr>
                <w:noProof/>
                <w:webHidden/>
              </w:rPr>
            </w:r>
            <w:r w:rsidR="004A4F17">
              <w:rPr>
                <w:noProof/>
                <w:webHidden/>
              </w:rPr>
              <w:fldChar w:fldCharType="separate"/>
            </w:r>
            <w:r w:rsidR="004A4F17">
              <w:rPr>
                <w:noProof/>
                <w:webHidden/>
              </w:rPr>
              <w:t>18</w:t>
            </w:r>
            <w:r w:rsidR="004A4F17">
              <w:rPr>
                <w:noProof/>
                <w:webHidden/>
              </w:rPr>
              <w:fldChar w:fldCharType="end"/>
            </w:r>
          </w:hyperlink>
        </w:p>
        <w:p w14:paraId="5DCD91F9" w14:textId="72A86824" w:rsidR="004A4F17" w:rsidRDefault="00596F3D">
          <w:pPr>
            <w:pStyle w:val="Sadraj1"/>
            <w:rPr>
              <w:rFonts w:asciiTheme="minorHAnsi" w:eastAsiaTheme="minorEastAsia" w:hAnsiTheme="minorHAnsi" w:cstheme="minorBidi"/>
              <w:b w:val="0"/>
              <w:noProof/>
              <w:szCs w:val="22"/>
              <w:lang w:eastAsia="hr-HR"/>
            </w:rPr>
          </w:pPr>
          <w:hyperlink w:anchor="_Toc521775" w:history="1">
            <w:r w:rsidR="004A4F17" w:rsidRPr="009D5742">
              <w:rPr>
                <w:rStyle w:val="Hiperveza"/>
                <w:noProof/>
              </w:rPr>
              <w:t>4.3. Uvjeti sposobnosti u slučaju zajednice gospodarskih subjekata</w:t>
            </w:r>
            <w:r w:rsidR="004A4F17">
              <w:rPr>
                <w:noProof/>
                <w:webHidden/>
              </w:rPr>
              <w:tab/>
            </w:r>
            <w:r w:rsidR="004A4F17">
              <w:rPr>
                <w:noProof/>
                <w:webHidden/>
              </w:rPr>
              <w:fldChar w:fldCharType="begin"/>
            </w:r>
            <w:r w:rsidR="004A4F17">
              <w:rPr>
                <w:noProof/>
                <w:webHidden/>
              </w:rPr>
              <w:instrText xml:space="preserve"> PAGEREF _Toc521775 \h </w:instrText>
            </w:r>
            <w:r w:rsidR="004A4F17">
              <w:rPr>
                <w:noProof/>
                <w:webHidden/>
              </w:rPr>
            </w:r>
            <w:r w:rsidR="004A4F17">
              <w:rPr>
                <w:noProof/>
                <w:webHidden/>
              </w:rPr>
              <w:fldChar w:fldCharType="separate"/>
            </w:r>
            <w:r w:rsidR="004A4F17">
              <w:rPr>
                <w:noProof/>
                <w:webHidden/>
              </w:rPr>
              <w:t>20</w:t>
            </w:r>
            <w:r w:rsidR="004A4F17">
              <w:rPr>
                <w:noProof/>
                <w:webHidden/>
              </w:rPr>
              <w:fldChar w:fldCharType="end"/>
            </w:r>
          </w:hyperlink>
        </w:p>
        <w:p w14:paraId="3265ED67" w14:textId="1E55D9E0" w:rsidR="004A4F17" w:rsidRDefault="00596F3D">
          <w:pPr>
            <w:pStyle w:val="Sadraj1"/>
            <w:rPr>
              <w:rFonts w:asciiTheme="minorHAnsi" w:eastAsiaTheme="minorEastAsia" w:hAnsiTheme="minorHAnsi" w:cstheme="minorBidi"/>
              <w:b w:val="0"/>
              <w:noProof/>
              <w:szCs w:val="22"/>
              <w:lang w:eastAsia="hr-HR"/>
            </w:rPr>
          </w:pPr>
          <w:hyperlink w:anchor="_Toc521776" w:history="1">
            <w:r w:rsidR="004A4F17" w:rsidRPr="009D5742">
              <w:rPr>
                <w:rStyle w:val="Hiperveza"/>
                <w:noProof/>
              </w:rPr>
              <w:t>4.4. Oslanjanje na sposobnost drugih subjekata</w:t>
            </w:r>
            <w:r w:rsidR="004A4F17">
              <w:rPr>
                <w:noProof/>
                <w:webHidden/>
              </w:rPr>
              <w:tab/>
            </w:r>
            <w:r w:rsidR="004A4F17">
              <w:rPr>
                <w:noProof/>
                <w:webHidden/>
              </w:rPr>
              <w:fldChar w:fldCharType="begin"/>
            </w:r>
            <w:r w:rsidR="004A4F17">
              <w:rPr>
                <w:noProof/>
                <w:webHidden/>
              </w:rPr>
              <w:instrText xml:space="preserve"> PAGEREF _Toc521776 \h </w:instrText>
            </w:r>
            <w:r w:rsidR="004A4F17">
              <w:rPr>
                <w:noProof/>
                <w:webHidden/>
              </w:rPr>
            </w:r>
            <w:r w:rsidR="004A4F17">
              <w:rPr>
                <w:noProof/>
                <w:webHidden/>
              </w:rPr>
              <w:fldChar w:fldCharType="separate"/>
            </w:r>
            <w:r w:rsidR="004A4F17">
              <w:rPr>
                <w:noProof/>
                <w:webHidden/>
              </w:rPr>
              <w:t>20</w:t>
            </w:r>
            <w:r w:rsidR="004A4F17">
              <w:rPr>
                <w:noProof/>
                <w:webHidden/>
              </w:rPr>
              <w:fldChar w:fldCharType="end"/>
            </w:r>
          </w:hyperlink>
        </w:p>
        <w:p w14:paraId="0B514A22" w14:textId="73B62618" w:rsidR="004A4F17" w:rsidRDefault="00596F3D">
          <w:pPr>
            <w:pStyle w:val="Sadraj1"/>
            <w:rPr>
              <w:rFonts w:asciiTheme="minorHAnsi" w:eastAsiaTheme="minorEastAsia" w:hAnsiTheme="minorHAnsi" w:cstheme="minorBidi"/>
              <w:b w:val="0"/>
              <w:noProof/>
              <w:szCs w:val="22"/>
              <w:lang w:eastAsia="hr-HR"/>
            </w:rPr>
          </w:pPr>
          <w:hyperlink w:anchor="_Toc521777" w:history="1">
            <w:r w:rsidR="004A4F17" w:rsidRPr="009D5742">
              <w:rPr>
                <w:rStyle w:val="Hiperveza"/>
                <w:rFonts w:cstheme="minorHAnsi"/>
                <w:bCs/>
                <w:noProof/>
              </w:rPr>
              <w:t>V. EUROPSKA JEDINSTVENA DOKUMENTACIJA O NABAVI (ESPD)</w:t>
            </w:r>
            <w:r w:rsidR="004A4F17">
              <w:rPr>
                <w:noProof/>
                <w:webHidden/>
              </w:rPr>
              <w:tab/>
            </w:r>
            <w:r w:rsidR="004A4F17">
              <w:rPr>
                <w:noProof/>
                <w:webHidden/>
              </w:rPr>
              <w:fldChar w:fldCharType="begin"/>
            </w:r>
            <w:r w:rsidR="004A4F17">
              <w:rPr>
                <w:noProof/>
                <w:webHidden/>
              </w:rPr>
              <w:instrText xml:space="preserve"> PAGEREF _Toc521777 \h </w:instrText>
            </w:r>
            <w:r w:rsidR="004A4F17">
              <w:rPr>
                <w:noProof/>
                <w:webHidden/>
              </w:rPr>
            </w:r>
            <w:r w:rsidR="004A4F17">
              <w:rPr>
                <w:noProof/>
                <w:webHidden/>
              </w:rPr>
              <w:fldChar w:fldCharType="separate"/>
            </w:r>
            <w:r w:rsidR="004A4F17">
              <w:rPr>
                <w:noProof/>
                <w:webHidden/>
              </w:rPr>
              <w:t>20</w:t>
            </w:r>
            <w:r w:rsidR="004A4F17">
              <w:rPr>
                <w:noProof/>
                <w:webHidden/>
              </w:rPr>
              <w:fldChar w:fldCharType="end"/>
            </w:r>
          </w:hyperlink>
        </w:p>
        <w:p w14:paraId="4895B94B" w14:textId="16128F50" w:rsidR="004A4F17" w:rsidRDefault="00596F3D">
          <w:pPr>
            <w:pStyle w:val="Sadraj1"/>
            <w:rPr>
              <w:rFonts w:asciiTheme="minorHAnsi" w:eastAsiaTheme="minorEastAsia" w:hAnsiTheme="minorHAnsi" w:cstheme="minorBidi"/>
              <w:b w:val="0"/>
              <w:noProof/>
              <w:szCs w:val="22"/>
              <w:lang w:eastAsia="hr-HR"/>
            </w:rPr>
          </w:pPr>
          <w:hyperlink w:anchor="_Toc521778" w:history="1">
            <w:r w:rsidR="004A4F17" w:rsidRPr="009D5742">
              <w:rPr>
                <w:rStyle w:val="Hiperveza"/>
                <w:rFonts w:cstheme="minorHAnsi"/>
                <w:bCs/>
                <w:noProof/>
              </w:rPr>
              <w:t>5.1. Navod da je gospodarski subjekt u ponudi obvezan dostaviti ESPD kao preliminarni dokaz da ispunjava tražene kriterije za kvalitativni odabir gospodarskog subjekta</w:t>
            </w:r>
            <w:r w:rsidR="004A4F17">
              <w:rPr>
                <w:noProof/>
                <w:webHidden/>
              </w:rPr>
              <w:tab/>
            </w:r>
            <w:r w:rsidR="004A4F17">
              <w:rPr>
                <w:noProof/>
                <w:webHidden/>
              </w:rPr>
              <w:fldChar w:fldCharType="begin"/>
            </w:r>
            <w:r w:rsidR="004A4F17">
              <w:rPr>
                <w:noProof/>
                <w:webHidden/>
              </w:rPr>
              <w:instrText xml:space="preserve"> PAGEREF _Toc521778 \h </w:instrText>
            </w:r>
            <w:r w:rsidR="004A4F17">
              <w:rPr>
                <w:noProof/>
                <w:webHidden/>
              </w:rPr>
            </w:r>
            <w:r w:rsidR="004A4F17">
              <w:rPr>
                <w:noProof/>
                <w:webHidden/>
              </w:rPr>
              <w:fldChar w:fldCharType="separate"/>
            </w:r>
            <w:r w:rsidR="004A4F17">
              <w:rPr>
                <w:noProof/>
                <w:webHidden/>
              </w:rPr>
              <w:t>20</w:t>
            </w:r>
            <w:r w:rsidR="004A4F17">
              <w:rPr>
                <w:noProof/>
                <w:webHidden/>
              </w:rPr>
              <w:fldChar w:fldCharType="end"/>
            </w:r>
          </w:hyperlink>
        </w:p>
        <w:p w14:paraId="32F23BE7" w14:textId="57F9C44F" w:rsidR="004A4F17" w:rsidRDefault="00596F3D">
          <w:pPr>
            <w:pStyle w:val="Sadraj1"/>
            <w:rPr>
              <w:rFonts w:asciiTheme="minorHAnsi" w:eastAsiaTheme="minorEastAsia" w:hAnsiTheme="minorHAnsi" w:cstheme="minorBidi"/>
              <w:b w:val="0"/>
              <w:noProof/>
              <w:szCs w:val="22"/>
              <w:lang w:eastAsia="hr-HR"/>
            </w:rPr>
          </w:pPr>
          <w:hyperlink w:anchor="_Toc521779" w:history="1">
            <w:r w:rsidR="004A4F17" w:rsidRPr="009D5742">
              <w:rPr>
                <w:rStyle w:val="Hiperveza"/>
                <w:rFonts w:cstheme="minorHAnsi"/>
                <w:bCs/>
                <w:noProof/>
              </w:rPr>
              <w:t>5.2. Upute za popunjavanje ESPD obrasca</w:t>
            </w:r>
            <w:r w:rsidR="004A4F17">
              <w:rPr>
                <w:noProof/>
                <w:webHidden/>
              </w:rPr>
              <w:tab/>
            </w:r>
            <w:r w:rsidR="004A4F17">
              <w:rPr>
                <w:noProof/>
                <w:webHidden/>
              </w:rPr>
              <w:fldChar w:fldCharType="begin"/>
            </w:r>
            <w:r w:rsidR="004A4F17">
              <w:rPr>
                <w:noProof/>
                <w:webHidden/>
              </w:rPr>
              <w:instrText xml:space="preserve"> PAGEREF _Toc521779 \h </w:instrText>
            </w:r>
            <w:r w:rsidR="004A4F17">
              <w:rPr>
                <w:noProof/>
                <w:webHidden/>
              </w:rPr>
            </w:r>
            <w:r w:rsidR="004A4F17">
              <w:rPr>
                <w:noProof/>
                <w:webHidden/>
              </w:rPr>
              <w:fldChar w:fldCharType="separate"/>
            </w:r>
            <w:r w:rsidR="004A4F17">
              <w:rPr>
                <w:noProof/>
                <w:webHidden/>
              </w:rPr>
              <w:t>21</w:t>
            </w:r>
            <w:r w:rsidR="004A4F17">
              <w:rPr>
                <w:noProof/>
                <w:webHidden/>
              </w:rPr>
              <w:fldChar w:fldCharType="end"/>
            </w:r>
          </w:hyperlink>
        </w:p>
        <w:p w14:paraId="11F0D59A" w14:textId="55A30A4A" w:rsidR="004A4F17" w:rsidRDefault="00596F3D">
          <w:pPr>
            <w:pStyle w:val="Sadraj1"/>
            <w:rPr>
              <w:rFonts w:asciiTheme="minorHAnsi" w:eastAsiaTheme="minorEastAsia" w:hAnsiTheme="minorHAnsi" w:cstheme="minorBidi"/>
              <w:b w:val="0"/>
              <w:noProof/>
              <w:szCs w:val="22"/>
              <w:lang w:eastAsia="hr-HR"/>
            </w:rPr>
          </w:pPr>
          <w:hyperlink w:anchor="_Toc521780" w:history="1">
            <w:r w:rsidR="004A4F17" w:rsidRPr="009D5742">
              <w:rPr>
                <w:rStyle w:val="Hiperveza"/>
                <w:rFonts w:cstheme="minorHAnsi"/>
                <w:bCs/>
                <w:noProof/>
              </w:rPr>
              <w:t>VI. PODACI O PONUDI</w:t>
            </w:r>
            <w:r w:rsidR="004A4F17">
              <w:rPr>
                <w:noProof/>
                <w:webHidden/>
              </w:rPr>
              <w:tab/>
            </w:r>
            <w:r w:rsidR="004A4F17">
              <w:rPr>
                <w:noProof/>
                <w:webHidden/>
              </w:rPr>
              <w:fldChar w:fldCharType="begin"/>
            </w:r>
            <w:r w:rsidR="004A4F17">
              <w:rPr>
                <w:noProof/>
                <w:webHidden/>
              </w:rPr>
              <w:instrText xml:space="preserve"> PAGEREF _Toc521780 \h </w:instrText>
            </w:r>
            <w:r w:rsidR="004A4F17">
              <w:rPr>
                <w:noProof/>
                <w:webHidden/>
              </w:rPr>
            </w:r>
            <w:r w:rsidR="004A4F17">
              <w:rPr>
                <w:noProof/>
                <w:webHidden/>
              </w:rPr>
              <w:fldChar w:fldCharType="separate"/>
            </w:r>
            <w:r w:rsidR="004A4F17">
              <w:rPr>
                <w:noProof/>
                <w:webHidden/>
              </w:rPr>
              <w:t>22</w:t>
            </w:r>
            <w:r w:rsidR="004A4F17">
              <w:rPr>
                <w:noProof/>
                <w:webHidden/>
              </w:rPr>
              <w:fldChar w:fldCharType="end"/>
            </w:r>
          </w:hyperlink>
        </w:p>
        <w:p w14:paraId="5F3F2FC3" w14:textId="14C81363" w:rsidR="004A4F17" w:rsidRDefault="00596F3D">
          <w:pPr>
            <w:pStyle w:val="Sadraj1"/>
            <w:rPr>
              <w:rFonts w:asciiTheme="minorHAnsi" w:eastAsiaTheme="minorEastAsia" w:hAnsiTheme="minorHAnsi" w:cstheme="minorBidi"/>
              <w:b w:val="0"/>
              <w:noProof/>
              <w:szCs w:val="22"/>
              <w:lang w:eastAsia="hr-HR"/>
            </w:rPr>
          </w:pPr>
          <w:hyperlink w:anchor="_Toc521781" w:history="1">
            <w:r w:rsidR="004A4F17" w:rsidRPr="009D5742">
              <w:rPr>
                <w:rStyle w:val="Hiperveza"/>
                <w:rFonts w:cstheme="minorHAnsi"/>
                <w:noProof/>
              </w:rPr>
              <w:t>6.1. Sadržaj i n</w:t>
            </w:r>
            <w:r w:rsidR="004A4F17" w:rsidRPr="009D5742">
              <w:rPr>
                <w:rStyle w:val="Hiperveza"/>
                <w:rFonts w:cstheme="minorHAnsi"/>
                <w:bCs/>
                <w:noProof/>
              </w:rPr>
              <w:t>ačin izrade ponude</w:t>
            </w:r>
            <w:r w:rsidR="004A4F17">
              <w:rPr>
                <w:noProof/>
                <w:webHidden/>
              </w:rPr>
              <w:tab/>
            </w:r>
            <w:r w:rsidR="004A4F17">
              <w:rPr>
                <w:noProof/>
                <w:webHidden/>
              </w:rPr>
              <w:fldChar w:fldCharType="begin"/>
            </w:r>
            <w:r w:rsidR="004A4F17">
              <w:rPr>
                <w:noProof/>
                <w:webHidden/>
              </w:rPr>
              <w:instrText xml:space="preserve"> PAGEREF _Toc521781 \h </w:instrText>
            </w:r>
            <w:r w:rsidR="004A4F17">
              <w:rPr>
                <w:noProof/>
                <w:webHidden/>
              </w:rPr>
            </w:r>
            <w:r w:rsidR="004A4F17">
              <w:rPr>
                <w:noProof/>
                <w:webHidden/>
              </w:rPr>
              <w:fldChar w:fldCharType="separate"/>
            </w:r>
            <w:r w:rsidR="004A4F17">
              <w:rPr>
                <w:noProof/>
                <w:webHidden/>
              </w:rPr>
              <w:t>22</w:t>
            </w:r>
            <w:r w:rsidR="004A4F17">
              <w:rPr>
                <w:noProof/>
                <w:webHidden/>
              </w:rPr>
              <w:fldChar w:fldCharType="end"/>
            </w:r>
          </w:hyperlink>
        </w:p>
        <w:p w14:paraId="16183C3C" w14:textId="3F89A59A" w:rsidR="004A4F17" w:rsidRDefault="00596F3D">
          <w:pPr>
            <w:pStyle w:val="Sadraj1"/>
            <w:rPr>
              <w:rFonts w:asciiTheme="minorHAnsi" w:eastAsiaTheme="minorEastAsia" w:hAnsiTheme="minorHAnsi" w:cstheme="minorBidi"/>
              <w:b w:val="0"/>
              <w:noProof/>
              <w:szCs w:val="22"/>
              <w:lang w:eastAsia="hr-HR"/>
            </w:rPr>
          </w:pPr>
          <w:hyperlink w:anchor="_Toc521782" w:history="1">
            <w:r w:rsidR="004A4F17" w:rsidRPr="009D5742">
              <w:rPr>
                <w:rStyle w:val="Hiperveza"/>
                <w:rFonts w:cstheme="minorHAnsi"/>
                <w:bCs/>
                <w:noProof/>
              </w:rPr>
              <w:t>6.2. Način dostave ponuda (elektroničkim sredstvima komunikacije te sredstvima komunikacije koja nisu elektronička)</w:t>
            </w:r>
            <w:r w:rsidR="004A4F17">
              <w:rPr>
                <w:noProof/>
                <w:webHidden/>
              </w:rPr>
              <w:tab/>
            </w:r>
            <w:r w:rsidR="004A4F17">
              <w:rPr>
                <w:noProof/>
                <w:webHidden/>
              </w:rPr>
              <w:fldChar w:fldCharType="begin"/>
            </w:r>
            <w:r w:rsidR="004A4F17">
              <w:rPr>
                <w:noProof/>
                <w:webHidden/>
              </w:rPr>
              <w:instrText xml:space="preserve"> PAGEREF _Toc521782 \h </w:instrText>
            </w:r>
            <w:r w:rsidR="004A4F17">
              <w:rPr>
                <w:noProof/>
                <w:webHidden/>
              </w:rPr>
            </w:r>
            <w:r w:rsidR="004A4F17">
              <w:rPr>
                <w:noProof/>
                <w:webHidden/>
              </w:rPr>
              <w:fldChar w:fldCharType="separate"/>
            </w:r>
            <w:r w:rsidR="004A4F17">
              <w:rPr>
                <w:noProof/>
                <w:webHidden/>
              </w:rPr>
              <w:t>23</w:t>
            </w:r>
            <w:r w:rsidR="004A4F17">
              <w:rPr>
                <w:noProof/>
                <w:webHidden/>
              </w:rPr>
              <w:fldChar w:fldCharType="end"/>
            </w:r>
          </w:hyperlink>
        </w:p>
        <w:p w14:paraId="3ACB8EF5" w14:textId="67D9A73E" w:rsidR="004A4F17" w:rsidRDefault="00596F3D">
          <w:pPr>
            <w:pStyle w:val="Sadraj1"/>
            <w:rPr>
              <w:rFonts w:asciiTheme="minorHAnsi" w:eastAsiaTheme="minorEastAsia" w:hAnsiTheme="minorHAnsi" w:cstheme="minorBidi"/>
              <w:b w:val="0"/>
              <w:noProof/>
              <w:szCs w:val="22"/>
              <w:lang w:eastAsia="hr-HR"/>
            </w:rPr>
          </w:pPr>
          <w:hyperlink w:anchor="_Toc521783" w:history="1">
            <w:r w:rsidR="004A4F17" w:rsidRPr="009D5742">
              <w:rPr>
                <w:rStyle w:val="Hiperveza"/>
                <w:rFonts w:cstheme="minorHAnsi"/>
                <w:bCs/>
                <w:noProof/>
              </w:rPr>
              <w:t>6.3. Dostava dijela / dijelova ponude u papirnatom obliku u zatvorenoj omotnici</w:t>
            </w:r>
            <w:r w:rsidR="004A4F17">
              <w:rPr>
                <w:noProof/>
                <w:webHidden/>
              </w:rPr>
              <w:tab/>
            </w:r>
            <w:r w:rsidR="004A4F17">
              <w:rPr>
                <w:noProof/>
                <w:webHidden/>
              </w:rPr>
              <w:fldChar w:fldCharType="begin"/>
            </w:r>
            <w:r w:rsidR="004A4F17">
              <w:rPr>
                <w:noProof/>
                <w:webHidden/>
              </w:rPr>
              <w:instrText xml:space="preserve"> PAGEREF _Toc521783 \h </w:instrText>
            </w:r>
            <w:r w:rsidR="004A4F17">
              <w:rPr>
                <w:noProof/>
                <w:webHidden/>
              </w:rPr>
            </w:r>
            <w:r w:rsidR="004A4F17">
              <w:rPr>
                <w:noProof/>
                <w:webHidden/>
              </w:rPr>
              <w:fldChar w:fldCharType="separate"/>
            </w:r>
            <w:r w:rsidR="004A4F17">
              <w:rPr>
                <w:noProof/>
                <w:webHidden/>
              </w:rPr>
              <w:t>24</w:t>
            </w:r>
            <w:r w:rsidR="004A4F17">
              <w:rPr>
                <w:noProof/>
                <w:webHidden/>
              </w:rPr>
              <w:fldChar w:fldCharType="end"/>
            </w:r>
          </w:hyperlink>
        </w:p>
        <w:p w14:paraId="2E381995" w14:textId="12EB8393" w:rsidR="004A4F17" w:rsidRDefault="00596F3D">
          <w:pPr>
            <w:pStyle w:val="Sadraj1"/>
            <w:rPr>
              <w:rFonts w:asciiTheme="minorHAnsi" w:eastAsiaTheme="minorEastAsia" w:hAnsiTheme="minorHAnsi" w:cstheme="minorBidi"/>
              <w:b w:val="0"/>
              <w:noProof/>
              <w:szCs w:val="22"/>
              <w:lang w:eastAsia="hr-HR"/>
            </w:rPr>
          </w:pPr>
          <w:hyperlink w:anchor="_Toc521784" w:history="1">
            <w:r w:rsidR="004A4F17" w:rsidRPr="009D5742">
              <w:rPr>
                <w:rStyle w:val="Hiperveza"/>
                <w:rFonts w:cstheme="minorHAnsi"/>
                <w:bCs/>
                <w:noProof/>
              </w:rPr>
              <w:t>6.4. Izmjena i/ili dopuna ponude i odustajanje od ponude</w:t>
            </w:r>
            <w:r w:rsidR="004A4F17">
              <w:rPr>
                <w:noProof/>
                <w:webHidden/>
              </w:rPr>
              <w:tab/>
            </w:r>
            <w:r w:rsidR="004A4F17">
              <w:rPr>
                <w:noProof/>
                <w:webHidden/>
              </w:rPr>
              <w:fldChar w:fldCharType="begin"/>
            </w:r>
            <w:r w:rsidR="004A4F17">
              <w:rPr>
                <w:noProof/>
                <w:webHidden/>
              </w:rPr>
              <w:instrText xml:space="preserve"> PAGEREF _Toc521784 \h </w:instrText>
            </w:r>
            <w:r w:rsidR="004A4F17">
              <w:rPr>
                <w:noProof/>
                <w:webHidden/>
              </w:rPr>
            </w:r>
            <w:r w:rsidR="004A4F17">
              <w:rPr>
                <w:noProof/>
                <w:webHidden/>
              </w:rPr>
              <w:fldChar w:fldCharType="separate"/>
            </w:r>
            <w:r w:rsidR="004A4F17">
              <w:rPr>
                <w:noProof/>
                <w:webHidden/>
              </w:rPr>
              <w:t>25</w:t>
            </w:r>
            <w:r w:rsidR="004A4F17">
              <w:rPr>
                <w:noProof/>
                <w:webHidden/>
              </w:rPr>
              <w:fldChar w:fldCharType="end"/>
            </w:r>
          </w:hyperlink>
        </w:p>
        <w:p w14:paraId="393A3508" w14:textId="183C5D11" w:rsidR="004A4F17" w:rsidRDefault="00596F3D">
          <w:pPr>
            <w:pStyle w:val="Sadraj1"/>
            <w:rPr>
              <w:rFonts w:asciiTheme="minorHAnsi" w:eastAsiaTheme="minorEastAsia" w:hAnsiTheme="minorHAnsi" w:cstheme="minorBidi"/>
              <w:b w:val="0"/>
              <w:noProof/>
              <w:szCs w:val="22"/>
              <w:lang w:eastAsia="hr-HR"/>
            </w:rPr>
          </w:pPr>
          <w:hyperlink w:anchor="_Toc521785" w:history="1">
            <w:r w:rsidR="004A4F17" w:rsidRPr="009D5742">
              <w:rPr>
                <w:rStyle w:val="Hiperveza"/>
                <w:rFonts w:cstheme="minorHAnsi"/>
                <w:bCs/>
                <w:noProof/>
              </w:rPr>
              <w:t>6.5. Varijante ponuda</w:t>
            </w:r>
            <w:r w:rsidR="004A4F17">
              <w:rPr>
                <w:noProof/>
                <w:webHidden/>
              </w:rPr>
              <w:tab/>
            </w:r>
            <w:r w:rsidR="004A4F17">
              <w:rPr>
                <w:noProof/>
                <w:webHidden/>
              </w:rPr>
              <w:fldChar w:fldCharType="begin"/>
            </w:r>
            <w:r w:rsidR="004A4F17">
              <w:rPr>
                <w:noProof/>
                <w:webHidden/>
              </w:rPr>
              <w:instrText xml:space="preserve"> PAGEREF _Toc521785 \h </w:instrText>
            </w:r>
            <w:r w:rsidR="004A4F17">
              <w:rPr>
                <w:noProof/>
                <w:webHidden/>
              </w:rPr>
            </w:r>
            <w:r w:rsidR="004A4F17">
              <w:rPr>
                <w:noProof/>
                <w:webHidden/>
              </w:rPr>
              <w:fldChar w:fldCharType="separate"/>
            </w:r>
            <w:r w:rsidR="004A4F17">
              <w:rPr>
                <w:noProof/>
                <w:webHidden/>
              </w:rPr>
              <w:t>25</w:t>
            </w:r>
            <w:r w:rsidR="004A4F17">
              <w:rPr>
                <w:noProof/>
                <w:webHidden/>
              </w:rPr>
              <w:fldChar w:fldCharType="end"/>
            </w:r>
          </w:hyperlink>
        </w:p>
        <w:p w14:paraId="09114DD3" w14:textId="2DBBC47B" w:rsidR="004A4F17" w:rsidRDefault="00596F3D">
          <w:pPr>
            <w:pStyle w:val="Sadraj1"/>
            <w:rPr>
              <w:rFonts w:asciiTheme="minorHAnsi" w:eastAsiaTheme="minorEastAsia" w:hAnsiTheme="minorHAnsi" w:cstheme="minorBidi"/>
              <w:b w:val="0"/>
              <w:noProof/>
              <w:szCs w:val="22"/>
              <w:lang w:eastAsia="hr-HR"/>
            </w:rPr>
          </w:pPr>
          <w:hyperlink w:anchor="_Toc521786" w:history="1">
            <w:r w:rsidR="004A4F17" w:rsidRPr="009D5742">
              <w:rPr>
                <w:rStyle w:val="Hiperveza"/>
                <w:rFonts w:cstheme="minorHAnsi"/>
                <w:bCs/>
                <w:noProof/>
              </w:rPr>
              <w:t>6.6. Način određivanje cijene ponude</w:t>
            </w:r>
            <w:r w:rsidR="004A4F17">
              <w:rPr>
                <w:noProof/>
                <w:webHidden/>
              </w:rPr>
              <w:tab/>
            </w:r>
            <w:r w:rsidR="004A4F17">
              <w:rPr>
                <w:noProof/>
                <w:webHidden/>
              </w:rPr>
              <w:fldChar w:fldCharType="begin"/>
            </w:r>
            <w:r w:rsidR="004A4F17">
              <w:rPr>
                <w:noProof/>
                <w:webHidden/>
              </w:rPr>
              <w:instrText xml:space="preserve"> PAGEREF _Toc521786 \h </w:instrText>
            </w:r>
            <w:r w:rsidR="004A4F17">
              <w:rPr>
                <w:noProof/>
                <w:webHidden/>
              </w:rPr>
            </w:r>
            <w:r w:rsidR="004A4F17">
              <w:rPr>
                <w:noProof/>
                <w:webHidden/>
              </w:rPr>
              <w:fldChar w:fldCharType="separate"/>
            </w:r>
            <w:r w:rsidR="004A4F17">
              <w:rPr>
                <w:noProof/>
                <w:webHidden/>
              </w:rPr>
              <w:t>26</w:t>
            </w:r>
            <w:r w:rsidR="004A4F17">
              <w:rPr>
                <w:noProof/>
                <w:webHidden/>
              </w:rPr>
              <w:fldChar w:fldCharType="end"/>
            </w:r>
          </w:hyperlink>
        </w:p>
        <w:p w14:paraId="77E349ED" w14:textId="5B01D85F" w:rsidR="004A4F17" w:rsidRDefault="00596F3D">
          <w:pPr>
            <w:pStyle w:val="Sadraj1"/>
            <w:rPr>
              <w:rFonts w:asciiTheme="minorHAnsi" w:eastAsiaTheme="minorEastAsia" w:hAnsiTheme="minorHAnsi" w:cstheme="minorBidi"/>
              <w:b w:val="0"/>
              <w:noProof/>
              <w:szCs w:val="22"/>
              <w:lang w:eastAsia="hr-HR"/>
            </w:rPr>
          </w:pPr>
          <w:hyperlink w:anchor="_Toc521787" w:history="1">
            <w:r w:rsidR="004A4F17" w:rsidRPr="009D5742">
              <w:rPr>
                <w:rStyle w:val="Hiperveza"/>
                <w:rFonts w:cstheme="minorHAnsi"/>
                <w:bCs/>
                <w:noProof/>
              </w:rPr>
              <w:t>6.7.Valuta ponude</w:t>
            </w:r>
            <w:r w:rsidR="004A4F17">
              <w:rPr>
                <w:noProof/>
                <w:webHidden/>
              </w:rPr>
              <w:tab/>
            </w:r>
            <w:r w:rsidR="004A4F17">
              <w:rPr>
                <w:noProof/>
                <w:webHidden/>
              </w:rPr>
              <w:fldChar w:fldCharType="begin"/>
            </w:r>
            <w:r w:rsidR="004A4F17">
              <w:rPr>
                <w:noProof/>
                <w:webHidden/>
              </w:rPr>
              <w:instrText xml:space="preserve"> PAGEREF _Toc521787 \h </w:instrText>
            </w:r>
            <w:r w:rsidR="004A4F17">
              <w:rPr>
                <w:noProof/>
                <w:webHidden/>
              </w:rPr>
            </w:r>
            <w:r w:rsidR="004A4F17">
              <w:rPr>
                <w:noProof/>
                <w:webHidden/>
              </w:rPr>
              <w:fldChar w:fldCharType="separate"/>
            </w:r>
            <w:r w:rsidR="004A4F17">
              <w:rPr>
                <w:noProof/>
                <w:webHidden/>
              </w:rPr>
              <w:t>26</w:t>
            </w:r>
            <w:r w:rsidR="004A4F17">
              <w:rPr>
                <w:noProof/>
                <w:webHidden/>
              </w:rPr>
              <w:fldChar w:fldCharType="end"/>
            </w:r>
          </w:hyperlink>
        </w:p>
        <w:p w14:paraId="659804BA" w14:textId="75673E9A" w:rsidR="004A4F17" w:rsidRDefault="00596F3D">
          <w:pPr>
            <w:pStyle w:val="Sadraj1"/>
            <w:rPr>
              <w:rFonts w:asciiTheme="minorHAnsi" w:eastAsiaTheme="minorEastAsia" w:hAnsiTheme="minorHAnsi" w:cstheme="minorBidi"/>
              <w:b w:val="0"/>
              <w:noProof/>
              <w:szCs w:val="22"/>
              <w:lang w:eastAsia="hr-HR"/>
            </w:rPr>
          </w:pPr>
          <w:hyperlink w:anchor="_Toc521788" w:history="1">
            <w:r w:rsidR="004A4F17" w:rsidRPr="009D5742">
              <w:rPr>
                <w:rStyle w:val="Hiperveza"/>
                <w:rFonts w:cstheme="minorHAnsi"/>
                <w:bCs/>
                <w:noProof/>
              </w:rPr>
              <w:t>6.8. Kriterij za odabir ponude</w:t>
            </w:r>
            <w:r w:rsidR="004A4F17">
              <w:rPr>
                <w:noProof/>
                <w:webHidden/>
              </w:rPr>
              <w:tab/>
            </w:r>
            <w:r w:rsidR="004A4F17">
              <w:rPr>
                <w:noProof/>
                <w:webHidden/>
              </w:rPr>
              <w:fldChar w:fldCharType="begin"/>
            </w:r>
            <w:r w:rsidR="004A4F17">
              <w:rPr>
                <w:noProof/>
                <w:webHidden/>
              </w:rPr>
              <w:instrText xml:space="preserve"> PAGEREF _Toc521788 \h </w:instrText>
            </w:r>
            <w:r w:rsidR="004A4F17">
              <w:rPr>
                <w:noProof/>
                <w:webHidden/>
              </w:rPr>
            </w:r>
            <w:r w:rsidR="004A4F17">
              <w:rPr>
                <w:noProof/>
                <w:webHidden/>
              </w:rPr>
              <w:fldChar w:fldCharType="separate"/>
            </w:r>
            <w:r w:rsidR="004A4F17">
              <w:rPr>
                <w:noProof/>
                <w:webHidden/>
              </w:rPr>
              <w:t>26</w:t>
            </w:r>
            <w:r w:rsidR="004A4F17">
              <w:rPr>
                <w:noProof/>
                <w:webHidden/>
              </w:rPr>
              <w:fldChar w:fldCharType="end"/>
            </w:r>
          </w:hyperlink>
        </w:p>
        <w:p w14:paraId="13FA48B0" w14:textId="78D38E61" w:rsidR="004A4F17" w:rsidRDefault="00596F3D">
          <w:pPr>
            <w:pStyle w:val="Sadraj1"/>
            <w:rPr>
              <w:rFonts w:asciiTheme="minorHAnsi" w:eastAsiaTheme="minorEastAsia" w:hAnsiTheme="minorHAnsi" w:cstheme="minorBidi"/>
              <w:b w:val="0"/>
              <w:noProof/>
              <w:szCs w:val="22"/>
              <w:lang w:eastAsia="hr-HR"/>
            </w:rPr>
          </w:pPr>
          <w:hyperlink w:anchor="_Toc521789" w:history="1">
            <w:r w:rsidR="004A4F17" w:rsidRPr="009D5742">
              <w:rPr>
                <w:rStyle w:val="Hiperveza"/>
                <w:rFonts w:cstheme="minorHAnsi"/>
                <w:bCs/>
                <w:noProof/>
              </w:rPr>
              <w:t>6.9. Jezik i pismo ponude</w:t>
            </w:r>
            <w:r w:rsidR="004A4F17">
              <w:rPr>
                <w:noProof/>
                <w:webHidden/>
              </w:rPr>
              <w:tab/>
            </w:r>
            <w:r w:rsidR="004A4F17">
              <w:rPr>
                <w:noProof/>
                <w:webHidden/>
              </w:rPr>
              <w:fldChar w:fldCharType="begin"/>
            </w:r>
            <w:r w:rsidR="004A4F17">
              <w:rPr>
                <w:noProof/>
                <w:webHidden/>
              </w:rPr>
              <w:instrText xml:space="preserve"> PAGEREF _Toc521789 \h </w:instrText>
            </w:r>
            <w:r w:rsidR="004A4F17">
              <w:rPr>
                <w:noProof/>
                <w:webHidden/>
              </w:rPr>
            </w:r>
            <w:r w:rsidR="004A4F17">
              <w:rPr>
                <w:noProof/>
                <w:webHidden/>
              </w:rPr>
              <w:fldChar w:fldCharType="separate"/>
            </w:r>
            <w:r w:rsidR="004A4F17">
              <w:rPr>
                <w:noProof/>
                <w:webHidden/>
              </w:rPr>
              <w:t>29</w:t>
            </w:r>
            <w:r w:rsidR="004A4F17">
              <w:rPr>
                <w:noProof/>
                <w:webHidden/>
              </w:rPr>
              <w:fldChar w:fldCharType="end"/>
            </w:r>
          </w:hyperlink>
        </w:p>
        <w:p w14:paraId="03C337BF" w14:textId="09373175" w:rsidR="004A4F17" w:rsidRDefault="00596F3D">
          <w:pPr>
            <w:pStyle w:val="Sadraj1"/>
            <w:rPr>
              <w:rFonts w:asciiTheme="minorHAnsi" w:eastAsiaTheme="minorEastAsia" w:hAnsiTheme="minorHAnsi" w:cstheme="minorBidi"/>
              <w:b w:val="0"/>
              <w:noProof/>
              <w:szCs w:val="22"/>
              <w:lang w:eastAsia="hr-HR"/>
            </w:rPr>
          </w:pPr>
          <w:hyperlink w:anchor="_Toc521790" w:history="1">
            <w:r w:rsidR="004A4F17" w:rsidRPr="009D5742">
              <w:rPr>
                <w:rStyle w:val="Hiperveza"/>
                <w:rFonts w:cstheme="minorHAnsi"/>
                <w:bCs/>
                <w:noProof/>
              </w:rPr>
              <w:t>6.10. Rok valjanosti ponude</w:t>
            </w:r>
            <w:r w:rsidR="004A4F17">
              <w:rPr>
                <w:noProof/>
                <w:webHidden/>
              </w:rPr>
              <w:tab/>
            </w:r>
            <w:r w:rsidR="004A4F17">
              <w:rPr>
                <w:noProof/>
                <w:webHidden/>
              </w:rPr>
              <w:fldChar w:fldCharType="begin"/>
            </w:r>
            <w:r w:rsidR="004A4F17">
              <w:rPr>
                <w:noProof/>
                <w:webHidden/>
              </w:rPr>
              <w:instrText xml:space="preserve"> PAGEREF _Toc521790 \h </w:instrText>
            </w:r>
            <w:r w:rsidR="004A4F17">
              <w:rPr>
                <w:noProof/>
                <w:webHidden/>
              </w:rPr>
            </w:r>
            <w:r w:rsidR="004A4F17">
              <w:rPr>
                <w:noProof/>
                <w:webHidden/>
              </w:rPr>
              <w:fldChar w:fldCharType="separate"/>
            </w:r>
            <w:r w:rsidR="004A4F17">
              <w:rPr>
                <w:noProof/>
                <w:webHidden/>
              </w:rPr>
              <w:t>29</w:t>
            </w:r>
            <w:r w:rsidR="004A4F17">
              <w:rPr>
                <w:noProof/>
                <w:webHidden/>
              </w:rPr>
              <w:fldChar w:fldCharType="end"/>
            </w:r>
          </w:hyperlink>
        </w:p>
        <w:p w14:paraId="733E4984" w14:textId="7A530F4B" w:rsidR="004A4F17" w:rsidRDefault="00596F3D">
          <w:pPr>
            <w:pStyle w:val="Sadraj1"/>
            <w:rPr>
              <w:rFonts w:asciiTheme="minorHAnsi" w:eastAsiaTheme="minorEastAsia" w:hAnsiTheme="minorHAnsi" w:cstheme="minorBidi"/>
              <w:b w:val="0"/>
              <w:noProof/>
              <w:szCs w:val="22"/>
              <w:lang w:eastAsia="hr-HR"/>
            </w:rPr>
          </w:pPr>
          <w:hyperlink w:anchor="_Toc521791" w:history="1">
            <w:r w:rsidR="004A4F17" w:rsidRPr="009D5742">
              <w:rPr>
                <w:rStyle w:val="Hiperveza"/>
                <w:rFonts w:cstheme="minorHAnsi"/>
                <w:bCs/>
                <w:noProof/>
              </w:rPr>
              <w:t>6.11. Ponuda dostavljena elektroničkim sredstvima komunikacije putem EOJN RH obvezuje ponuditelja u roku valjanosti ponude</w:t>
            </w:r>
            <w:r w:rsidR="004A4F17">
              <w:rPr>
                <w:noProof/>
                <w:webHidden/>
              </w:rPr>
              <w:tab/>
            </w:r>
            <w:r w:rsidR="004A4F17">
              <w:rPr>
                <w:noProof/>
                <w:webHidden/>
              </w:rPr>
              <w:fldChar w:fldCharType="begin"/>
            </w:r>
            <w:r w:rsidR="004A4F17">
              <w:rPr>
                <w:noProof/>
                <w:webHidden/>
              </w:rPr>
              <w:instrText xml:space="preserve"> PAGEREF _Toc521791 \h </w:instrText>
            </w:r>
            <w:r w:rsidR="004A4F17">
              <w:rPr>
                <w:noProof/>
                <w:webHidden/>
              </w:rPr>
            </w:r>
            <w:r w:rsidR="004A4F17">
              <w:rPr>
                <w:noProof/>
                <w:webHidden/>
              </w:rPr>
              <w:fldChar w:fldCharType="separate"/>
            </w:r>
            <w:r w:rsidR="004A4F17">
              <w:rPr>
                <w:noProof/>
                <w:webHidden/>
              </w:rPr>
              <w:t>29</w:t>
            </w:r>
            <w:r w:rsidR="004A4F17">
              <w:rPr>
                <w:noProof/>
                <w:webHidden/>
              </w:rPr>
              <w:fldChar w:fldCharType="end"/>
            </w:r>
          </w:hyperlink>
        </w:p>
        <w:p w14:paraId="37973075" w14:textId="1BF04A2F" w:rsidR="004A4F17" w:rsidRDefault="00596F3D">
          <w:pPr>
            <w:pStyle w:val="Sadraj1"/>
            <w:rPr>
              <w:rFonts w:asciiTheme="minorHAnsi" w:eastAsiaTheme="minorEastAsia" w:hAnsiTheme="minorHAnsi" w:cstheme="minorBidi"/>
              <w:b w:val="0"/>
              <w:noProof/>
              <w:szCs w:val="22"/>
              <w:lang w:eastAsia="hr-HR"/>
            </w:rPr>
          </w:pPr>
          <w:hyperlink w:anchor="_Toc521792" w:history="1">
            <w:r w:rsidR="004A4F17" w:rsidRPr="009D5742">
              <w:rPr>
                <w:rStyle w:val="Hiperveza"/>
                <w:rFonts w:cstheme="minorHAnsi"/>
                <w:bCs/>
                <w:noProof/>
              </w:rPr>
              <w:t>VII. OSTALE ODREDBE</w:t>
            </w:r>
            <w:r w:rsidR="004A4F17">
              <w:rPr>
                <w:noProof/>
                <w:webHidden/>
              </w:rPr>
              <w:tab/>
            </w:r>
            <w:r w:rsidR="004A4F17">
              <w:rPr>
                <w:noProof/>
                <w:webHidden/>
              </w:rPr>
              <w:fldChar w:fldCharType="begin"/>
            </w:r>
            <w:r w:rsidR="004A4F17">
              <w:rPr>
                <w:noProof/>
                <w:webHidden/>
              </w:rPr>
              <w:instrText xml:space="preserve"> PAGEREF _Toc521792 \h </w:instrText>
            </w:r>
            <w:r w:rsidR="004A4F17">
              <w:rPr>
                <w:noProof/>
                <w:webHidden/>
              </w:rPr>
            </w:r>
            <w:r w:rsidR="004A4F17">
              <w:rPr>
                <w:noProof/>
                <w:webHidden/>
              </w:rPr>
              <w:fldChar w:fldCharType="separate"/>
            </w:r>
            <w:r w:rsidR="004A4F17">
              <w:rPr>
                <w:noProof/>
                <w:webHidden/>
              </w:rPr>
              <w:t>29</w:t>
            </w:r>
            <w:r w:rsidR="004A4F17">
              <w:rPr>
                <w:noProof/>
                <w:webHidden/>
              </w:rPr>
              <w:fldChar w:fldCharType="end"/>
            </w:r>
          </w:hyperlink>
        </w:p>
        <w:p w14:paraId="3E2ADABC" w14:textId="6BB4340E" w:rsidR="004A4F17" w:rsidRDefault="00596F3D">
          <w:pPr>
            <w:pStyle w:val="Sadraj1"/>
            <w:rPr>
              <w:rFonts w:asciiTheme="minorHAnsi" w:eastAsiaTheme="minorEastAsia" w:hAnsiTheme="minorHAnsi" w:cstheme="minorBidi"/>
              <w:b w:val="0"/>
              <w:noProof/>
              <w:szCs w:val="22"/>
              <w:lang w:eastAsia="hr-HR"/>
            </w:rPr>
          </w:pPr>
          <w:hyperlink w:anchor="_Toc521793" w:history="1">
            <w:r w:rsidR="004A4F17" w:rsidRPr="009D5742">
              <w:rPr>
                <w:rStyle w:val="Hiperveza"/>
                <w:rFonts w:cstheme="minorHAnsi"/>
                <w:noProof/>
              </w:rPr>
              <w:t>7.</w:t>
            </w:r>
            <w:r w:rsidR="004A4F17" w:rsidRPr="009D5742">
              <w:rPr>
                <w:rStyle w:val="Hiperveza"/>
                <w:rFonts w:cstheme="minorHAnsi"/>
                <w:bCs/>
                <w:noProof/>
              </w:rPr>
              <w:t>1. Podaci o terminu obilaska lokacije ili neposrednog pregleda dokumenta koji potkrepljuju dokumentaciju o nabavi</w:t>
            </w:r>
            <w:r w:rsidR="004A4F17">
              <w:rPr>
                <w:noProof/>
                <w:webHidden/>
              </w:rPr>
              <w:tab/>
            </w:r>
            <w:r w:rsidR="004A4F17">
              <w:rPr>
                <w:noProof/>
                <w:webHidden/>
              </w:rPr>
              <w:fldChar w:fldCharType="begin"/>
            </w:r>
            <w:r w:rsidR="004A4F17">
              <w:rPr>
                <w:noProof/>
                <w:webHidden/>
              </w:rPr>
              <w:instrText xml:space="preserve"> PAGEREF _Toc521793 \h </w:instrText>
            </w:r>
            <w:r w:rsidR="004A4F17">
              <w:rPr>
                <w:noProof/>
                <w:webHidden/>
              </w:rPr>
            </w:r>
            <w:r w:rsidR="004A4F17">
              <w:rPr>
                <w:noProof/>
                <w:webHidden/>
              </w:rPr>
              <w:fldChar w:fldCharType="separate"/>
            </w:r>
            <w:r w:rsidR="004A4F17">
              <w:rPr>
                <w:noProof/>
                <w:webHidden/>
              </w:rPr>
              <w:t>29</w:t>
            </w:r>
            <w:r w:rsidR="004A4F17">
              <w:rPr>
                <w:noProof/>
                <w:webHidden/>
              </w:rPr>
              <w:fldChar w:fldCharType="end"/>
            </w:r>
          </w:hyperlink>
        </w:p>
        <w:p w14:paraId="0D163D29" w14:textId="13EB947A" w:rsidR="004A4F17" w:rsidRDefault="00596F3D">
          <w:pPr>
            <w:pStyle w:val="Sadraj1"/>
            <w:rPr>
              <w:rFonts w:asciiTheme="minorHAnsi" w:eastAsiaTheme="minorEastAsia" w:hAnsiTheme="minorHAnsi" w:cstheme="minorBidi"/>
              <w:b w:val="0"/>
              <w:noProof/>
              <w:szCs w:val="22"/>
              <w:lang w:eastAsia="hr-HR"/>
            </w:rPr>
          </w:pPr>
          <w:hyperlink w:anchor="_Toc521794" w:history="1">
            <w:r w:rsidR="004A4F17" w:rsidRPr="009D5742">
              <w:rPr>
                <w:rStyle w:val="Hiperveza"/>
                <w:rFonts w:cstheme="minorHAnsi"/>
                <w:bCs/>
                <w:noProof/>
              </w:rPr>
              <w:t>7.2. Odredbe koje se odnose na zajednicu gospodarskih subjekata</w:t>
            </w:r>
            <w:r w:rsidR="004A4F17">
              <w:rPr>
                <w:noProof/>
                <w:webHidden/>
              </w:rPr>
              <w:tab/>
            </w:r>
            <w:r w:rsidR="004A4F17">
              <w:rPr>
                <w:noProof/>
                <w:webHidden/>
              </w:rPr>
              <w:fldChar w:fldCharType="begin"/>
            </w:r>
            <w:r w:rsidR="004A4F17">
              <w:rPr>
                <w:noProof/>
                <w:webHidden/>
              </w:rPr>
              <w:instrText xml:space="preserve"> PAGEREF _Toc521794 \h </w:instrText>
            </w:r>
            <w:r w:rsidR="004A4F17">
              <w:rPr>
                <w:noProof/>
                <w:webHidden/>
              </w:rPr>
            </w:r>
            <w:r w:rsidR="004A4F17">
              <w:rPr>
                <w:noProof/>
                <w:webHidden/>
              </w:rPr>
              <w:fldChar w:fldCharType="separate"/>
            </w:r>
            <w:r w:rsidR="004A4F17">
              <w:rPr>
                <w:noProof/>
                <w:webHidden/>
              </w:rPr>
              <w:t>30</w:t>
            </w:r>
            <w:r w:rsidR="004A4F17">
              <w:rPr>
                <w:noProof/>
                <w:webHidden/>
              </w:rPr>
              <w:fldChar w:fldCharType="end"/>
            </w:r>
          </w:hyperlink>
        </w:p>
        <w:p w14:paraId="2934FFB9" w14:textId="0DFD6359" w:rsidR="004A4F17" w:rsidRDefault="00596F3D">
          <w:pPr>
            <w:pStyle w:val="Sadraj1"/>
            <w:rPr>
              <w:rFonts w:asciiTheme="minorHAnsi" w:eastAsiaTheme="minorEastAsia" w:hAnsiTheme="minorHAnsi" w:cstheme="minorBidi"/>
              <w:b w:val="0"/>
              <w:noProof/>
              <w:szCs w:val="22"/>
              <w:lang w:eastAsia="hr-HR"/>
            </w:rPr>
          </w:pPr>
          <w:hyperlink w:anchor="_Toc521795" w:history="1">
            <w:r w:rsidR="004A4F17" w:rsidRPr="009D5742">
              <w:rPr>
                <w:rStyle w:val="Hiperveza"/>
                <w:rFonts w:cstheme="minorHAnsi"/>
                <w:bCs/>
                <w:noProof/>
              </w:rPr>
              <w:t>7.3. Odredbe koje se odnose na podugovaratelje</w:t>
            </w:r>
            <w:r w:rsidR="004A4F17">
              <w:rPr>
                <w:noProof/>
                <w:webHidden/>
              </w:rPr>
              <w:tab/>
            </w:r>
            <w:r w:rsidR="004A4F17">
              <w:rPr>
                <w:noProof/>
                <w:webHidden/>
              </w:rPr>
              <w:fldChar w:fldCharType="begin"/>
            </w:r>
            <w:r w:rsidR="004A4F17">
              <w:rPr>
                <w:noProof/>
                <w:webHidden/>
              </w:rPr>
              <w:instrText xml:space="preserve"> PAGEREF _Toc521795 \h </w:instrText>
            </w:r>
            <w:r w:rsidR="004A4F17">
              <w:rPr>
                <w:noProof/>
                <w:webHidden/>
              </w:rPr>
            </w:r>
            <w:r w:rsidR="004A4F17">
              <w:rPr>
                <w:noProof/>
                <w:webHidden/>
              </w:rPr>
              <w:fldChar w:fldCharType="separate"/>
            </w:r>
            <w:r w:rsidR="004A4F17">
              <w:rPr>
                <w:noProof/>
                <w:webHidden/>
              </w:rPr>
              <w:t>30</w:t>
            </w:r>
            <w:r w:rsidR="004A4F17">
              <w:rPr>
                <w:noProof/>
                <w:webHidden/>
              </w:rPr>
              <w:fldChar w:fldCharType="end"/>
            </w:r>
          </w:hyperlink>
        </w:p>
        <w:p w14:paraId="71432E07" w14:textId="3F313225" w:rsidR="004A4F17" w:rsidRDefault="00596F3D">
          <w:pPr>
            <w:pStyle w:val="Sadraj1"/>
            <w:rPr>
              <w:rFonts w:asciiTheme="minorHAnsi" w:eastAsiaTheme="minorEastAsia" w:hAnsiTheme="minorHAnsi" w:cstheme="minorBidi"/>
              <w:b w:val="0"/>
              <w:noProof/>
              <w:szCs w:val="22"/>
              <w:lang w:eastAsia="hr-HR"/>
            </w:rPr>
          </w:pPr>
          <w:hyperlink w:anchor="_Toc521796" w:history="1">
            <w:r w:rsidR="004A4F17" w:rsidRPr="009D5742">
              <w:rPr>
                <w:rStyle w:val="Hiperveza"/>
                <w:rFonts w:cstheme="minorHAnsi"/>
                <w:bCs/>
                <w:noProof/>
              </w:rPr>
              <w:t>7.4. Podaci o imenovanim podugovarateljima</w:t>
            </w:r>
            <w:r w:rsidR="004A4F17">
              <w:rPr>
                <w:noProof/>
                <w:webHidden/>
              </w:rPr>
              <w:tab/>
            </w:r>
            <w:r w:rsidR="004A4F17">
              <w:rPr>
                <w:noProof/>
                <w:webHidden/>
              </w:rPr>
              <w:fldChar w:fldCharType="begin"/>
            </w:r>
            <w:r w:rsidR="004A4F17">
              <w:rPr>
                <w:noProof/>
                <w:webHidden/>
              </w:rPr>
              <w:instrText xml:space="preserve"> PAGEREF _Toc521796 \h </w:instrText>
            </w:r>
            <w:r w:rsidR="004A4F17">
              <w:rPr>
                <w:noProof/>
                <w:webHidden/>
              </w:rPr>
            </w:r>
            <w:r w:rsidR="004A4F17">
              <w:rPr>
                <w:noProof/>
                <w:webHidden/>
              </w:rPr>
              <w:fldChar w:fldCharType="separate"/>
            </w:r>
            <w:r w:rsidR="004A4F17">
              <w:rPr>
                <w:noProof/>
                <w:webHidden/>
              </w:rPr>
              <w:t>31</w:t>
            </w:r>
            <w:r w:rsidR="004A4F17">
              <w:rPr>
                <w:noProof/>
                <w:webHidden/>
              </w:rPr>
              <w:fldChar w:fldCharType="end"/>
            </w:r>
          </w:hyperlink>
        </w:p>
        <w:p w14:paraId="3949A9DF" w14:textId="6651F13A" w:rsidR="004A4F17" w:rsidRDefault="00596F3D">
          <w:pPr>
            <w:pStyle w:val="Sadraj1"/>
            <w:rPr>
              <w:rFonts w:asciiTheme="minorHAnsi" w:eastAsiaTheme="minorEastAsia" w:hAnsiTheme="minorHAnsi" w:cstheme="minorBidi"/>
              <w:b w:val="0"/>
              <w:noProof/>
              <w:szCs w:val="22"/>
              <w:lang w:eastAsia="hr-HR"/>
            </w:rPr>
          </w:pPr>
          <w:hyperlink w:anchor="_Toc521797" w:history="1">
            <w:r w:rsidR="004A4F17" w:rsidRPr="009D5742">
              <w:rPr>
                <w:rStyle w:val="Hiperveza"/>
                <w:rFonts w:cstheme="minorHAnsi"/>
                <w:bCs/>
                <w:noProof/>
              </w:rPr>
              <w:t>7.5. Plaćanje podugovarateljima</w:t>
            </w:r>
            <w:r w:rsidR="004A4F17">
              <w:rPr>
                <w:noProof/>
                <w:webHidden/>
              </w:rPr>
              <w:tab/>
            </w:r>
            <w:r w:rsidR="004A4F17">
              <w:rPr>
                <w:noProof/>
                <w:webHidden/>
              </w:rPr>
              <w:fldChar w:fldCharType="begin"/>
            </w:r>
            <w:r w:rsidR="004A4F17">
              <w:rPr>
                <w:noProof/>
                <w:webHidden/>
              </w:rPr>
              <w:instrText xml:space="preserve"> PAGEREF _Toc521797 \h </w:instrText>
            </w:r>
            <w:r w:rsidR="004A4F17">
              <w:rPr>
                <w:noProof/>
                <w:webHidden/>
              </w:rPr>
            </w:r>
            <w:r w:rsidR="004A4F17">
              <w:rPr>
                <w:noProof/>
                <w:webHidden/>
              </w:rPr>
              <w:fldChar w:fldCharType="separate"/>
            </w:r>
            <w:r w:rsidR="004A4F17">
              <w:rPr>
                <w:noProof/>
                <w:webHidden/>
              </w:rPr>
              <w:t>31</w:t>
            </w:r>
            <w:r w:rsidR="004A4F17">
              <w:rPr>
                <w:noProof/>
                <w:webHidden/>
              </w:rPr>
              <w:fldChar w:fldCharType="end"/>
            </w:r>
          </w:hyperlink>
        </w:p>
        <w:p w14:paraId="5A069612" w14:textId="4BFDF212" w:rsidR="004A4F17" w:rsidRDefault="00596F3D">
          <w:pPr>
            <w:pStyle w:val="Sadraj1"/>
            <w:rPr>
              <w:rFonts w:asciiTheme="minorHAnsi" w:eastAsiaTheme="minorEastAsia" w:hAnsiTheme="minorHAnsi" w:cstheme="minorBidi"/>
              <w:b w:val="0"/>
              <w:noProof/>
              <w:szCs w:val="22"/>
              <w:lang w:eastAsia="hr-HR"/>
            </w:rPr>
          </w:pPr>
          <w:hyperlink w:anchor="_Toc521798" w:history="1">
            <w:r w:rsidR="004A4F17" w:rsidRPr="009D5742">
              <w:rPr>
                <w:rStyle w:val="Hiperveza"/>
                <w:rFonts w:cstheme="minorHAnsi"/>
                <w:bCs/>
                <w:noProof/>
              </w:rPr>
              <w:t>7.6. Oslanjanje na sposobnost drugih subjekata</w:t>
            </w:r>
            <w:r w:rsidR="004A4F17">
              <w:rPr>
                <w:noProof/>
                <w:webHidden/>
              </w:rPr>
              <w:tab/>
            </w:r>
            <w:r w:rsidR="004A4F17">
              <w:rPr>
                <w:noProof/>
                <w:webHidden/>
              </w:rPr>
              <w:fldChar w:fldCharType="begin"/>
            </w:r>
            <w:r w:rsidR="004A4F17">
              <w:rPr>
                <w:noProof/>
                <w:webHidden/>
              </w:rPr>
              <w:instrText xml:space="preserve"> PAGEREF _Toc521798 \h </w:instrText>
            </w:r>
            <w:r w:rsidR="004A4F17">
              <w:rPr>
                <w:noProof/>
                <w:webHidden/>
              </w:rPr>
            </w:r>
            <w:r w:rsidR="004A4F17">
              <w:rPr>
                <w:noProof/>
                <w:webHidden/>
              </w:rPr>
              <w:fldChar w:fldCharType="separate"/>
            </w:r>
            <w:r w:rsidR="004A4F17">
              <w:rPr>
                <w:noProof/>
                <w:webHidden/>
              </w:rPr>
              <w:t>31</w:t>
            </w:r>
            <w:r w:rsidR="004A4F17">
              <w:rPr>
                <w:noProof/>
                <w:webHidden/>
              </w:rPr>
              <w:fldChar w:fldCharType="end"/>
            </w:r>
          </w:hyperlink>
        </w:p>
        <w:p w14:paraId="49B80402" w14:textId="72E6B549" w:rsidR="004A4F17" w:rsidRDefault="00596F3D">
          <w:pPr>
            <w:pStyle w:val="Sadraj1"/>
            <w:rPr>
              <w:rFonts w:asciiTheme="minorHAnsi" w:eastAsiaTheme="minorEastAsia" w:hAnsiTheme="minorHAnsi" w:cstheme="minorBidi"/>
              <w:b w:val="0"/>
              <w:noProof/>
              <w:szCs w:val="22"/>
              <w:lang w:eastAsia="hr-HR"/>
            </w:rPr>
          </w:pPr>
          <w:hyperlink w:anchor="_Toc521799" w:history="1">
            <w:r w:rsidR="004A4F17" w:rsidRPr="009D5742">
              <w:rPr>
                <w:rStyle w:val="Hiperveza"/>
                <w:noProof/>
                <w:lang w:eastAsia="hr-HR"/>
              </w:rPr>
              <w:t>7.7. Vrsta, sredstvo i uvjeti jamstva</w:t>
            </w:r>
            <w:r w:rsidR="004A4F17">
              <w:rPr>
                <w:noProof/>
                <w:webHidden/>
              </w:rPr>
              <w:tab/>
            </w:r>
            <w:r w:rsidR="004A4F17">
              <w:rPr>
                <w:noProof/>
                <w:webHidden/>
              </w:rPr>
              <w:fldChar w:fldCharType="begin"/>
            </w:r>
            <w:r w:rsidR="004A4F17">
              <w:rPr>
                <w:noProof/>
                <w:webHidden/>
              </w:rPr>
              <w:instrText xml:space="preserve"> PAGEREF _Toc521799 \h </w:instrText>
            </w:r>
            <w:r w:rsidR="004A4F17">
              <w:rPr>
                <w:noProof/>
                <w:webHidden/>
              </w:rPr>
            </w:r>
            <w:r w:rsidR="004A4F17">
              <w:rPr>
                <w:noProof/>
                <w:webHidden/>
              </w:rPr>
              <w:fldChar w:fldCharType="separate"/>
            </w:r>
            <w:r w:rsidR="004A4F17">
              <w:rPr>
                <w:noProof/>
                <w:webHidden/>
              </w:rPr>
              <w:t>31</w:t>
            </w:r>
            <w:r w:rsidR="004A4F17">
              <w:rPr>
                <w:noProof/>
                <w:webHidden/>
              </w:rPr>
              <w:fldChar w:fldCharType="end"/>
            </w:r>
          </w:hyperlink>
        </w:p>
        <w:p w14:paraId="337EA7E7" w14:textId="16231940" w:rsidR="004A4F17" w:rsidRDefault="00596F3D">
          <w:pPr>
            <w:pStyle w:val="Sadraj1"/>
            <w:rPr>
              <w:rFonts w:asciiTheme="minorHAnsi" w:eastAsiaTheme="minorEastAsia" w:hAnsiTheme="minorHAnsi" w:cstheme="minorBidi"/>
              <w:b w:val="0"/>
              <w:noProof/>
              <w:szCs w:val="22"/>
              <w:lang w:eastAsia="hr-HR"/>
            </w:rPr>
          </w:pPr>
          <w:hyperlink w:anchor="_Toc521800" w:history="1">
            <w:r w:rsidR="004A4F17" w:rsidRPr="009D5742">
              <w:rPr>
                <w:rStyle w:val="Hiperveza"/>
                <w:rFonts w:cstheme="minorHAnsi"/>
                <w:bCs/>
                <w:noProof/>
              </w:rPr>
              <w:t>7.7.1. Jamstvo za ozbiljnost ponude</w:t>
            </w:r>
            <w:r w:rsidR="004A4F17">
              <w:rPr>
                <w:noProof/>
                <w:webHidden/>
              </w:rPr>
              <w:tab/>
            </w:r>
            <w:r w:rsidR="004A4F17">
              <w:rPr>
                <w:noProof/>
                <w:webHidden/>
              </w:rPr>
              <w:fldChar w:fldCharType="begin"/>
            </w:r>
            <w:r w:rsidR="004A4F17">
              <w:rPr>
                <w:noProof/>
                <w:webHidden/>
              </w:rPr>
              <w:instrText xml:space="preserve"> PAGEREF _Toc521800 \h </w:instrText>
            </w:r>
            <w:r w:rsidR="004A4F17">
              <w:rPr>
                <w:noProof/>
                <w:webHidden/>
              </w:rPr>
            </w:r>
            <w:r w:rsidR="004A4F17">
              <w:rPr>
                <w:noProof/>
                <w:webHidden/>
              </w:rPr>
              <w:fldChar w:fldCharType="separate"/>
            </w:r>
            <w:r w:rsidR="004A4F17">
              <w:rPr>
                <w:noProof/>
                <w:webHidden/>
              </w:rPr>
              <w:t>31</w:t>
            </w:r>
            <w:r w:rsidR="004A4F17">
              <w:rPr>
                <w:noProof/>
                <w:webHidden/>
              </w:rPr>
              <w:fldChar w:fldCharType="end"/>
            </w:r>
          </w:hyperlink>
        </w:p>
        <w:p w14:paraId="1CFC2755" w14:textId="34A88414" w:rsidR="004A4F17" w:rsidRDefault="00596F3D">
          <w:pPr>
            <w:pStyle w:val="Sadraj1"/>
            <w:rPr>
              <w:rFonts w:asciiTheme="minorHAnsi" w:eastAsiaTheme="minorEastAsia" w:hAnsiTheme="minorHAnsi" w:cstheme="minorBidi"/>
              <w:b w:val="0"/>
              <w:noProof/>
              <w:szCs w:val="22"/>
              <w:lang w:eastAsia="hr-HR"/>
            </w:rPr>
          </w:pPr>
          <w:hyperlink w:anchor="_Toc521801" w:history="1">
            <w:r w:rsidR="004A4F17" w:rsidRPr="009D5742">
              <w:rPr>
                <w:rStyle w:val="Hiperveza"/>
                <w:rFonts w:cstheme="minorHAnsi"/>
                <w:bCs/>
                <w:noProof/>
              </w:rPr>
              <w:t>7.7.2. Jamstvo za uredno ispunjenje ugovora</w:t>
            </w:r>
            <w:r w:rsidR="004A4F17">
              <w:rPr>
                <w:noProof/>
                <w:webHidden/>
              </w:rPr>
              <w:tab/>
            </w:r>
            <w:r w:rsidR="004A4F17">
              <w:rPr>
                <w:noProof/>
                <w:webHidden/>
              </w:rPr>
              <w:fldChar w:fldCharType="begin"/>
            </w:r>
            <w:r w:rsidR="004A4F17">
              <w:rPr>
                <w:noProof/>
                <w:webHidden/>
              </w:rPr>
              <w:instrText xml:space="preserve"> PAGEREF _Toc521801 \h </w:instrText>
            </w:r>
            <w:r w:rsidR="004A4F17">
              <w:rPr>
                <w:noProof/>
                <w:webHidden/>
              </w:rPr>
            </w:r>
            <w:r w:rsidR="004A4F17">
              <w:rPr>
                <w:noProof/>
                <w:webHidden/>
              </w:rPr>
              <w:fldChar w:fldCharType="separate"/>
            </w:r>
            <w:r w:rsidR="004A4F17">
              <w:rPr>
                <w:noProof/>
                <w:webHidden/>
              </w:rPr>
              <w:t>32</w:t>
            </w:r>
            <w:r w:rsidR="004A4F17">
              <w:rPr>
                <w:noProof/>
                <w:webHidden/>
              </w:rPr>
              <w:fldChar w:fldCharType="end"/>
            </w:r>
          </w:hyperlink>
        </w:p>
        <w:p w14:paraId="107D9643" w14:textId="05459395" w:rsidR="004A4F17" w:rsidRDefault="00596F3D">
          <w:pPr>
            <w:pStyle w:val="Sadraj1"/>
            <w:rPr>
              <w:rFonts w:asciiTheme="minorHAnsi" w:eastAsiaTheme="minorEastAsia" w:hAnsiTheme="minorHAnsi" w:cstheme="minorBidi"/>
              <w:b w:val="0"/>
              <w:noProof/>
              <w:szCs w:val="22"/>
              <w:lang w:eastAsia="hr-HR"/>
            </w:rPr>
          </w:pPr>
          <w:hyperlink w:anchor="_Toc521802" w:history="1">
            <w:r w:rsidR="004A4F17" w:rsidRPr="009D5742">
              <w:rPr>
                <w:rStyle w:val="Hiperveza"/>
                <w:noProof/>
                <w:lang w:eastAsia="hr-HR"/>
              </w:rPr>
              <w:t>7.7.3. Jamstvo za otklanjanje nedostataka u jamstvenom roku</w:t>
            </w:r>
            <w:r w:rsidR="004A4F17">
              <w:rPr>
                <w:noProof/>
                <w:webHidden/>
              </w:rPr>
              <w:tab/>
            </w:r>
            <w:r w:rsidR="004A4F17">
              <w:rPr>
                <w:noProof/>
                <w:webHidden/>
              </w:rPr>
              <w:fldChar w:fldCharType="begin"/>
            </w:r>
            <w:r w:rsidR="004A4F17">
              <w:rPr>
                <w:noProof/>
                <w:webHidden/>
              </w:rPr>
              <w:instrText xml:space="preserve"> PAGEREF _Toc521802 \h </w:instrText>
            </w:r>
            <w:r w:rsidR="004A4F17">
              <w:rPr>
                <w:noProof/>
                <w:webHidden/>
              </w:rPr>
            </w:r>
            <w:r w:rsidR="004A4F17">
              <w:rPr>
                <w:noProof/>
                <w:webHidden/>
              </w:rPr>
              <w:fldChar w:fldCharType="separate"/>
            </w:r>
            <w:r w:rsidR="004A4F17">
              <w:rPr>
                <w:noProof/>
                <w:webHidden/>
              </w:rPr>
              <w:t>33</w:t>
            </w:r>
            <w:r w:rsidR="004A4F17">
              <w:rPr>
                <w:noProof/>
                <w:webHidden/>
              </w:rPr>
              <w:fldChar w:fldCharType="end"/>
            </w:r>
          </w:hyperlink>
        </w:p>
        <w:p w14:paraId="3CFA4C86" w14:textId="58F7D781" w:rsidR="004A4F17" w:rsidRDefault="00596F3D">
          <w:pPr>
            <w:pStyle w:val="Sadraj1"/>
            <w:rPr>
              <w:rFonts w:asciiTheme="minorHAnsi" w:eastAsiaTheme="minorEastAsia" w:hAnsiTheme="minorHAnsi" w:cstheme="minorBidi"/>
              <w:b w:val="0"/>
              <w:noProof/>
              <w:szCs w:val="22"/>
              <w:lang w:eastAsia="hr-HR"/>
            </w:rPr>
          </w:pPr>
          <w:hyperlink w:anchor="_Toc521803" w:history="1">
            <w:r w:rsidR="004A4F17" w:rsidRPr="009D5742">
              <w:rPr>
                <w:rStyle w:val="Hiperveza"/>
                <w:rFonts w:cstheme="minorHAnsi"/>
                <w:bCs/>
                <w:noProof/>
              </w:rPr>
              <w:t>7.8. Datum, vrijeme i mjesto dostave ponuda i javnog otvaranja ponuda</w:t>
            </w:r>
            <w:r w:rsidR="004A4F17">
              <w:rPr>
                <w:noProof/>
                <w:webHidden/>
              </w:rPr>
              <w:tab/>
            </w:r>
            <w:r w:rsidR="004A4F17">
              <w:rPr>
                <w:noProof/>
                <w:webHidden/>
              </w:rPr>
              <w:fldChar w:fldCharType="begin"/>
            </w:r>
            <w:r w:rsidR="004A4F17">
              <w:rPr>
                <w:noProof/>
                <w:webHidden/>
              </w:rPr>
              <w:instrText xml:space="preserve"> PAGEREF _Toc521803 \h </w:instrText>
            </w:r>
            <w:r w:rsidR="004A4F17">
              <w:rPr>
                <w:noProof/>
                <w:webHidden/>
              </w:rPr>
            </w:r>
            <w:r w:rsidR="004A4F17">
              <w:rPr>
                <w:noProof/>
                <w:webHidden/>
              </w:rPr>
              <w:fldChar w:fldCharType="separate"/>
            </w:r>
            <w:r w:rsidR="004A4F17">
              <w:rPr>
                <w:noProof/>
                <w:webHidden/>
              </w:rPr>
              <w:t>34</w:t>
            </w:r>
            <w:r w:rsidR="004A4F17">
              <w:rPr>
                <w:noProof/>
                <w:webHidden/>
              </w:rPr>
              <w:fldChar w:fldCharType="end"/>
            </w:r>
          </w:hyperlink>
        </w:p>
        <w:p w14:paraId="695695C1" w14:textId="7BA5DD0C" w:rsidR="004A4F17" w:rsidRDefault="00596F3D">
          <w:pPr>
            <w:pStyle w:val="Sadraj1"/>
            <w:rPr>
              <w:rFonts w:asciiTheme="minorHAnsi" w:eastAsiaTheme="minorEastAsia" w:hAnsiTheme="minorHAnsi" w:cstheme="minorBidi"/>
              <w:b w:val="0"/>
              <w:noProof/>
              <w:szCs w:val="22"/>
              <w:lang w:eastAsia="hr-HR"/>
            </w:rPr>
          </w:pPr>
          <w:hyperlink w:anchor="_Toc521804" w:history="1">
            <w:r w:rsidR="004A4F17" w:rsidRPr="009D5742">
              <w:rPr>
                <w:rStyle w:val="Hiperveza"/>
                <w:rFonts w:cstheme="minorHAnsi"/>
                <w:bCs/>
                <w:noProof/>
              </w:rPr>
              <w:t>7.9. Dokumenti koji će se nakon završetka postupka javne nabave vratiti ponuditeljima</w:t>
            </w:r>
            <w:r w:rsidR="004A4F17">
              <w:rPr>
                <w:noProof/>
                <w:webHidden/>
              </w:rPr>
              <w:tab/>
            </w:r>
            <w:r w:rsidR="004A4F17">
              <w:rPr>
                <w:noProof/>
                <w:webHidden/>
              </w:rPr>
              <w:fldChar w:fldCharType="begin"/>
            </w:r>
            <w:r w:rsidR="004A4F17">
              <w:rPr>
                <w:noProof/>
                <w:webHidden/>
              </w:rPr>
              <w:instrText xml:space="preserve"> PAGEREF _Toc521804 \h </w:instrText>
            </w:r>
            <w:r w:rsidR="004A4F17">
              <w:rPr>
                <w:noProof/>
                <w:webHidden/>
              </w:rPr>
            </w:r>
            <w:r w:rsidR="004A4F17">
              <w:rPr>
                <w:noProof/>
                <w:webHidden/>
              </w:rPr>
              <w:fldChar w:fldCharType="separate"/>
            </w:r>
            <w:r w:rsidR="004A4F17">
              <w:rPr>
                <w:noProof/>
                <w:webHidden/>
              </w:rPr>
              <w:t>34</w:t>
            </w:r>
            <w:r w:rsidR="004A4F17">
              <w:rPr>
                <w:noProof/>
                <w:webHidden/>
              </w:rPr>
              <w:fldChar w:fldCharType="end"/>
            </w:r>
          </w:hyperlink>
        </w:p>
        <w:p w14:paraId="39BC0E97" w14:textId="0F5059ED" w:rsidR="004A4F17" w:rsidRDefault="00596F3D">
          <w:pPr>
            <w:pStyle w:val="Sadraj1"/>
            <w:rPr>
              <w:rFonts w:asciiTheme="minorHAnsi" w:eastAsiaTheme="minorEastAsia" w:hAnsiTheme="minorHAnsi" w:cstheme="minorBidi"/>
              <w:b w:val="0"/>
              <w:noProof/>
              <w:szCs w:val="22"/>
              <w:lang w:eastAsia="hr-HR"/>
            </w:rPr>
          </w:pPr>
          <w:hyperlink w:anchor="_Toc521805" w:history="1">
            <w:r w:rsidR="004A4F17" w:rsidRPr="009D5742">
              <w:rPr>
                <w:rStyle w:val="Hiperveza"/>
                <w:rFonts w:cstheme="minorHAnsi"/>
                <w:bCs/>
                <w:noProof/>
              </w:rPr>
              <w:t>7.10. Posebni uvjeti za izvršenje ugovora</w:t>
            </w:r>
            <w:r w:rsidR="004A4F17">
              <w:rPr>
                <w:noProof/>
                <w:webHidden/>
              </w:rPr>
              <w:tab/>
            </w:r>
            <w:r w:rsidR="004A4F17">
              <w:rPr>
                <w:noProof/>
                <w:webHidden/>
              </w:rPr>
              <w:fldChar w:fldCharType="begin"/>
            </w:r>
            <w:r w:rsidR="004A4F17">
              <w:rPr>
                <w:noProof/>
                <w:webHidden/>
              </w:rPr>
              <w:instrText xml:space="preserve"> PAGEREF _Toc521805 \h </w:instrText>
            </w:r>
            <w:r w:rsidR="004A4F17">
              <w:rPr>
                <w:noProof/>
                <w:webHidden/>
              </w:rPr>
            </w:r>
            <w:r w:rsidR="004A4F17">
              <w:rPr>
                <w:noProof/>
                <w:webHidden/>
              </w:rPr>
              <w:fldChar w:fldCharType="separate"/>
            </w:r>
            <w:r w:rsidR="004A4F17">
              <w:rPr>
                <w:noProof/>
                <w:webHidden/>
              </w:rPr>
              <w:t>35</w:t>
            </w:r>
            <w:r w:rsidR="004A4F17">
              <w:rPr>
                <w:noProof/>
                <w:webHidden/>
              </w:rPr>
              <w:fldChar w:fldCharType="end"/>
            </w:r>
          </w:hyperlink>
        </w:p>
        <w:p w14:paraId="7E888BE5" w14:textId="6367CBE4" w:rsidR="004A4F17" w:rsidRDefault="00596F3D">
          <w:pPr>
            <w:pStyle w:val="Sadraj1"/>
            <w:rPr>
              <w:rFonts w:asciiTheme="minorHAnsi" w:eastAsiaTheme="minorEastAsia" w:hAnsiTheme="minorHAnsi" w:cstheme="minorBidi"/>
              <w:b w:val="0"/>
              <w:noProof/>
              <w:szCs w:val="22"/>
              <w:lang w:eastAsia="hr-HR"/>
            </w:rPr>
          </w:pPr>
          <w:hyperlink w:anchor="_Toc521806" w:history="1">
            <w:r w:rsidR="004A4F17" w:rsidRPr="009D5742">
              <w:rPr>
                <w:rStyle w:val="Hiperveza"/>
                <w:rFonts w:cstheme="minorHAnsi"/>
                <w:bCs/>
                <w:noProof/>
              </w:rPr>
              <w:t>7.11. Navod o primjeni trgovačkih običaja (uzanci)</w:t>
            </w:r>
            <w:r w:rsidR="004A4F17">
              <w:rPr>
                <w:noProof/>
                <w:webHidden/>
              </w:rPr>
              <w:tab/>
            </w:r>
            <w:r w:rsidR="004A4F17">
              <w:rPr>
                <w:noProof/>
                <w:webHidden/>
              </w:rPr>
              <w:fldChar w:fldCharType="begin"/>
            </w:r>
            <w:r w:rsidR="004A4F17">
              <w:rPr>
                <w:noProof/>
                <w:webHidden/>
              </w:rPr>
              <w:instrText xml:space="preserve"> PAGEREF _Toc521806 \h </w:instrText>
            </w:r>
            <w:r w:rsidR="004A4F17">
              <w:rPr>
                <w:noProof/>
                <w:webHidden/>
              </w:rPr>
            </w:r>
            <w:r w:rsidR="004A4F17">
              <w:rPr>
                <w:noProof/>
                <w:webHidden/>
              </w:rPr>
              <w:fldChar w:fldCharType="separate"/>
            </w:r>
            <w:r w:rsidR="004A4F17">
              <w:rPr>
                <w:noProof/>
                <w:webHidden/>
              </w:rPr>
              <w:t>36</w:t>
            </w:r>
            <w:r w:rsidR="004A4F17">
              <w:rPr>
                <w:noProof/>
                <w:webHidden/>
              </w:rPr>
              <w:fldChar w:fldCharType="end"/>
            </w:r>
          </w:hyperlink>
        </w:p>
        <w:p w14:paraId="576BD69D" w14:textId="1A4410DF" w:rsidR="004A4F17" w:rsidRDefault="00596F3D">
          <w:pPr>
            <w:pStyle w:val="Sadraj1"/>
            <w:rPr>
              <w:rFonts w:asciiTheme="minorHAnsi" w:eastAsiaTheme="minorEastAsia" w:hAnsiTheme="minorHAnsi" w:cstheme="minorBidi"/>
              <w:b w:val="0"/>
              <w:noProof/>
              <w:szCs w:val="22"/>
              <w:lang w:eastAsia="hr-HR"/>
            </w:rPr>
          </w:pPr>
          <w:hyperlink w:anchor="_Toc521807" w:history="1">
            <w:r w:rsidR="004A4F17" w:rsidRPr="009D5742">
              <w:rPr>
                <w:rStyle w:val="Hiperveza"/>
                <w:rFonts w:cstheme="minorHAnsi"/>
                <w:bCs/>
                <w:noProof/>
              </w:rPr>
              <w:t>7.12. Rok za donošenje odluke o odabiru i/ili poništenju</w:t>
            </w:r>
            <w:r w:rsidR="004A4F17">
              <w:rPr>
                <w:noProof/>
                <w:webHidden/>
              </w:rPr>
              <w:tab/>
            </w:r>
            <w:r w:rsidR="004A4F17">
              <w:rPr>
                <w:noProof/>
                <w:webHidden/>
              </w:rPr>
              <w:fldChar w:fldCharType="begin"/>
            </w:r>
            <w:r w:rsidR="004A4F17">
              <w:rPr>
                <w:noProof/>
                <w:webHidden/>
              </w:rPr>
              <w:instrText xml:space="preserve"> PAGEREF _Toc521807 \h </w:instrText>
            </w:r>
            <w:r w:rsidR="004A4F17">
              <w:rPr>
                <w:noProof/>
                <w:webHidden/>
              </w:rPr>
            </w:r>
            <w:r w:rsidR="004A4F17">
              <w:rPr>
                <w:noProof/>
                <w:webHidden/>
              </w:rPr>
              <w:fldChar w:fldCharType="separate"/>
            </w:r>
            <w:r w:rsidR="004A4F17">
              <w:rPr>
                <w:noProof/>
                <w:webHidden/>
              </w:rPr>
              <w:t>36</w:t>
            </w:r>
            <w:r w:rsidR="004A4F17">
              <w:rPr>
                <w:noProof/>
                <w:webHidden/>
              </w:rPr>
              <w:fldChar w:fldCharType="end"/>
            </w:r>
          </w:hyperlink>
        </w:p>
        <w:p w14:paraId="5F1519C7" w14:textId="233E9B74" w:rsidR="004A4F17" w:rsidRDefault="00596F3D">
          <w:pPr>
            <w:pStyle w:val="Sadraj1"/>
            <w:rPr>
              <w:rFonts w:asciiTheme="minorHAnsi" w:eastAsiaTheme="minorEastAsia" w:hAnsiTheme="minorHAnsi" w:cstheme="minorBidi"/>
              <w:b w:val="0"/>
              <w:noProof/>
              <w:szCs w:val="22"/>
              <w:lang w:eastAsia="hr-HR"/>
            </w:rPr>
          </w:pPr>
          <w:hyperlink w:anchor="_Toc521808" w:history="1">
            <w:r w:rsidR="004A4F17" w:rsidRPr="009D5742">
              <w:rPr>
                <w:rStyle w:val="Hiperveza"/>
                <w:rFonts w:cstheme="minorHAnsi"/>
                <w:bCs/>
                <w:noProof/>
              </w:rPr>
              <w:t>7.13. Rok, način i uvjeti plaćanja</w:t>
            </w:r>
            <w:r w:rsidR="004A4F17">
              <w:rPr>
                <w:noProof/>
                <w:webHidden/>
              </w:rPr>
              <w:tab/>
            </w:r>
            <w:r w:rsidR="004A4F17">
              <w:rPr>
                <w:noProof/>
                <w:webHidden/>
              </w:rPr>
              <w:fldChar w:fldCharType="begin"/>
            </w:r>
            <w:r w:rsidR="004A4F17">
              <w:rPr>
                <w:noProof/>
                <w:webHidden/>
              </w:rPr>
              <w:instrText xml:space="preserve"> PAGEREF _Toc521808 \h </w:instrText>
            </w:r>
            <w:r w:rsidR="004A4F17">
              <w:rPr>
                <w:noProof/>
                <w:webHidden/>
              </w:rPr>
            </w:r>
            <w:r w:rsidR="004A4F17">
              <w:rPr>
                <w:noProof/>
                <w:webHidden/>
              </w:rPr>
              <w:fldChar w:fldCharType="separate"/>
            </w:r>
            <w:r w:rsidR="004A4F17">
              <w:rPr>
                <w:noProof/>
                <w:webHidden/>
              </w:rPr>
              <w:t>37</w:t>
            </w:r>
            <w:r w:rsidR="004A4F17">
              <w:rPr>
                <w:noProof/>
                <w:webHidden/>
              </w:rPr>
              <w:fldChar w:fldCharType="end"/>
            </w:r>
          </w:hyperlink>
        </w:p>
        <w:p w14:paraId="478AD1D7" w14:textId="79840800" w:rsidR="004A4F17" w:rsidRDefault="00596F3D">
          <w:pPr>
            <w:pStyle w:val="Sadraj1"/>
            <w:rPr>
              <w:rFonts w:asciiTheme="minorHAnsi" w:eastAsiaTheme="minorEastAsia" w:hAnsiTheme="minorHAnsi" w:cstheme="minorBidi"/>
              <w:b w:val="0"/>
              <w:noProof/>
              <w:szCs w:val="22"/>
              <w:lang w:eastAsia="hr-HR"/>
            </w:rPr>
          </w:pPr>
          <w:hyperlink w:anchor="_Toc521809" w:history="1">
            <w:r w:rsidR="004A4F17" w:rsidRPr="009D5742">
              <w:rPr>
                <w:rStyle w:val="Hiperveza"/>
                <w:rFonts w:cstheme="minorHAnsi"/>
                <w:bCs/>
                <w:noProof/>
              </w:rPr>
              <w:t>7.14. Uvjeti i zahtjevi koji moraju biti ispunjeni sukladno posebnim propisima ili stručnim pravilima</w:t>
            </w:r>
            <w:r w:rsidR="004A4F17">
              <w:rPr>
                <w:noProof/>
                <w:webHidden/>
              </w:rPr>
              <w:tab/>
            </w:r>
            <w:r w:rsidR="004A4F17">
              <w:rPr>
                <w:noProof/>
                <w:webHidden/>
              </w:rPr>
              <w:fldChar w:fldCharType="begin"/>
            </w:r>
            <w:r w:rsidR="004A4F17">
              <w:rPr>
                <w:noProof/>
                <w:webHidden/>
              </w:rPr>
              <w:instrText xml:space="preserve"> PAGEREF _Toc521809 \h </w:instrText>
            </w:r>
            <w:r w:rsidR="004A4F17">
              <w:rPr>
                <w:noProof/>
                <w:webHidden/>
              </w:rPr>
            </w:r>
            <w:r w:rsidR="004A4F17">
              <w:rPr>
                <w:noProof/>
                <w:webHidden/>
              </w:rPr>
              <w:fldChar w:fldCharType="separate"/>
            </w:r>
            <w:r w:rsidR="004A4F17">
              <w:rPr>
                <w:noProof/>
                <w:webHidden/>
              </w:rPr>
              <w:t>37</w:t>
            </w:r>
            <w:r w:rsidR="004A4F17">
              <w:rPr>
                <w:noProof/>
                <w:webHidden/>
              </w:rPr>
              <w:fldChar w:fldCharType="end"/>
            </w:r>
          </w:hyperlink>
        </w:p>
        <w:p w14:paraId="33A10A2F" w14:textId="389EF65C" w:rsidR="004A4F17" w:rsidRDefault="00596F3D">
          <w:pPr>
            <w:pStyle w:val="Sadraj1"/>
            <w:rPr>
              <w:rFonts w:asciiTheme="minorHAnsi" w:eastAsiaTheme="minorEastAsia" w:hAnsiTheme="minorHAnsi" w:cstheme="minorBidi"/>
              <w:b w:val="0"/>
              <w:noProof/>
              <w:szCs w:val="22"/>
              <w:lang w:eastAsia="hr-HR"/>
            </w:rPr>
          </w:pPr>
          <w:hyperlink w:anchor="_Toc521810" w:history="1">
            <w:r w:rsidR="004A4F17" w:rsidRPr="009D5742">
              <w:rPr>
                <w:rStyle w:val="Hiperveza"/>
                <w:rFonts w:cstheme="minorHAnsi"/>
                <w:bCs/>
                <w:noProof/>
              </w:rPr>
              <w:t>7.15. Rok za izjavljivanje žalbe na dokumentaciju o nabavi te naziv i adresa žalbenog tijela</w:t>
            </w:r>
            <w:r w:rsidR="004A4F17">
              <w:rPr>
                <w:noProof/>
                <w:webHidden/>
              </w:rPr>
              <w:tab/>
            </w:r>
            <w:r w:rsidR="004A4F17">
              <w:rPr>
                <w:noProof/>
                <w:webHidden/>
              </w:rPr>
              <w:fldChar w:fldCharType="begin"/>
            </w:r>
            <w:r w:rsidR="004A4F17">
              <w:rPr>
                <w:noProof/>
                <w:webHidden/>
              </w:rPr>
              <w:instrText xml:space="preserve"> PAGEREF _Toc521810 \h </w:instrText>
            </w:r>
            <w:r w:rsidR="004A4F17">
              <w:rPr>
                <w:noProof/>
                <w:webHidden/>
              </w:rPr>
            </w:r>
            <w:r w:rsidR="004A4F17">
              <w:rPr>
                <w:noProof/>
                <w:webHidden/>
              </w:rPr>
              <w:fldChar w:fldCharType="separate"/>
            </w:r>
            <w:r w:rsidR="004A4F17">
              <w:rPr>
                <w:noProof/>
                <w:webHidden/>
              </w:rPr>
              <w:t>38</w:t>
            </w:r>
            <w:r w:rsidR="004A4F17">
              <w:rPr>
                <w:noProof/>
                <w:webHidden/>
              </w:rPr>
              <w:fldChar w:fldCharType="end"/>
            </w:r>
          </w:hyperlink>
        </w:p>
        <w:p w14:paraId="44108830" w14:textId="3F18FEE8" w:rsidR="004A4F17" w:rsidRDefault="00596F3D">
          <w:pPr>
            <w:pStyle w:val="Sadraj1"/>
            <w:rPr>
              <w:rFonts w:asciiTheme="minorHAnsi" w:eastAsiaTheme="minorEastAsia" w:hAnsiTheme="minorHAnsi" w:cstheme="minorBidi"/>
              <w:b w:val="0"/>
              <w:noProof/>
              <w:szCs w:val="22"/>
              <w:lang w:eastAsia="hr-HR"/>
            </w:rPr>
          </w:pPr>
          <w:hyperlink w:anchor="_Toc521811" w:history="1">
            <w:r w:rsidR="004A4F17" w:rsidRPr="009D5742">
              <w:rPr>
                <w:rStyle w:val="Hiperveza"/>
                <w:rFonts w:cstheme="minorHAnsi"/>
                <w:bCs/>
                <w:noProof/>
              </w:rPr>
              <w:t>7.16. Drugi podaci koje Naručitelj smatra potrebnima</w:t>
            </w:r>
            <w:r w:rsidR="004A4F17">
              <w:rPr>
                <w:noProof/>
                <w:webHidden/>
              </w:rPr>
              <w:tab/>
            </w:r>
            <w:r w:rsidR="004A4F17">
              <w:rPr>
                <w:noProof/>
                <w:webHidden/>
              </w:rPr>
              <w:fldChar w:fldCharType="begin"/>
            </w:r>
            <w:r w:rsidR="004A4F17">
              <w:rPr>
                <w:noProof/>
                <w:webHidden/>
              </w:rPr>
              <w:instrText xml:space="preserve"> PAGEREF _Toc521811 \h </w:instrText>
            </w:r>
            <w:r w:rsidR="004A4F17">
              <w:rPr>
                <w:noProof/>
                <w:webHidden/>
              </w:rPr>
            </w:r>
            <w:r w:rsidR="004A4F17">
              <w:rPr>
                <w:noProof/>
                <w:webHidden/>
              </w:rPr>
              <w:fldChar w:fldCharType="separate"/>
            </w:r>
            <w:r w:rsidR="004A4F17">
              <w:rPr>
                <w:noProof/>
                <w:webHidden/>
              </w:rPr>
              <w:t>39</w:t>
            </w:r>
            <w:r w:rsidR="004A4F17">
              <w:rPr>
                <w:noProof/>
                <w:webHidden/>
              </w:rPr>
              <w:fldChar w:fldCharType="end"/>
            </w:r>
          </w:hyperlink>
        </w:p>
        <w:p w14:paraId="49456E7B" w14:textId="09E0CE80" w:rsidR="004A4F17" w:rsidRDefault="00596F3D">
          <w:pPr>
            <w:pStyle w:val="Sadraj1"/>
            <w:rPr>
              <w:rFonts w:asciiTheme="minorHAnsi" w:eastAsiaTheme="minorEastAsia" w:hAnsiTheme="minorHAnsi" w:cstheme="minorBidi"/>
              <w:b w:val="0"/>
              <w:noProof/>
              <w:szCs w:val="22"/>
              <w:lang w:eastAsia="hr-HR"/>
            </w:rPr>
          </w:pPr>
          <w:hyperlink w:anchor="_Toc521812" w:history="1">
            <w:r w:rsidR="004A4F17" w:rsidRPr="009D5742">
              <w:rPr>
                <w:rStyle w:val="Hiperveza"/>
                <w:rFonts w:cstheme="minorHAnsi"/>
                <w:bCs/>
                <w:noProof/>
              </w:rPr>
              <w:t>7.17. Sklapanje ugovora</w:t>
            </w:r>
            <w:r w:rsidR="004A4F17">
              <w:rPr>
                <w:noProof/>
                <w:webHidden/>
              </w:rPr>
              <w:tab/>
            </w:r>
            <w:r w:rsidR="004A4F17">
              <w:rPr>
                <w:noProof/>
                <w:webHidden/>
              </w:rPr>
              <w:fldChar w:fldCharType="begin"/>
            </w:r>
            <w:r w:rsidR="004A4F17">
              <w:rPr>
                <w:noProof/>
                <w:webHidden/>
              </w:rPr>
              <w:instrText xml:space="preserve"> PAGEREF _Toc521812 \h </w:instrText>
            </w:r>
            <w:r w:rsidR="004A4F17">
              <w:rPr>
                <w:noProof/>
                <w:webHidden/>
              </w:rPr>
            </w:r>
            <w:r w:rsidR="004A4F17">
              <w:rPr>
                <w:noProof/>
                <w:webHidden/>
              </w:rPr>
              <w:fldChar w:fldCharType="separate"/>
            </w:r>
            <w:r w:rsidR="004A4F17">
              <w:rPr>
                <w:noProof/>
                <w:webHidden/>
              </w:rPr>
              <w:t>40</w:t>
            </w:r>
            <w:r w:rsidR="004A4F17">
              <w:rPr>
                <w:noProof/>
                <w:webHidden/>
              </w:rPr>
              <w:fldChar w:fldCharType="end"/>
            </w:r>
          </w:hyperlink>
        </w:p>
        <w:p w14:paraId="07AC44BF" w14:textId="1FCFC072" w:rsidR="004A4F17" w:rsidRDefault="00596F3D">
          <w:pPr>
            <w:pStyle w:val="Sadraj1"/>
            <w:rPr>
              <w:rFonts w:asciiTheme="minorHAnsi" w:eastAsiaTheme="minorEastAsia" w:hAnsiTheme="minorHAnsi" w:cstheme="minorBidi"/>
              <w:b w:val="0"/>
              <w:noProof/>
              <w:szCs w:val="22"/>
              <w:lang w:eastAsia="hr-HR"/>
            </w:rPr>
          </w:pPr>
          <w:hyperlink w:anchor="_Toc521813" w:history="1">
            <w:r w:rsidR="004A4F17" w:rsidRPr="009D5742">
              <w:rPr>
                <w:rStyle w:val="Hiperveza"/>
                <w:rFonts w:cstheme="minorHAnsi"/>
                <w:bCs/>
                <w:noProof/>
              </w:rPr>
              <w:t>7.18. Izmjene ugovora</w:t>
            </w:r>
            <w:r w:rsidR="004A4F17">
              <w:rPr>
                <w:noProof/>
                <w:webHidden/>
              </w:rPr>
              <w:tab/>
            </w:r>
            <w:r w:rsidR="004A4F17">
              <w:rPr>
                <w:noProof/>
                <w:webHidden/>
              </w:rPr>
              <w:fldChar w:fldCharType="begin"/>
            </w:r>
            <w:r w:rsidR="004A4F17">
              <w:rPr>
                <w:noProof/>
                <w:webHidden/>
              </w:rPr>
              <w:instrText xml:space="preserve"> PAGEREF _Toc521813 \h </w:instrText>
            </w:r>
            <w:r w:rsidR="004A4F17">
              <w:rPr>
                <w:noProof/>
                <w:webHidden/>
              </w:rPr>
            </w:r>
            <w:r w:rsidR="004A4F17">
              <w:rPr>
                <w:noProof/>
                <w:webHidden/>
              </w:rPr>
              <w:fldChar w:fldCharType="separate"/>
            </w:r>
            <w:r w:rsidR="004A4F17">
              <w:rPr>
                <w:noProof/>
                <w:webHidden/>
              </w:rPr>
              <w:t>40</w:t>
            </w:r>
            <w:r w:rsidR="004A4F17">
              <w:rPr>
                <w:noProof/>
                <w:webHidden/>
              </w:rPr>
              <w:fldChar w:fldCharType="end"/>
            </w:r>
          </w:hyperlink>
        </w:p>
        <w:p w14:paraId="76D6019D" w14:textId="00990A70" w:rsidR="004A4F17" w:rsidRDefault="00596F3D">
          <w:pPr>
            <w:pStyle w:val="Sadraj1"/>
            <w:rPr>
              <w:rFonts w:asciiTheme="minorHAnsi" w:eastAsiaTheme="minorEastAsia" w:hAnsiTheme="minorHAnsi" w:cstheme="minorBidi"/>
              <w:b w:val="0"/>
              <w:noProof/>
              <w:szCs w:val="22"/>
              <w:lang w:eastAsia="hr-HR"/>
            </w:rPr>
          </w:pPr>
          <w:hyperlink w:anchor="_Toc521814" w:history="1">
            <w:r w:rsidR="004A4F17" w:rsidRPr="009D5742">
              <w:rPr>
                <w:rStyle w:val="Hiperveza"/>
                <w:rFonts w:cstheme="minorHAnsi"/>
                <w:bCs/>
                <w:noProof/>
              </w:rPr>
              <w:t>7.19. Raskid ugovora</w:t>
            </w:r>
            <w:r w:rsidR="004A4F17">
              <w:rPr>
                <w:noProof/>
                <w:webHidden/>
              </w:rPr>
              <w:tab/>
            </w:r>
            <w:r w:rsidR="004A4F17">
              <w:rPr>
                <w:noProof/>
                <w:webHidden/>
              </w:rPr>
              <w:fldChar w:fldCharType="begin"/>
            </w:r>
            <w:r w:rsidR="004A4F17">
              <w:rPr>
                <w:noProof/>
                <w:webHidden/>
              </w:rPr>
              <w:instrText xml:space="preserve"> PAGEREF _Toc521814 \h </w:instrText>
            </w:r>
            <w:r w:rsidR="004A4F17">
              <w:rPr>
                <w:noProof/>
                <w:webHidden/>
              </w:rPr>
            </w:r>
            <w:r w:rsidR="004A4F17">
              <w:rPr>
                <w:noProof/>
                <w:webHidden/>
              </w:rPr>
              <w:fldChar w:fldCharType="separate"/>
            </w:r>
            <w:r w:rsidR="004A4F17">
              <w:rPr>
                <w:noProof/>
                <w:webHidden/>
              </w:rPr>
              <w:t>40</w:t>
            </w:r>
            <w:r w:rsidR="004A4F17">
              <w:rPr>
                <w:noProof/>
                <w:webHidden/>
              </w:rPr>
              <w:fldChar w:fldCharType="end"/>
            </w:r>
          </w:hyperlink>
        </w:p>
        <w:p w14:paraId="0B08E703" w14:textId="3E54C0C0" w:rsidR="004A4F17" w:rsidRDefault="00596F3D">
          <w:pPr>
            <w:pStyle w:val="Sadraj1"/>
            <w:rPr>
              <w:rFonts w:asciiTheme="minorHAnsi" w:eastAsiaTheme="minorEastAsia" w:hAnsiTheme="minorHAnsi" w:cstheme="minorBidi"/>
              <w:b w:val="0"/>
              <w:noProof/>
              <w:szCs w:val="22"/>
              <w:lang w:eastAsia="hr-HR"/>
            </w:rPr>
          </w:pPr>
          <w:hyperlink w:anchor="_Toc521815" w:history="1">
            <w:r w:rsidR="004A4F17" w:rsidRPr="009D5742">
              <w:rPr>
                <w:rStyle w:val="Hiperveza"/>
                <w:rFonts w:cstheme="minorHAnsi"/>
                <w:bCs/>
                <w:noProof/>
              </w:rPr>
              <w:t>VIII. SASTAVNI DIJELOVI DOKUMENTACIJE O NABAVI</w:t>
            </w:r>
            <w:r w:rsidR="004A4F17">
              <w:rPr>
                <w:noProof/>
                <w:webHidden/>
              </w:rPr>
              <w:tab/>
            </w:r>
            <w:r w:rsidR="004A4F17">
              <w:rPr>
                <w:noProof/>
                <w:webHidden/>
              </w:rPr>
              <w:fldChar w:fldCharType="begin"/>
            </w:r>
            <w:r w:rsidR="004A4F17">
              <w:rPr>
                <w:noProof/>
                <w:webHidden/>
              </w:rPr>
              <w:instrText xml:space="preserve"> PAGEREF _Toc521815 \h </w:instrText>
            </w:r>
            <w:r w:rsidR="004A4F17">
              <w:rPr>
                <w:noProof/>
                <w:webHidden/>
              </w:rPr>
            </w:r>
            <w:r w:rsidR="004A4F17">
              <w:rPr>
                <w:noProof/>
                <w:webHidden/>
              </w:rPr>
              <w:fldChar w:fldCharType="separate"/>
            </w:r>
            <w:r w:rsidR="004A4F17">
              <w:rPr>
                <w:noProof/>
                <w:webHidden/>
              </w:rPr>
              <w:t>40</w:t>
            </w:r>
            <w:r w:rsidR="004A4F17">
              <w:rPr>
                <w:noProof/>
                <w:webHidden/>
              </w:rPr>
              <w:fldChar w:fldCharType="end"/>
            </w:r>
          </w:hyperlink>
        </w:p>
        <w:p w14:paraId="60469CA7" w14:textId="53BCE5C4" w:rsidR="00B55A99" w:rsidRPr="0032215B" w:rsidRDefault="00C83FA9" w:rsidP="00B55A99">
          <w:pPr>
            <w:spacing w:after="0" w:line="240" w:lineRule="auto"/>
            <w:rPr>
              <w:rFonts w:hAnsiTheme="minorHAnsi" w:cstheme="minorHAnsi"/>
              <w:lang w:eastAsia="hr-HR"/>
            </w:rPr>
          </w:pPr>
          <w:r w:rsidRPr="00515787">
            <w:rPr>
              <w:rStyle w:val="Naslovknjige"/>
            </w:rPr>
            <w:fldChar w:fldCharType="end"/>
          </w:r>
        </w:p>
      </w:sdtContent>
    </w:sdt>
    <w:p w14:paraId="0FF4A889" w14:textId="77777777" w:rsidR="00B55A99" w:rsidRPr="0032215B" w:rsidRDefault="00B55A99" w:rsidP="00B55A99">
      <w:pPr>
        <w:spacing w:after="0" w:line="240" w:lineRule="auto"/>
        <w:jc w:val="both"/>
        <w:rPr>
          <w:rFonts w:hAnsiTheme="minorHAnsi" w:cstheme="minorHAnsi"/>
          <w:lang w:eastAsia="hr-HR"/>
        </w:rPr>
      </w:pPr>
    </w:p>
    <w:p w14:paraId="37F23888" w14:textId="77777777" w:rsidR="00B55A99" w:rsidRPr="0032215B" w:rsidRDefault="00B55A99" w:rsidP="00B55A99">
      <w:pPr>
        <w:spacing w:after="0" w:line="240" w:lineRule="auto"/>
        <w:jc w:val="both"/>
        <w:rPr>
          <w:rFonts w:hAnsiTheme="minorHAnsi" w:cstheme="minorHAnsi"/>
          <w:lang w:eastAsia="hr-HR"/>
        </w:rPr>
      </w:pPr>
    </w:p>
    <w:p w14:paraId="626F8C0D" w14:textId="77777777" w:rsidR="00B55A99" w:rsidRPr="0032215B" w:rsidRDefault="00B55A99" w:rsidP="00B55A99">
      <w:pPr>
        <w:spacing w:after="0" w:line="240" w:lineRule="auto"/>
        <w:jc w:val="both"/>
        <w:rPr>
          <w:rFonts w:hAnsiTheme="minorHAnsi" w:cstheme="minorHAnsi"/>
          <w:lang w:eastAsia="hr-HR"/>
        </w:rPr>
      </w:pPr>
    </w:p>
    <w:p w14:paraId="6C5CB5F9" w14:textId="77777777" w:rsidR="00B55A99" w:rsidRPr="0032215B" w:rsidRDefault="00B55A99" w:rsidP="00B55A99">
      <w:pPr>
        <w:spacing w:after="0" w:line="240" w:lineRule="auto"/>
        <w:jc w:val="both"/>
        <w:rPr>
          <w:rFonts w:hAnsiTheme="minorHAnsi" w:cstheme="minorHAnsi"/>
          <w:lang w:eastAsia="hr-HR"/>
        </w:rPr>
      </w:pPr>
    </w:p>
    <w:p w14:paraId="3BBDF6D6" w14:textId="77777777" w:rsidR="00B55A99" w:rsidRPr="0032215B" w:rsidRDefault="00B55A99" w:rsidP="00B55A99">
      <w:pPr>
        <w:spacing w:after="0" w:line="240" w:lineRule="auto"/>
        <w:jc w:val="both"/>
        <w:rPr>
          <w:rFonts w:hAnsiTheme="minorHAnsi" w:cstheme="minorHAnsi"/>
          <w:lang w:eastAsia="hr-HR"/>
        </w:rPr>
      </w:pPr>
    </w:p>
    <w:p w14:paraId="01B34072" w14:textId="77777777" w:rsidR="00B55A99" w:rsidRPr="0032215B" w:rsidRDefault="00B55A99" w:rsidP="00B55A99">
      <w:pPr>
        <w:spacing w:after="0" w:line="240" w:lineRule="auto"/>
        <w:jc w:val="both"/>
        <w:rPr>
          <w:rFonts w:hAnsiTheme="minorHAnsi" w:cstheme="minorHAnsi"/>
          <w:lang w:eastAsia="hr-HR"/>
        </w:rPr>
      </w:pPr>
    </w:p>
    <w:p w14:paraId="54BBFA94" w14:textId="77777777" w:rsidR="00B55A99" w:rsidRPr="0032215B" w:rsidRDefault="00B55A99" w:rsidP="00B55A99">
      <w:pPr>
        <w:spacing w:after="0" w:line="240" w:lineRule="auto"/>
        <w:jc w:val="both"/>
        <w:rPr>
          <w:rFonts w:hAnsiTheme="minorHAnsi" w:cstheme="minorHAnsi"/>
          <w:lang w:eastAsia="hr-HR"/>
        </w:rPr>
      </w:pPr>
    </w:p>
    <w:p w14:paraId="4A88DD34" w14:textId="77777777" w:rsidR="00B55A99" w:rsidRPr="0032215B" w:rsidRDefault="00B55A99" w:rsidP="00B55A99">
      <w:pPr>
        <w:spacing w:after="0" w:line="240" w:lineRule="auto"/>
        <w:jc w:val="both"/>
        <w:rPr>
          <w:rFonts w:hAnsiTheme="minorHAnsi" w:cstheme="minorHAnsi"/>
          <w:lang w:eastAsia="hr-HR"/>
        </w:rPr>
      </w:pPr>
    </w:p>
    <w:p w14:paraId="7F9AF1C6" w14:textId="77777777" w:rsidR="00B55A99" w:rsidRPr="0032215B" w:rsidRDefault="00B55A99" w:rsidP="00B55A99">
      <w:pPr>
        <w:spacing w:after="0" w:line="240" w:lineRule="auto"/>
        <w:jc w:val="both"/>
        <w:rPr>
          <w:rFonts w:hAnsiTheme="minorHAnsi" w:cstheme="minorHAnsi"/>
          <w:lang w:eastAsia="hr-HR"/>
        </w:rPr>
      </w:pPr>
    </w:p>
    <w:p w14:paraId="763A299E" w14:textId="77777777" w:rsidR="00B55A99" w:rsidRPr="0032215B" w:rsidRDefault="00B55A99" w:rsidP="00B55A99">
      <w:pPr>
        <w:spacing w:after="0" w:line="240" w:lineRule="auto"/>
        <w:jc w:val="both"/>
        <w:rPr>
          <w:rFonts w:hAnsiTheme="minorHAnsi" w:cstheme="minorHAnsi"/>
          <w:lang w:eastAsia="hr-HR"/>
        </w:rPr>
      </w:pPr>
    </w:p>
    <w:p w14:paraId="305B99CC" w14:textId="77777777" w:rsidR="00B55A99" w:rsidRPr="0032215B" w:rsidRDefault="00B55A99" w:rsidP="00B55A99">
      <w:pPr>
        <w:spacing w:after="0" w:line="240" w:lineRule="auto"/>
        <w:jc w:val="both"/>
        <w:rPr>
          <w:rFonts w:hAnsiTheme="minorHAnsi" w:cstheme="minorHAnsi"/>
          <w:lang w:eastAsia="hr-HR"/>
        </w:rPr>
      </w:pPr>
    </w:p>
    <w:p w14:paraId="4527E347" w14:textId="77777777" w:rsidR="00B55A99" w:rsidRPr="0032215B" w:rsidRDefault="00B55A99" w:rsidP="00B55A99">
      <w:pPr>
        <w:spacing w:after="0" w:line="240" w:lineRule="auto"/>
        <w:jc w:val="both"/>
        <w:rPr>
          <w:rFonts w:hAnsiTheme="minorHAnsi" w:cstheme="minorHAnsi"/>
          <w:lang w:eastAsia="hr-HR"/>
        </w:rPr>
      </w:pPr>
    </w:p>
    <w:p w14:paraId="2646EF2A" w14:textId="77777777" w:rsidR="00B55A99" w:rsidRPr="0032215B" w:rsidRDefault="00B55A99" w:rsidP="00B55A99">
      <w:pPr>
        <w:spacing w:after="0" w:line="240" w:lineRule="auto"/>
        <w:jc w:val="both"/>
        <w:rPr>
          <w:rFonts w:hAnsiTheme="minorHAnsi" w:cstheme="minorHAnsi"/>
          <w:lang w:eastAsia="hr-HR"/>
        </w:rPr>
      </w:pPr>
    </w:p>
    <w:p w14:paraId="0A51E5F8" w14:textId="77777777" w:rsidR="00B55A99" w:rsidRPr="0032215B" w:rsidRDefault="00B55A99" w:rsidP="00B55A99">
      <w:pPr>
        <w:spacing w:after="0" w:line="240" w:lineRule="auto"/>
        <w:jc w:val="both"/>
        <w:rPr>
          <w:rFonts w:hAnsiTheme="minorHAnsi" w:cstheme="minorHAnsi"/>
          <w:lang w:eastAsia="hr-HR"/>
        </w:rPr>
      </w:pPr>
    </w:p>
    <w:p w14:paraId="02F0080E" w14:textId="77777777" w:rsidR="00B55A99" w:rsidRPr="0032215B" w:rsidRDefault="00B55A99" w:rsidP="00B55A99">
      <w:pPr>
        <w:spacing w:after="0" w:line="240" w:lineRule="auto"/>
        <w:jc w:val="both"/>
        <w:rPr>
          <w:rFonts w:hAnsiTheme="minorHAnsi" w:cstheme="minorHAnsi"/>
          <w:lang w:eastAsia="hr-HR"/>
        </w:rPr>
      </w:pPr>
    </w:p>
    <w:p w14:paraId="4D71B3F6" w14:textId="77777777" w:rsidR="00B55A99" w:rsidRPr="0032215B" w:rsidRDefault="00B55A99" w:rsidP="00B55A99">
      <w:pPr>
        <w:spacing w:after="0" w:line="240" w:lineRule="auto"/>
        <w:jc w:val="both"/>
        <w:rPr>
          <w:rFonts w:hAnsiTheme="minorHAnsi" w:cstheme="minorHAnsi"/>
          <w:lang w:eastAsia="hr-HR"/>
        </w:rPr>
      </w:pPr>
    </w:p>
    <w:p w14:paraId="1E11CB06" w14:textId="77777777" w:rsidR="00B55A99" w:rsidRPr="0032215B" w:rsidRDefault="00B55A99" w:rsidP="00B55A99">
      <w:pPr>
        <w:spacing w:after="0" w:line="240" w:lineRule="auto"/>
        <w:jc w:val="both"/>
        <w:rPr>
          <w:rFonts w:hAnsiTheme="minorHAnsi" w:cstheme="minorHAnsi"/>
          <w:lang w:eastAsia="hr-HR"/>
        </w:rPr>
      </w:pPr>
    </w:p>
    <w:p w14:paraId="2BA669D1" w14:textId="77777777" w:rsidR="00B55A99" w:rsidRPr="0032215B" w:rsidRDefault="00B55A99" w:rsidP="00B55A99">
      <w:pPr>
        <w:spacing w:after="0" w:line="240" w:lineRule="auto"/>
        <w:jc w:val="both"/>
        <w:rPr>
          <w:rFonts w:hAnsiTheme="minorHAnsi" w:cstheme="minorHAnsi"/>
          <w:lang w:eastAsia="hr-HR"/>
        </w:rPr>
      </w:pPr>
    </w:p>
    <w:p w14:paraId="2A363917" w14:textId="77777777" w:rsidR="00B55A99" w:rsidRPr="0032215B" w:rsidRDefault="00B55A99" w:rsidP="00B55A99">
      <w:pPr>
        <w:spacing w:after="0" w:line="240" w:lineRule="auto"/>
        <w:jc w:val="both"/>
        <w:rPr>
          <w:rFonts w:hAnsiTheme="minorHAnsi" w:cstheme="minorHAnsi"/>
          <w:lang w:eastAsia="hr-HR"/>
        </w:rPr>
      </w:pPr>
    </w:p>
    <w:p w14:paraId="7D38E9BD" w14:textId="77777777" w:rsidR="00B55A99" w:rsidRPr="0032215B" w:rsidRDefault="00B55A99" w:rsidP="00B55A99">
      <w:pPr>
        <w:spacing w:after="0" w:line="240" w:lineRule="auto"/>
        <w:jc w:val="both"/>
        <w:rPr>
          <w:rFonts w:hAnsiTheme="minorHAnsi" w:cstheme="minorHAnsi"/>
          <w:lang w:eastAsia="hr-HR"/>
        </w:rPr>
      </w:pPr>
    </w:p>
    <w:p w14:paraId="0B6BF552" w14:textId="77777777" w:rsidR="00B55A99" w:rsidRPr="0032215B" w:rsidRDefault="00B55A99" w:rsidP="00B55A99">
      <w:pPr>
        <w:spacing w:after="0" w:line="240" w:lineRule="auto"/>
        <w:jc w:val="both"/>
        <w:rPr>
          <w:rFonts w:hAnsiTheme="minorHAnsi" w:cstheme="minorHAnsi"/>
          <w:lang w:eastAsia="hr-HR"/>
        </w:rPr>
      </w:pPr>
    </w:p>
    <w:p w14:paraId="47AEEF6E" w14:textId="77777777" w:rsidR="00B55A99" w:rsidRPr="0032215B" w:rsidRDefault="00B55A99" w:rsidP="00B55A99">
      <w:pPr>
        <w:spacing w:after="0" w:line="240" w:lineRule="auto"/>
        <w:jc w:val="both"/>
        <w:rPr>
          <w:rFonts w:hAnsiTheme="minorHAnsi" w:cstheme="minorHAnsi"/>
          <w:lang w:eastAsia="hr-HR"/>
        </w:rPr>
      </w:pPr>
    </w:p>
    <w:p w14:paraId="1D2421FC" w14:textId="77777777" w:rsidR="00B55A99" w:rsidRPr="0032215B" w:rsidRDefault="00B55A99" w:rsidP="00B55A99">
      <w:pPr>
        <w:spacing w:after="0" w:line="240" w:lineRule="auto"/>
        <w:jc w:val="both"/>
        <w:rPr>
          <w:rFonts w:hAnsiTheme="minorHAnsi" w:cstheme="minorHAnsi"/>
          <w:lang w:eastAsia="hr-HR"/>
        </w:rPr>
      </w:pPr>
    </w:p>
    <w:p w14:paraId="0E387DEB" w14:textId="77777777" w:rsidR="00B55A99" w:rsidRPr="0032215B" w:rsidRDefault="00B55A99" w:rsidP="00B55A99">
      <w:pPr>
        <w:spacing w:after="0" w:line="240" w:lineRule="auto"/>
        <w:jc w:val="both"/>
        <w:rPr>
          <w:rFonts w:hAnsiTheme="minorHAnsi" w:cstheme="minorHAnsi"/>
          <w:lang w:eastAsia="hr-HR"/>
        </w:rPr>
      </w:pPr>
    </w:p>
    <w:p w14:paraId="28434AC8" w14:textId="77777777" w:rsidR="00B55A99" w:rsidRPr="0032215B" w:rsidRDefault="00B55A99" w:rsidP="00B55A99">
      <w:pPr>
        <w:spacing w:after="0" w:line="240" w:lineRule="auto"/>
        <w:jc w:val="both"/>
        <w:rPr>
          <w:rFonts w:hAnsiTheme="minorHAnsi" w:cstheme="minorHAnsi"/>
          <w:lang w:eastAsia="hr-HR"/>
        </w:rPr>
      </w:pPr>
    </w:p>
    <w:p w14:paraId="3898AD27" w14:textId="77777777" w:rsidR="00B55A99" w:rsidRPr="0032215B" w:rsidRDefault="00B55A99" w:rsidP="00B55A99">
      <w:pPr>
        <w:spacing w:after="0" w:line="240" w:lineRule="auto"/>
        <w:jc w:val="both"/>
        <w:rPr>
          <w:rFonts w:hAnsiTheme="minorHAnsi" w:cstheme="minorHAnsi"/>
          <w:lang w:eastAsia="hr-HR"/>
        </w:rPr>
      </w:pPr>
    </w:p>
    <w:p w14:paraId="54378A7B" w14:textId="77777777" w:rsidR="00B55A99" w:rsidRPr="0032215B" w:rsidRDefault="00B55A99" w:rsidP="00B55A99">
      <w:pPr>
        <w:spacing w:after="0" w:line="240" w:lineRule="auto"/>
        <w:jc w:val="both"/>
        <w:rPr>
          <w:rFonts w:hAnsiTheme="minorHAnsi" w:cstheme="minorHAnsi"/>
          <w:lang w:eastAsia="hr-HR"/>
        </w:rPr>
      </w:pPr>
    </w:p>
    <w:p w14:paraId="71C87E4D" w14:textId="77777777" w:rsidR="00B55A99" w:rsidRPr="0032215B" w:rsidRDefault="00B55A99" w:rsidP="00B55A99">
      <w:pPr>
        <w:spacing w:after="0" w:line="240" w:lineRule="auto"/>
        <w:jc w:val="both"/>
        <w:rPr>
          <w:rFonts w:hAnsiTheme="minorHAnsi" w:cstheme="minorHAnsi"/>
          <w:lang w:eastAsia="hr-HR"/>
        </w:rPr>
      </w:pPr>
    </w:p>
    <w:p w14:paraId="33A24636" w14:textId="77777777" w:rsidR="00B55A99" w:rsidRPr="0032215B" w:rsidRDefault="00B55A99" w:rsidP="00B55A99">
      <w:pPr>
        <w:spacing w:after="0" w:line="240" w:lineRule="auto"/>
        <w:jc w:val="both"/>
        <w:rPr>
          <w:rFonts w:hAnsiTheme="minorHAnsi" w:cstheme="minorHAnsi"/>
          <w:lang w:eastAsia="hr-HR"/>
        </w:rPr>
      </w:pPr>
    </w:p>
    <w:p w14:paraId="736C515E" w14:textId="77777777" w:rsidR="00F93AF4" w:rsidRPr="0032215B" w:rsidRDefault="00F93AF4" w:rsidP="00B55A99">
      <w:pPr>
        <w:spacing w:after="0" w:line="240" w:lineRule="auto"/>
        <w:jc w:val="both"/>
        <w:rPr>
          <w:rFonts w:hAnsiTheme="minorHAnsi" w:cstheme="minorHAnsi"/>
          <w:lang w:eastAsia="hr-HR"/>
        </w:rPr>
      </w:pPr>
    </w:p>
    <w:p w14:paraId="1D7A757E" w14:textId="77777777" w:rsidR="00F93AF4" w:rsidRPr="0032215B" w:rsidRDefault="00F93AF4" w:rsidP="00B55A99">
      <w:pPr>
        <w:spacing w:after="0" w:line="240" w:lineRule="auto"/>
        <w:jc w:val="both"/>
        <w:rPr>
          <w:rFonts w:hAnsiTheme="minorHAnsi" w:cstheme="minorHAnsi"/>
          <w:lang w:eastAsia="hr-HR"/>
        </w:rPr>
      </w:pPr>
    </w:p>
    <w:p w14:paraId="7DFA1D70" w14:textId="77777777" w:rsidR="00F93AF4" w:rsidRPr="0032215B" w:rsidRDefault="00F93AF4" w:rsidP="00B55A99">
      <w:pPr>
        <w:spacing w:after="0" w:line="240" w:lineRule="auto"/>
        <w:jc w:val="both"/>
        <w:rPr>
          <w:rFonts w:hAnsiTheme="minorHAnsi" w:cstheme="minorHAnsi"/>
          <w:lang w:eastAsia="hr-HR"/>
        </w:rPr>
      </w:pPr>
    </w:p>
    <w:p w14:paraId="799FF674" w14:textId="07D7D68B" w:rsidR="00F93AF4" w:rsidRPr="0032215B" w:rsidRDefault="00F93AF4" w:rsidP="00B55A99">
      <w:pPr>
        <w:spacing w:after="0" w:line="240" w:lineRule="auto"/>
        <w:jc w:val="both"/>
        <w:rPr>
          <w:rFonts w:hAnsiTheme="minorHAnsi" w:cstheme="minorHAnsi"/>
          <w:lang w:eastAsia="hr-HR"/>
        </w:rPr>
      </w:pPr>
    </w:p>
    <w:p w14:paraId="08BEB28F" w14:textId="77777777" w:rsidR="00F93AF4" w:rsidRPr="0032215B" w:rsidRDefault="00F93AF4" w:rsidP="00B55A99">
      <w:pPr>
        <w:spacing w:after="0" w:line="240" w:lineRule="auto"/>
        <w:jc w:val="both"/>
        <w:rPr>
          <w:rFonts w:hAnsiTheme="minorHAnsi" w:cstheme="minorHAnsi"/>
          <w:lang w:eastAsia="hr-HR"/>
        </w:rPr>
      </w:pPr>
    </w:p>
    <w:p w14:paraId="6CDD479B" w14:textId="72153538" w:rsidR="002C38F5" w:rsidRPr="0032215B" w:rsidRDefault="002C38F5" w:rsidP="00B55A99">
      <w:pPr>
        <w:spacing w:after="0" w:line="240" w:lineRule="auto"/>
        <w:jc w:val="both"/>
        <w:rPr>
          <w:rFonts w:hAnsiTheme="minorHAnsi" w:cstheme="minorHAnsi"/>
          <w:lang w:eastAsia="hr-HR"/>
        </w:rPr>
      </w:pPr>
    </w:p>
    <w:p w14:paraId="35CF5543" w14:textId="77777777" w:rsidR="00B55A99" w:rsidRPr="0032215B" w:rsidRDefault="00B55A99" w:rsidP="00B55A99">
      <w:pPr>
        <w:spacing w:after="0" w:line="240" w:lineRule="auto"/>
        <w:jc w:val="both"/>
        <w:rPr>
          <w:rFonts w:hAnsiTheme="minorHAnsi" w:cstheme="minorHAnsi"/>
          <w:b/>
          <w:bCs/>
          <w:lang w:eastAsia="hr-HR"/>
        </w:rPr>
      </w:pPr>
      <w:r w:rsidRPr="0032215B">
        <w:rPr>
          <w:rFonts w:hAnsiTheme="minorHAnsi" w:cstheme="minorHAnsi"/>
          <w:lang w:eastAsia="hr-HR"/>
        </w:rPr>
        <w:t xml:space="preserve">Sukladno članku 3. </w:t>
      </w:r>
      <w:proofErr w:type="spellStart"/>
      <w:r w:rsidRPr="0032215B">
        <w:rPr>
          <w:rFonts w:hAnsiTheme="minorHAnsi" w:cstheme="minorHAnsi"/>
          <w:lang w:eastAsia="hr-HR"/>
        </w:rPr>
        <w:t>toč</w:t>
      </w:r>
      <w:proofErr w:type="spellEnd"/>
      <w:r w:rsidRPr="0032215B">
        <w:rPr>
          <w:rFonts w:hAnsiTheme="minorHAnsi" w:cstheme="minorHAnsi"/>
          <w:lang w:eastAsia="hr-HR"/>
        </w:rPr>
        <w:t xml:space="preserve">. 3. i članku 200.Zakona o javnoj nabavi ("Narodne novine", broj 120/16, dalje u tekstu </w:t>
      </w:r>
      <w:r w:rsidRPr="0032215B">
        <w:rPr>
          <w:rFonts w:hAnsiTheme="minorHAnsi" w:cstheme="minorHAnsi"/>
          <w:b/>
          <w:lang w:eastAsia="hr-HR"/>
        </w:rPr>
        <w:t>ZJN 2016</w:t>
      </w:r>
      <w:r w:rsidRPr="0032215B">
        <w:rPr>
          <w:rFonts w:hAnsiTheme="minorHAnsi" w:cstheme="minorHAnsi"/>
          <w:lang w:eastAsia="hr-HR"/>
        </w:rPr>
        <w:t xml:space="preserve">) i članaka 2. i 3. Pravilnika o dokumentaciji o nabavi te ponudi u postupcima javne nabave ("Narodne novine", broj 65/2017 – dalje u tekstu </w:t>
      </w:r>
      <w:r w:rsidRPr="0032215B">
        <w:rPr>
          <w:rFonts w:hAnsiTheme="minorHAnsi" w:cstheme="minorHAnsi"/>
          <w:b/>
          <w:lang w:eastAsia="hr-HR"/>
        </w:rPr>
        <w:t>Pravilnik</w:t>
      </w:r>
      <w:r w:rsidRPr="0032215B">
        <w:rPr>
          <w:rFonts w:hAnsiTheme="minorHAnsi" w:cstheme="minorHAnsi"/>
          <w:lang w:eastAsia="hr-HR"/>
        </w:rPr>
        <w:t xml:space="preserve">) izrađena je Dokumentacija o nabavi koja čini podlogu za izradu ponude u ovom postupku javne nabave. </w:t>
      </w:r>
      <w:bookmarkStart w:id="3" w:name="_Hlk517713804"/>
      <w:bookmarkStart w:id="4" w:name="_Toc322504913"/>
      <w:bookmarkStart w:id="5" w:name="_Toc346793168"/>
      <w:bookmarkStart w:id="6" w:name="_Toc472598240"/>
      <w:bookmarkEnd w:id="2"/>
      <w:bookmarkEnd w:id="1"/>
      <w:r w:rsidRPr="0032215B">
        <w:rPr>
          <w:rFonts w:hAnsiTheme="minorHAnsi" w:cstheme="minorHAnsi"/>
          <w:lang w:eastAsia="hr-HR"/>
        </w:rPr>
        <w:t>Sukladno čl.4.st.4 ZJN 2016</w:t>
      </w:r>
      <w:r w:rsidR="004B280E" w:rsidRPr="0032215B">
        <w:rPr>
          <w:rFonts w:hAnsiTheme="minorHAnsi" w:cstheme="minorHAnsi"/>
          <w:lang w:eastAsia="hr-HR"/>
        </w:rPr>
        <w:t>.</w:t>
      </w:r>
      <w:r w:rsidRPr="0032215B">
        <w:rPr>
          <w:rFonts w:hAnsiTheme="minorHAnsi" w:cstheme="minorHAnsi"/>
          <w:lang w:eastAsia="hr-HR"/>
        </w:rPr>
        <w:t xml:space="preserve">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bookmarkEnd w:id="3"/>
    </w:p>
    <w:tbl>
      <w:tblPr>
        <w:tblW w:w="0" w:type="auto"/>
        <w:shd w:val="clear" w:color="auto" w:fill="D9D9D9" w:themeFill="background1" w:themeFillShade="D9"/>
        <w:tblLook w:val="01E0" w:firstRow="1" w:lastRow="1" w:firstColumn="1" w:lastColumn="1" w:noHBand="0" w:noVBand="0"/>
      </w:tblPr>
      <w:tblGrid>
        <w:gridCol w:w="4615"/>
        <w:gridCol w:w="4106"/>
      </w:tblGrid>
      <w:tr w:rsidR="00B55A99" w:rsidRPr="0032215B" w14:paraId="7F803BB1" w14:textId="77777777" w:rsidTr="00F20931">
        <w:trPr>
          <w:trHeight w:val="507"/>
        </w:trPr>
        <w:tc>
          <w:tcPr>
            <w:tcW w:w="4615" w:type="dxa"/>
            <w:shd w:val="clear" w:color="auto" w:fill="D9D9D9" w:themeFill="background1" w:themeFillShade="D9"/>
            <w:vAlign w:val="center"/>
          </w:tcPr>
          <w:p w14:paraId="6E06B0DF" w14:textId="77777777" w:rsidR="00B55A99" w:rsidRPr="0032215B" w:rsidRDefault="00B55A99" w:rsidP="00B55A99">
            <w:pPr>
              <w:keepNext/>
              <w:keepLines/>
              <w:spacing w:after="60" w:line="240" w:lineRule="auto"/>
              <w:outlineLvl w:val="0"/>
              <w:rPr>
                <w:rFonts w:hAnsiTheme="minorHAnsi" w:cstheme="minorHAnsi"/>
                <w:b/>
                <w:bCs/>
              </w:rPr>
            </w:pPr>
            <w:bookmarkStart w:id="7" w:name="_Toc329959307"/>
            <w:bookmarkStart w:id="8" w:name="_Toc483920668"/>
            <w:bookmarkStart w:id="9" w:name="_Toc521745"/>
            <w:r w:rsidRPr="0032215B">
              <w:rPr>
                <w:rFonts w:hAnsiTheme="minorHAnsi" w:cstheme="minorHAnsi"/>
                <w:b/>
                <w:bCs/>
              </w:rPr>
              <w:lastRenderedPageBreak/>
              <w:t>I. OPĆI PODACI</w:t>
            </w:r>
            <w:bookmarkEnd w:id="7"/>
            <w:r w:rsidRPr="0032215B">
              <w:rPr>
                <w:rFonts w:hAnsiTheme="minorHAnsi" w:cstheme="minorHAnsi"/>
                <w:b/>
                <w:bCs/>
              </w:rPr>
              <w:t>:</w:t>
            </w:r>
            <w:bookmarkEnd w:id="8"/>
            <w:bookmarkEnd w:id="9"/>
          </w:p>
        </w:tc>
        <w:tc>
          <w:tcPr>
            <w:tcW w:w="4106" w:type="dxa"/>
            <w:shd w:val="clear" w:color="auto" w:fill="D9D9D9" w:themeFill="background1" w:themeFillShade="D9"/>
          </w:tcPr>
          <w:p w14:paraId="11BC4A6F" w14:textId="77777777" w:rsidR="00B55A99" w:rsidRPr="0032215B" w:rsidRDefault="00B55A99" w:rsidP="00B55A99">
            <w:pPr>
              <w:keepNext/>
              <w:keepLines/>
              <w:spacing w:after="60" w:line="240" w:lineRule="auto"/>
              <w:outlineLvl w:val="0"/>
              <w:rPr>
                <w:rFonts w:hAnsiTheme="minorHAnsi" w:cstheme="minorHAnsi"/>
                <w:b/>
                <w:bCs/>
              </w:rPr>
            </w:pPr>
          </w:p>
        </w:tc>
      </w:tr>
    </w:tbl>
    <w:p w14:paraId="757EFE6B" w14:textId="77777777" w:rsidR="00B55A99" w:rsidRDefault="00B55A99" w:rsidP="00B55A99">
      <w:pPr>
        <w:spacing w:after="0" w:line="240" w:lineRule="auto"/>
        <w:jc w:val="both"/>
        <w:rPr>
          <w:rFonts w:hAnsiTheme="minorHAnsi" w:cstheme="minorHAnsi"/>
          <w:b/>
          <w:color w:val="000000"/>
          <w:lang w:eastAsia="hr-HR"/>
        </w:rPr>
      </w:pPr>
    </w:p>
    <w:p w14:paraId="23F3384C" w14:textId="77777777" w:rsidR="00A022F8" w:rsidRPr="00404FB4" w:rsidRDefault="00A022F8" w:rsidP="00A022F8">
      <w:pPr>
        <w:keepNext/>
        <w:keepLines/>
        <w:spacing w:after="0" w:line="240" w:lineRule="auto"/>
        <w:outlineLvl w:val="0"/>
        <w:rPr>
          <w:rFonts w:hAnsiTheme="minorHAnsi" w:cstheme="minorHAnsi"/>
          <w:b/>
          <w:bCs/>
        </w:rPr>
      </w:pPr>
      <w:bookmarkStart w:id="10" w:name="_Toc528147858"/>
      <w:bookmarkStart w:id="11" w:name="_Toc521746"/>
      <w:r w:rsidRPr="00404FB4">
        <w:rPr>
          <w:rFonts w:hAnsiTheme="minorHAnsi" w:cstheme="minorHAnsi"/>
          <w:b/>
          <w:bCs/>
        </w:rPr>
        <w:t>1.1. Podaci o Naručitelju</w:t>
      </w:r>
      <w:bookmarkEnd w:id="10"/>
      <w:bookmarkEnd w:id="11"/>
    </w:p>
    <w:p w14:paraId="44C384F7" w14:textId="77777777" w:rsidR="00A022F8" w:rsidRPr="00404FB4" w:rsidRDefault="00A022F8" w:rsidP="00A022F8">
      <w:pPr>
        <w:spacing w:after="0" w:line="240" w:lineRule="auto"/>
        <w:jc w:val="both"/>
        <w:rPr>
          <w:rFonts w:hAnsiTheme="minorHAnsi" w:cstheme="minorHAnsi"/>
          <w:b/>
          <w:color w:val="000000"/>
          <w:lang w:eastAsia="hr-HR"/>
        </w:rPr>
      </w:pPr>
    </w:p>
    <w:p w14:paraId="1BD0CAE7"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Naručitelj: </w:t>
      </w:r>
      <w:r w:rsidRPr="00404FB4">
        <w:rPr>
          <w:rFonts w:hAnsiTheme="minorHAnsi" w:cstheme="minorHAnsi"/>
          <w:lang w:eastAsia="hr-HR"/>
        </w:rPr>
        <w:tab/>
        <w:t xml:space="preserve">GRAD GOSPIĆ                                                                   </w:t>
      </w:r>
    </w:p>
    <w:p w14:paraId="3404CB39"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Adresa: </w:t>
      </w:r>
      <w:r w:rsidRPr="00404FB4">
        <w:rPr>
          <w:rFonts w:hAnsiTheme="minorHAnsi" w:cstheme="minorHAnsi"/>
          <w:lang w:eastAsia="hr-HR"/>
        </w:rPr>
        <w:tab/>
      </w:r>
      <w:proofErr w:type="spellStart"/>
      <w:r w:rsidRPr="00404FB4">
        <w:rPr>
          <w:rFonts w:hAnsiTheme="minorHAnsi" w:cstheme="minorHAnsi"/>
          <w:lang w:eastAsia="hr-HR"/>
        </w:rPr>
        <w:t>Budačka</w:t>
      </w:r>
      <w:proofErr w:type="spellEnd"/>
      <w:r w:rsidRPr="00404FB4">
        <w:rPr>
          <w:rFonts w:hAnsiTheme="minorHAnsi" w:cstheme="minorHAnsi"/>
          <w:lang w:eastAsia="hr-HR"/>
        </w:rPr>
        <w:t xml:space="preserve"> 55, 53 000 Gospić                                                   </w:t>
      </w:r>
    </w:p>
    <w:p w14:paraId="36F5123D"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OIB:</w:t>
      </w:r>
      <w:r>
        <w:rPr>
          <w:rFonts w:hAnsiTheme="minorHAnsi" w:cstheme="minorHAnsi"/>
          <w:lang w:eastAsia="hr-HR"/>
        </w:rPr>
        <w:tab/>
      </w:r>
      <w:r>
        <w:rPr>
          <w:rFonts w:hAnsiTheme="minorHAnsi" w:cstheme="minorHAnsi"/>
          <w:lang w:eastAsia="hr-HR"/>
        </w:rPr>
        <w:tab/>
      </w:r>
      <w:r w:rsidRPr="00404FB4">
        <w:rPr>
          <w:rFonts w:hAnsiTheme="minorHAnsi" w:cstheme="minorHAnsi"/>
          <w:lang w:eastAsia="hr-HR"/>
        </w:rPr>
        <w:t xml:space="preserve">22538763965                                                              </w:t>
      </w:r>
    </w:p>
    <w:p w14:paraId="72C98167"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Žiro-račun: </w:t>
      </w:r>
      <w:r>
        <w:rPr>
          <w:rFonts w:hAnsiTheme="minorHAnsi" w:cstheme="minorHAnsi"/>
          <w:lang w:eastAsia="hr-HR"/>
        </w:rPr>
        <w:tab/>
      </w:r>
      <w:r w:rsidRPr="00404FB4">
        <w:rPr>
          <w:rFonts w:hAnsiTheme="minorHAnsi" w:cstheme="minorHAnsi"/>
          <w:lang w:eastAsia="hr-HR"/>
        </w:rPr>
        <w:t>HR4323900011813000004</w:t>
      </w:r>
    </w:p>
    <w:p w14:paraId="3776450E"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Internetska stranica naručitelja: </w:t>
      </w:r>
      <w:hyperlink r:id="rId10" w:history="1">
        <w:r w:rsidRPr="00404FB4">
          <w:rPr>
            <w:rFonts w:hAnsiTheme="minorHAnsi" w:cstheme="minorHAnsi"/>
            <w:color w:val="0563C1"/>
            <w:u w:val="single"/>
            <w:lang w:eastAsia="hr-HR"/>
          </w:rPr>
          <w:t>www.gospic.hr</w:t>
        </w:r>
      </w:hyperlink>
    </w:p>
    <w:p w14:paraId="4F43EEA5"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Adresa elektroničke pošte: </w:t>
      </w:r>
      <w:hyperlink r:id="rId11" w:history="1">
        <w:r w:rsidRPr="00404FB4">
          <w:rPr>
            <w:rFonts w:hAnsiTheme="minorHAnsi" w:cstheme="minorHAnsi"/>
            <w:color w:val="0563C1"/>
            <w:u w:val="single"/>
            <w:lang w:eastAsia="hr-HR"/>
          </w:rPr>
          <w:t>grad-gospic@gs.t-com.hr</w:t>
        </w:r>
      </w:hyperlink>
    </w:p>
    <w:p w14:paraId="7C27117F"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Broj telefona: +385 (0)53 572 025</w:t>
      </w:r>
    </w:p>
    <w:p w14:paraId="01D72203" w14:textId="77777777" w:rsidR="00A022F8" w:rsidRPr="00404FB4" w:rsidRDefault="00A022F8" w:rsidP="00A022F8">
      <w:pPr>
        <w:spacing w:after="0" w:line="240" w:lineRule="auto"/>
        <w:jc w:val="both"/>
        <w:rPr>
          <w:rFonts w:hAnsiTheme="minorHAnsi" w:cstheme="minorHAnsi"/>
          <w:b/>
          <w:color w:val="000000"/>
          <w:lang w:eastAsia="hr-HR"/>
        </w:rPr>
      </w:pPr>
      <w:r w:rsidRPr="00404FB4">
        <w:rPr>
          <w:rFonts w:hAnsiTheme="minorHAnsi" w:cstheme="minorHAnsi"/>
          <w:lang w:eastAsia="hr-HR"/>
        </w:rPr>
        <w:t xml:space="preserve">Broj </w:t>
      </w:r>
      <w:proofErr w:type="spellStart"/>
      <w:r w:rsidRPr="00404FB4">
        <w:rPr>
          <w:rFonts w:hAnsiTheme="minorHAnsi" w:cstheme="minorHAnsi"/>
          <w:lang w:eastAsia="hr-HR"/>
        </w:rPr>
        <w:t>telefaxa</w:t>
      </w:r>
      <w:proofErr w:type="spellEnd"/>
      <w:r w:rsidRPr="00404FB4">
        <w:rPr>
          <w:rFonts w:hAnsiTheme="minorHAnsi" w:cstheme="minorHAnsi"/>
          <w:lang w:eastAsia="hr-HR"/>
        </w:rPr>
        <w:t>: +385 (0)53 574 177</w:t>
      </w:r>
    </w:p>
    <w:p w14:paraId="35407DB8" w14:textId="77777777" w:rsidR="00B55A99" w:rsidRPr="0032215B" w:rsidRDefault="00B55A99" w:rsidP="00B55A99">
      <w:pPr>
        <w:spacing w:after="120" w:line="240" w:lineRule="auto"/>
        <w:jc w:val="both"/>
        <w:rPr>
          <w:rFonts w:hAnsiTheme="minorHAnsi" w:cstheme="minorHAnsi"/>
          <w:color w:val="000000"/>
        </w:rPr>
      </w:pPr>
      <w:bookmarkStart w:id="12" w:name="_Toc483920670"/>
    </w:p>
    <w:p w14:paraId="0623D145" w14:textId="77777777" w:rsidR="00B55A99" w:rsidRPr="0032215B" w:rsidRDefault="00B55A99" w:rsidP="00B55A99">
      <w:pPr>
        <w:spacing w:after="120" w:line="240" w:lineRule="auto"/>
        <w:jc w:val="both"/>
        <w:rPr>
          <w:rFonts w:hAnsiTheme="minorHAnsi" w:cstheme="minorHAnsi"/>
          <w:color w:val="000000"/>
        </w:rPr>
      </w:pPr>
      <w:r w:rsidRPr="0032215B">
        <w:rPr>
          <w:rFonts w:hAnsiTheme="minorHAnsi" w:cstheme="minorHAnsi"/>
          <w:color w:val="000000"/>
        </w:rPr>
        <w:t>Naručitelj ne može koristiti pravo na pretporez te uspoređuje cijene ponuda s porezom na dodanu vrijednost.</w:t>
      </w:r>
    </w:p>
    <w:p w14:paraId="271FEAE2" w14:textId="77777777" w:rsidR="00B55A99" w:rsidRDefault="00B55A99" w:rsidP="00B55A99">
      <w:pPr>
        <w:spacing w:after="120" w:line="240" w:lineRule="auto"/>
        <w:jc w:val="both"/>
        <w:rPr>
          <w:rFonts w:hAnsiTheme="minorHAnsi" w:cstheme="minorHAnsi"/>
          <w:color w:val="000000"/>
        </w:rPr>
      </w:pPr>
      <w:r w:rsidRPr="0032215B">
        <w:rPr>
          <w:rFonts w:hAnsiTheme="minorHAnsi" w:cstheme="minorHAnsi"/>
          <w:color w:val="000000"/>
        </w:rPr>
        <w:t>(dalje u tekstu: Naručitelj)</w:t>
      </w:r>
    </w:p>
    <w:p w14:paraId="0E829707" w14:textId="77777777" w:rsidR="00A022F8" w:rsidRPr="0032215B" w:rsidRDefault="00A022F8" w:rsidP="00B55A99">
      <w:pPr>
        <w:spacing w:after="120" w:line="240" w:lineRule="auto"/>
        <w:jc w:val="both"/>
        <w:rPr>
          <w:rFonts w:hAnsiTheme="minorHAnsi" w:cstheme="minorHAnsi"/>
          <w:color w:val="000000"/>
        </w:rPr>
      </w:pPr>
    </w:p>
    <w:p w14:paraId="42E8A07D" w14:textId="77777777" w:rsidR="00B55A99" w:rsidRPr="0032215B" w:rsidRDefault="00B55A99" w:rsidP="00B55A99">
      <w:pPr>
        <w:keepNext/>
        <w:keepLines/>
        <w:spacing w:after="0" w:line="240" w:lineRule="auto"/>
        <w:outlineLvl w:val="0"/>
        <w:rPr>
          <w:rFonts w:hAnsiTheme="minorHAnsi" w:cstheme="minorHAnsi"/>
          <w:b/>
          <w:bCs/>
        </w:rPr>
      </w:pPr>
      <w:bookmarkStart w:id="13" w:name="_Toc521747"/>
      <w:r w:rsidRPr="0032215B">
        <w:rPr>
          <w:rFonts w:hAnsiTheme="minorHAnsi" w:cstheme="minorHAnsi"/>
          <w:b/>
          <w:bCs/>
        </w:rPr>
        <w:t>1.2. Osobe ili služba zadužena za kontakt</w:t>
      </w:r>
      <w:bookmarkEnd w:id="4"/>
      <w:bookmarkEnd w:id="5"/>
      <w:bookmarkEnd w:id="6"/>
      <w:bookmarkEnd w:id="12"/>
      <w:bookmarkEnd w:id="13"/>
    </w:p>
    <w:p w14:paraId="7161B70B" w14:textId="77777777" w:rsidR="00B55A99" w:rsidRPr="0032215B" w:rsidRDefault="00B55A99" w:rsidP="00B55A99">
      <w:pPr>
        <w:spacing w:after="0" w:line="240" w:lineRule="auto"/>
        <w:jc w:val="both"/>
        <w:rPr>
          <w:rFonts w:hAnsiTheme="minorHAnsi" w:cstheme="minorHAnsi"/>
        </w:rPr>
      </w:pPr>
      <w:bookmarkStart w:id="14" w:name="_Toc483920671"/>
    </w:p>
    <w:p w14:paraId="4CB826D1"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Ime i prezime: Tomislava Milinković</w:t>
      </w:r>
      <w:r w:rsidR="00E336A7">
        <w:rPr>
          <w:rFonts w:hAnsiTheme="minorHAnsi" w:cstheme="minorHAnsi"/>
          <w:lang w:eastAsia="hr-HR"/>
        </w:rPr>
        <w:t xml:space="preserve"> (za pojašnjenja Dokumentacije o nabavi)</w:t>
      </w:r>
    </w:p>
    <w:p w14:paraId="4FB609A6"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Adresa: </w:t>
      </w:r>
      <w:proofErr w:type="spellStart"/>
      <w:r w:rsidRPr="0032215B">
        <w:rPr>
          <w:rFonts w:hAnsiTheme="minorHAnsi" w:cstheme="minorHAnsi"/>
          <w:lang w:eastAsia="hr-HR"/>
        </w:rPr>
        <w:t>Budačka</w:t>
      </w:r>
      <w:proofErr w:type="spellEnd"/>
      <w:r w:rsidRPr="0032215B">
        <w:rPr>
          <w:rFonts w:hAnsiTheme="minorHAnsi" w:cstheme="minorHAnsi"/>
          <w:lang w:eastAsia="hr-HR"/>
        </w:rPr>
        <w:t xml:space="preserve"> 55, 53 000 Gospić</w:t>
      </w:r>
    </w:p>
    <w:p w14:paraId="159D0A76"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Adresa elektroničke pošte: </w:t>
      </w:r>
      <w:hyperlink r:id="rId12" w:history="1">
        <w:r w:rsidRPr="0032215B">
          <w:rPr>
            <w:rFonts w:hAnsiTheme="minorHAnsi" w:cstheme="minorHAnsi"/>
            <w:color w:val="0563C1"/>
            <w:u w:val="single"/>
            <w:lang w:eastAsia="hr-HR"/>
          </w:rPr>
          <w:t>tomislava.milinkovic@gospic.hr</w:t>
        </w:r>
      </w:hyperlink>
    </w:p>
    <w:p w14:paraId="44A70C96" w14:textId="77777777" w:rsidR="00B55A99" w:rsidRPr="0032215B" w:rsidRDefault="00B55A99" w:rsidP="00B55A99">
      <w:pPr>
        <w:spacing w:after="0" w:line="240" w:lineRule="auto"/>
        <w:jc w:val="both"/>
        <w:rPr>
          <w:rFonts w:hAnsiTheme="minorHAnsi" w:cstheme="minorHAnsi"/>
          <w:lang w:eastAsia="hr-HR"/>
        </w:rPr>
      </w:pPr>
    </w:p>
    <w:p w14:paraId="579AA76A" w14:textId="01B7D6AB"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Ime i prezime: </w:t>
      </w:r>
      <w:r w:rsidR="00E336A7">
        <w:rPr>
          <w:rFonts w:hAnsiTheme="minorHAnsi" w:cstheme="minorHAnsi"/>
          <w:lang w:eastAsia="hr-HR"/>
        </w:rPr>
        <w:t xml:space="preserve">Zoran </w:t>
      </w:r>
      <w:proofErr w:type="spellStart"/>
      <w:r w:rsidR="00E336A7">
        <w:rPr>
          <w:rFonts w:hAnsiTheme="minorHAnsi" w:cstheme="minorHAnsi"/>
          <w:lang w:eastAsia="hr-HR"/>
        </w:rPr>
        <w:t>Miškulin</w:t>
      </w:r>
      <w:proofErr w:type="spellEnd"/>
      <w:r w:rsidR="00E336A7">
        <w:rPr>
          <w:rFonts w:hAnsiTheme="minorHAnsi" w:cstheme="minorHAnsi"/>
          <w:lang w:eastAsia="hr-HR"/>
        </w:rPr>
        <w:t xml:space="preserve"> (za pojašnjenja tehničk</w:t>
      </w:r>
      <w:r w:rsidR="00D30196">
        <w:rPr>
          <w:rFonts w:hAnsiTheme="minorHAnsi" w:cstheme="minorHAnsi"/>
          <w:lang w:eastAsia="hr-HR"/>
        </w:rPr>
        <w:t>ih</w:t>
      </w:r>
      <w:r w:rsidR="00E336A7">
        <w:rPr>
          <w:rFonts w:hAnsiTheme="minorHAnsi" w:cstheme="minorHAnsi"/>
          <w:lang w:eastAsia="hr-HR"/>
        </w:rPr>
        <w:t xml:space="preserve"> specifikacij</w:t>
      </w:r>
      <w:r w:rsidR="00D30196">
        <w:rPr>
          <w:rFonts w:hAnsiTheme="minorHAnsi" w:cstheme="minorHAnsi"/>
          <w:lang w:eastAsia="hr-HR"/>
        </w:rPr>
        <w:t>a</w:t>
      </w:r>
      <w:r w:rsidR="00E336A7">
        <w:rPr>
          <w:rFonts w:hAnsiTheme="minorHAnsi" w:cstheme="minorHAnsi"/>
          <w:lang w:eastAsia="hr-HR"/>
        </w:rPr>
        <w:t>)</w:t>
      </w:r>
    </w:p>
    <w:p w14:paraId="63156DF0"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Adresa: </w:t>
      </w:r>
      <w:r w:rsidR="00E336A7">
        <w:rPr>
          <w:rFonts w:hAnsiTheme="minorHAnsi" w:cstheme="minorHAnsi"/>
          <w:lang w:eastAsia="hr-HR"/>
        </w:rPr>
        <w:t>Trg Stjepana Radića 4</w:t>
      </w:r>
      <w:r w:rsidRPr="0032215B">
        <w:rPr>
          <w:rFonts w:hAnsiTheme="minorHAnsi" w:cstheme="minorHAnsi"/>
          <w:lang w:eastAsia="hr-HR"/>
        </w:rPr>
        <w:t>, 53 000 Gospić</w:t>
      </w:r>
    </w:p>
    <w:p w14:paraId="4827879F" w14:textId="77777777" w:rsidR="00B55A99" w:rsidRPr="0032215B" w:rsidRDefault="00B55A99" w:rsidP="00B55A99">
      <w:pPr>
        <w:spacing w:after="0" w:line="240" w:lineRule="auto"/>
        <w:jc w:val="both"/>
        <w:rPr>
          <w:rFonts w:hAnsiTheme="minorHAnsi" w:cstheme="minorHAnsi"/>
          <w:color w:val="FF0000"/>
          <w:lang w:eastAsia="hr-HR"/>
        </w:rPr>
      </w:pPr>
      <w:r w:rsidRPr="0032215B">
        <w:rPr>
          <w:rFonts w:hAnsiTheme="minorHAnsi" w:cstheme="minorHAnsi"/>
          <w:lang w:eastAsia="hr-HR"/>
        </w:rPr>
        <w:t xml:space="preserve">Adresa elektroničke pošte: </w:t>
      </w:r>
      <w:hyperlink r:id="rId13" w:history="1">
        <w:r w:rsidR="00E336A7" w:rsidRPr="00531001">
          <w:rPr>
            <w:rStyle w:val="Hiperveza"/>
            <w:rFonts w:hAnsiTheme="minorHAnsi" w:cstheme="minorHAnsi"/>
            <w:lang w:eastAsia="hr-HR"/>
          </w:rPr>
          <w:t>zoran.miskulin@gospic.hr</w:t>
        </w:r>
      </w:hyperlink>
    </w:p>
    <w:p w14:paraId="2F8ACD22" w14:textId="77777777" w:rsidR="00B55A99" w:rsidRPr="0032215B" w:rsidRDefault="00B55A99" w:rsidP="00B55A99">
      <w:pPr>
        <w:spacing w:after="0" w:line="240" w:lineRule="auto"/>
        <w:jc w:val="both"/>
        <w:rPr>
          <w:rFonts w:hAnsiTheme="minorHAnsi" w:cstheme="minorHAnsi"/>
          <w:color w:val="FF0000"/>
          <w:lang w:eastAsia="hr-HR"/>
        </w:rPr>
      </w:pPr>
    </w:p>
    <w:p w14:paraId="7AEC5A2E" w14:textId="77777777" w:rsidR="00B55A99" w:rsidRPr="0032215B" w:rsidRDefault="00B55A99" w:rsidP="00B55A99">
      <w:pPr>
        <w:spacing w:after="0" w:line="240" w:lineRule="auto"/>
        <w:jc w:val="both"/>
        <w:rPr>
          <w:rFonts w:hAnsiTheme="minorHAnsi" w:cstheme="minorHAnsi"/>
          <w:lang w:eastAsia="hr-HR"/>
        </w:rPr>
      </w:pPr>
    </w:p>
    <w:p w14:paraId="584C85D4" w14:textId="77777777" w:rsidR="00B55A99" w:rsidRPr="0032215B" w:rsidRDefault="00BA113A" w:rsidP="00B55A99">
      <w:pPr>
        <w:spacing w:after="0" w:line="240" w:lineRule="auto"/>
        <w:jc w:val="both"/>
        <w:rPr>
          <w:rFonts w:hAnsiTheme="minorHAnsi" w:cstheme="minorHAnsi"/>
          <w:lang w:eastAsia="hr-HR"/>
        </w:rPr>
      </w:pPr>
      <w:r w:rsidRPr="0032215B">
        <w:rPr>
          <w:rFonts w:hAnsiTheme="minorHAnsi" w:cstheme="minorHAnsi"/>
          <w:lang w:eastAsia="hr-HR"/>
        </w:rPr>
        <w:t>Na temelju članka 59. stavak 1. ZJN 2016, k</w:t>
      </w:r>
      <w:r w:rsidR="00B55A99" w:rsidRPr="0032215B">
        <w:rPr>
          <w:rFonts w:hAnsiTheme="minorHAnsi" w:cstheme="minorHAnsi"/>
          <w:lang w:eastAsia="hr-HR"/>
        </w:rPr>
        <w:t xml:space="preserve">omunikacija i svaka druga razmjena informacija/podataka između Naručitelja i gospodarskih subjekata </w:t>
      </w:r>
      <w:r w:rsidR="0032215B">
        <w:rPr>
          <w:rFonts w:hAnsiTheme="minorHAnsi" w:cstheme="minorHAnsi"/>
          <w:lang w:eastAsia="hr-HR"/>
        </w:rPr>
        <w:t xml:space="preserve">obavlja se </w:t>
      </w:r>
      <w:r w:rsidR="00B55A99" w:rsidRPr="0032215B">
        <w:rPr>
          <w:rFonts w:hAnsiTheme="minorHAnsi" w:cstheme="minorHAnsi"/>
          <w:b/>
          <w:lang w:eastAsia="hr-HR"/>
        </w:rPr>
        <w:t>isključivo na hrvatskom jeziku putem sustava Elektroničkog oglasnika javne nabave Republike Hrvatske (dalje: EOJN RH)</w:t>
      </w:r>
    </w:p>
    <w:p w14:paraId="0AB6FE3F"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14:paraId="29445D67"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Zainteresirani gospodarski subjekti zahtjeve za dodatne informacije, objašnjenja ili izmjene u vezi s dokumentacijom o nabavi, Naručitelju dostavljaju putem EOJN RH.</w:t>
      </w:r>
    </w:p>
    <w:p w14:paraId="3EBFF9D5" w14:textId="77777777"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4" w:history="1">
        <w:r w:rsidRPr="0032215B">
          <w:rPr>
            <w:rFonts w:hAnsiTheme="minorHAnsi" w:cstheme="minorHAnsi"/>
            <w:b/>
            <w:color w:val="0563C1"/>
            <w:u w:val="single"/>
            <w:lang w:eastAsia="hr-HR"/>
          </w:rPr>
          <w:t>https://eojn.nn.hr/Oglasnik/</w:t>
        </w:r>
      </w:hyperlink>
    </w:p>
    <w:p w14:paraId="65E029CF" w14:textId="77777777" w:rsidR="008354F4" w:rsidRDefault="008354F4" w:rsidP="00B55A99">
      <w:pPr>
        <w:spacing w:before="100" w:beforeAutospacing="1" w:after="100" w:afterAutospacing="1" w:line="240" w:lineRule="auto"/>
        <w:jc w:val="both"/>
        <w:rPr>
          <w:rFonts w:hAnsiTheme="minorHAnsi" w:cstheme="minorHAnsi"/>
          <w:b/>
          <w:lang w:eastAsia="hr-HR"/>
        </w:rPr>
      </w:pPr>
    </w:p>
    <w:p w14:paraId="63B0C456" w14:textId="77777777" w:rsidR="008354F4" w:rsidRDefault="008354F4" w:rsidP="00B55A99">
      <w:pPr>
        <w:spacing w:before="100" w:beforeAutospacing="1" w:after="100" w:afterAutospacing="1" w:line="240" w:lineRule="auto"/>
        <w:jc w:val="both"/>
        <w:rPr>
          <w:rFonts w:hAnsiTheme="minorHAnsi" w:cstheme="minorHAnsi"/>
          <w:b/>
          <w:lang w:eastAsia="hr-HR"/>
        </w:rPr>
      </w:pPr>
    </w:p>
    <w:p w14:paraId="0F6904CA" w14:textId="77777777" w:rsidR="008354F4" w:rsidRDefault="008354F4" w:rsidP="00B55A99">
      <w:pPr>
        <w:spacing w:before="100" w:beforeAutospacing="1" w:after="100" w:afterAutospacing="1" w:line="240" w:lineRule="auto"/>
        <w:jc w:val="both"/>
        <w:rPr>
          <w:rFonts w:hAnsiTheme="minorHAnsi" w:cstheme="minorHAnsi"/>
          <w:b/>
          <w:lang w:eastAsia="hr-HR"/>
        </w:rPr>
      </w:pPr>
      <w:r w:rsidRPr="008354F4">
        <w:rPr>
          <w:rFonts w:hAnsiTheme="minorHAnsi" w:cstheme="minorHAnsi"/>
          <w:b/>
          <w:lang w:eastAsia="hr-HR"/>
        </w:rPr>
        <w:lastRenderedPageBreak/>
        <w:t>Dodatne informacije i obja</w:t>
      </w:r>
      <w:r>
        <w:rPr>
          <w:rFonts w:hAnsiTheme="minorHAnsi" w:cstheme="minorHAnsi"/>
          <w:b/>
          <w:lang w:eastAsia="hr-HR"/>
        </w:rPr>
        <w:t xml:space="preserve">šnjenja dokumentacije o nabavi </w:t>
      </w:r>
    </w:p>
    <w:p w14:paraId="4AE9824A" w14:textId="04B30E61" w:rsidR="00B55A99" w:rsidRPr="008354F4" w:rsidRDefault="00B55A99" w:rsidP="00B55A99">
      <w:pPr>
        <w:spacing w:before="100" w:beforeAutospacing="1" w:after="100" w:afterAutospacing="1" w:line="240" w:lineRule="auto"/>
        <w:jc w:val="both"/>
        <w:rPr>
          <w:rFonts w:hAnsiTheme="minorHAnsi" w:cstheme="minorHAnsi"/>
          <w:b/>
          <w:lang w:eastAsia="hr-HR"/>
        </w:rPr>
      </w:pPr>
      <w:r w:rsidRPr="0032215B">
        <w:rPr>
          <w:rFonts w:hAnsiTheme="minorHAnsi" w:cstheme="minorHAnsi"/>
          <w:lang w:eastAsia="hr-HR"/>
        </w:rPr>
        <w:t>Gospodarski subjekt može zahtijevati dodatne informacije, objašnjenja ili izmjene u vezi s dokumentacijom o nabavi tijekom roka za dostavu ponuda</w:t>
      </w:r>
      <w:r w:rsidR="00F53CFA">
        <w:rPr>
          <w:rFonts w:hAnsiTheme="minorHAnsi" w:cstheme="minorHAnsi"/>
          <w:lang w:eastAsia="hr-HR"/>
        </w:rPr>
        <w:t>, p</w:t>
      </w:r>
      <w:r w:rsidRPr="0032215B">
        <w:rPr>
          <w:rFonts w:hAnsiTheme="minorHAnsi" w:cstheme="minorHAnsi"/>
          <w:lang w:eastAsia="hr-HR"/>
        </w:rPr>
        <w:t>od uvjetom da j</w:t>
      </w:r>
      <w:r w:rsidR="00F53CFA">
        <w:rPr>
          <w:rFonts w:hAnsiTheme="minorHAnsi" w:cstheme="minorHAnsi"/>
          <w:lang w:eastAsia="hr-HR"/>
        </w:rPr>
        <w:t>e zahtjev dostavljen pravodobno.</w:t>
      </w:r>
      <w:r w:rsidRPr="0032215B">
        <w:rPr>
          <w:rFonts w:hAnsiTheme="minorHAnsi" w:cstheme="minorHAnsi"/>
          <w:lang w:eastAsia="hr-HR"/>
        </w:rPr>
        <w:t xml:space="preserve"> Naručitelj obvezan je odgovor, dodatne informacije i objašnjenja bez odgode, a najkasnije tijekom </w:t>
      </w:r>
      <w:r w:rsidR="008354F4" w:rsidRPr="008354F4">
        <w:rPr>
          <w:rFonts w:hAnsiTheme="minorHAnsi" w:cstheme="minorHAnsi"/>
          <w:b/>
          <w:lang w:eastAsia="hr-HR"/>
        </w:rPr>
        <w:t>4 (</w:t>
      </w:r>
      <w:r w:rsidRPr="008354F4">
        <w:rPr>
          <w:rFonts w:hAnsiTheme="minorHAnsi" w:cstheme="minorHAnsi"/>
          <w:b/>
          <w:lang w:eastAsia="hr-HR"/>
        </w:rPr>
        <w:t>četvrtog</w:t>
      </w:r>
      <w:r w:rsidR="008354F4" w:rsidRPr="008354F4">
        <w:rPr>
          <w:rFonts w:hAnsiTheme="minorHAnsi" w:cstheme="minorHAnsi"/>
          <w:b/>
          <w:lang w:eastAsia="hr-HR"/>
        </w:rPr>
        <w:t>)</w:t>
      </w:r>
      <w:r w:rsidR="00D30196">
        <w:rPr>
          <w:rFonts w:hAnsiTheme="minorHAnsi" w:cstheme="minorHAnsi"/>
          <w:b/>
          <w:lang w:eastAsia="hr-HR"/>
        </w:rPr>
        <w:t xml:space="preserve"> </w:t>
      </w:r>
      <w:r w:rsidRPr="0032215B">
        <w:rPr>
          <w:rFonts w:hAnsiTheme="minorHAnsi" w:cstheme="minorHAnsi"/>
          <w:lang w:eastAsia="hr-HR"/>
        </w:rPr>
        <w:t>dana prije roka određenog za dostavu ponuda staviti na raspolaganje na isti način i na istim internetskim stranicama kao i osnovnu dokumentaciju (</w:t>
      </w:r>
      <w:r w:rsidRPr="0032215B">
        <w:rPr>
          <w:rFonts w:hAnsiTheme="minorHAnsi" w:cstheme="minorHAnsi"/>
          <w:b/>
          <w:lang w:eastAsia="hr-HR"/>
        </w:rPr>
        <w:t>https://eojn.nn.hr/Oglasnik)</w:t>
      </w:r>
      <w:r w:rsidRPr="0032215B">
        <w:rPr>
          <w:rFonts w:hAnsiTheme="minorHAnsi" w:cstheme="minorHAnsi"/>
          <w:lang w:eastAsia="hr-HR"/>
        </w:rPr>
        <w:t xml:space="preserve">, bez navođenja podataka o podnositelju zahtjeva. Zahtjev je pravodoban ako je dostavljen najkasnije tijekom </w:t>
      </w:r>
      <w:r w:rsidR="008354F4" w:rsidRPr="008354F4">
        <w:rPr>
          <w:rFonts w:hAnsiTheme="minorHAnsi" w:cstheme="minorHAnsi"/>
          <w:b/>
          <w:lang w:eastAsia="hr-HR"/>
        </w:rPr>
        <w:t>6 (</w:t>
      </w:r>
      <w:r w:rsidRPr="008354F4">
        <w:rPr>
          <w:rFonts w:hAnsiTheme="minorHAnsi" w:cstheme="minorHAnsi"/>
          <w:b/>
          <w:lang w:eastAsia="hr-HR"/>
        </w:rPr>
        <w:t>šestog</w:t>
      </w:r>
      <w:r w:rsidR="008354F4" w:rsidRPr="008354F4">
        <w:rPr>
          <w:rFonts w:hAnsiTheme="minorHAnsi" w:cstheme="minorHAnsi"/>
          <w:b/>
          <w:lang w:eastAsia="hr-HR"/>
        </w:rPr>
        <w:t>)</w:t>
      </w:r>
      <w:r w:rsidRPr="0032215B">
        <w:rPr>
          <w:rFonts w:hAnsiTheme="minorHAnsi" w:cstheme="minorHAnsi"/>
          <w:lang w:eastAsia="hr-HR"/>
        </w:rPr>
        <w:t xml:space="preserve"> dana prije roka određenog za dostavu ponuda.</w:t>
      </w:r>
    </w:p>
    <w:p w14:paraId="7B38209A" w14:textId="2569F952" w:rsidR="00B55A99" w:rsidRPr="0032215B" w:rsidRDefault="00B55A99" w:rsidP="002C38F5">
      <w:pPr>
        <w:pStyle w:val="Naslov1"/>
        <w:rPr>
          <w:lang w:eastAsia="hr-HR"/>
        </w:rPr>
      </w:pPr>
      <w:bookmarkStart w:id="15" w:name="_Toc521748"/>
      <w:r w:rsidRPr="0032215B">
        <w:t>1.3. Evidencijski broj nabave</w:t>
      </w:r>
      <w:bookmarkStart w:id="16" w:name="_Toc346793170"/>
      <w:bookmarkStart w:id="17" w:name="_Toc322504915"/>
      <w:bookmarkEnd w:id="14"/>
      <w:r w:rsidRPr="0032215B">
        <w:rPr>
          <w:lang w:eastAsia="hr-HR"/>
        </w:rPr>
        <w:t>:</w:t>
      </w:r>
      <w:r w:rsidR="008354F4" w:rsidRPr="002C38F5">
        <w:rPr>
          <w:lang w:eastAsia="hr-HR"/>
        </w:rPr>
        <w:t>JNMV</w:t>
      </w:r>
      <w:r w:rsidR="002C38F5" w:rsidRPr="002C38F5">
        <w:rPr>
          <w:lang w:eastAsia="hr-HR"/>
        </w:rPr>
        <w:t>-</w:t>
      </w:r>
      <w:r w:rsidR="00BB4A6D" w:rsidRPr="00BB4A6D">
        <w:rPr>
          <w:lang w:eastAsia="hr-HR"/>
        </w:rPr>
        <w:t>05</w:t>
      </w:r>
      <w:r w:rsidRPr="00BB4A6D">
        <w:rPr>
          <w:lang w:eastAsia="hr-HR"/>
        </w:rPr>
        <w:t>/1</w:t>
      </w:r>
      <w:r w:rsidR="00FB43CD" w:rsidRPr="00BB4A6D">
        <w:rPr>
          <w:lang w:eastAsia="hr-HR"/>
        </w:rPr>
        <w:t>9</w:t>
      </w:r>
      <w:bookmarkEnd w:id="15"/>
    </w:p>
    <w:p w14:paraId="3347BE57" w14:textId="77777777" w:rsidR="00B55A99" w:rsidRPr="0032215B" w:rsidRDefault="00B55A99" w:rsidP="00B55A99">
      <w:pPr>
        <w:spacing w:after="0" w:line="240" w:lineRule="auto"/>
        <w:rPr>
          <w:rFonts w:hAnsiTheme="minorHAnsi" w:cstheme="minorHAnsi"/>
          <w:lang w:eastAsia="hr-HR"/>
        </w:rPr>
      </w:pPr>
    </w:p>
    <w:p w14:paraId="625DD5F6" w14:textId="49D87477" w:rsidR="00B55A99" w:rsidRPr="0032215B" w:rsidRDefault="00B55A99" w:rsidP="00B55A99">
      <w:pPr>
        <w:keepNext/>
        <w:keepLines/>
        <w:spacing w:after="60" w:line="240" w:lineRule="auto"/>
        <w:outlineLvl w:val="0"/>
        <w:rPr>
          <w:rFonts w:hAnsiTheme="minorHAnsi" w:cstheme="minorHAnsi"/>
          <w:b/>
          <w:bCs/>
        </w:rPr>
      </w:pPr>
      <w:bookmarkStart w:id="18" w:name="_Toc472598242"/>
      <w:bookmarkStart w:id="19" w:name="_Toc483920672"/>
      <w:bookmarkStart w:id="20" w:name="_Toc521749"/>
      <w:r w:rsidRPr="0032215B">
        <w:rPr>
          <w:rFonts w:hAnsiTheme="minorHAnsi" w:cstheme="minorHAnsi"/>
          <w:b/>
          <w:bCs/>
        </w:rPr>
        <w:t xml:space="preserve">1.4. </w:t>
      </w:r>
      <w:bookmarkEnd w:id="16"/>
      <w:bookmarkEnd w:id="17"/>
      <w:bookmarkEnd w:id="18"/>
      <w:bookmarkEnd w:id="19"/>
      <w:r w:rsidRPr="0032215B">
        <w:rPr>
          <w:rFonts w:hAnsiTheme="minorHAnsi" w:cstheme="minorHAnsi"/>
          <w:b/>
          <w:bCs/>
        </w:rPr>
        <w:t>Popis gospodarskih subjekata s kojima je naručitelj u sukobu interes</w:t>
      </w:r>
      <w:r w:rsidR="001E07F4">
        <w:rPr>
          <w:rFonts w:hAnsiTheme="minorHAnsi" w:cstheme="minorHAnsi"/>
          <w:b/>
          <w:bCs/>
        </w:rPr>
        <w:t>a</w:t>
      </w:r>
      <w:bookmarkEnd w:id="20"/>
    </w:p>
    <w:p w14:paraId="44E62DB6"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Sukladno članku 80. ZJN 2016., a vezano uz odredbe </w:t>
      </w:r>
      <w:r w:rsidRPr="0032215B">
        <w:rPr>
          <w:rFonts w:eastAsia="Calibri" w:hAnsiTheme="minorHAnsi" w:cstheme="minorHAnsi"/>
          <w:lang w:eastAsia="hr-HR"/>
        </w:rPr>
        <w:t xml:space="preserve">članaka 76. i 77. </w:t>
      </w:r>
      <w:r w:rsidRPr="0032215B">
        <w:rPr>
          <w:rFonts w:hAnsiTheme="minorHAnsi" w:cstheme="minorHAnsi"/>
          <w:lang w:eastAsia="hr-HR"/>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odabranom ponuditelju):  </w:t>
      </w:r>
    </w:p>
    <w:p w14:paraId="4D7475CF" w14:textId="77777777" w:rsidR="00B55A99" w:rsidRPr="00BB4A6D" w:rsidRDefault="00B55A99" w:rsidP="00B55A99">
      <w:pPr>
        <w:spacing w:after="0" w:line="240" w:lineRule="auto"/>
        <w:jc w:val="both"/>
        <w:rPr>
          <w:rFonts w:hAnsiTheme="minorHAnsi" w:cstheme="minorHAnsi"/>
          <w:lang w:eastAsia="hr-HR"/>
        </w:rPr>
      </w:pPr>
    </w:p>
    <w:p w14:paraId="07D8661C" w14:textId="77777777" w:rsidR="00B55A99" w:rsidRPr="00BB4A6D" w:rsidRDefault="00B55A99" w:rsidP="000A6AD0">
      <w:pPr>
        <w:numPr>
          <w:ilvl w:val="0"/>
          <w:numId w:val="13"/>
        </w:numPr>
        <w:spacing w:after="0" w:line="240" w:lineRule="auto"/>
        <w:contextualSpacing/>
        <w:rPr>
          <w:rFonts w:hAnsiTheme="minorHAnsi" w:cstheme="minorHAnsi"/>
          <w:bCs/>
          <w:lang w:eastAsia="hr-HR"/>
        </w:rPr>
      </w:pPr>
      <w:bookmarkStart w:id="21" w:name="_Toc488781986"/>
      <w:bookmarkStart w:id="22" w:name="_Toc346793172"/>
      <w:bookmarkStart w:id="23" w:name="_Toc472598243"/>
      <w:bookmarkStart w:id="24" w:name="_Toc483920673"/>
      <w:r w:rsidRPr="00BB4A6D">
        <w:rPr>
          <w:rFonts w:hAnsiTheme="minorHAnsi" w:cstheme="minorHAnsi"/>
          <w:lang w:eastAsia="hr-HR"/>
        </w:rPr>
        <w:t>Pivovara Ličanka d.o.o., Donje Svetice 40, 10 000 Zagreb, OIB: 96075941043,</w:t>
      </w:r>
    </w:p>
    <w:p w14:paraId="13D206D5" w14:textId="31544343" w:rsidR="00B55A99" w:rsidRPr="00BB4A6D" w:rsidRDefault="00B55A99" w:rsidP="000A6AD0">
      <w:pPr>
        <w:numPr>
          <w:ilvl w:val="0"/>
          <w:numId w:val="13"/>
        </w:numPr>
        <w:spacing w:after="0" w:line="240" w:lineRule="auto"/>
        <w:contextualSpacing/>
        <w:rPr>
          <w:rFonts w:hAnsiTheme="minorHAnsi" w:cstheme="minorHAnsi"/>
          <w:bCs/>
          <w:lang w:eastAsia="hr-HR"/>
        </w:rPr>
      </w:pPr>
      <w:r w:rsidRPr="00BB4A6D">
        <w:rPr>
          <w:rFonts w:hAnsiTheme="minorHAnsi" w:cstheme="minorHAnsi"/>
          <w:lang w:eastAsia="hr-HR"/>
        </w:rPr>
        <w:t xml:space="preserve">Ličanka – Proizvodnja pića d.o.o., </w:t>
      </w:r>
      <w:proofErr w:type="spellStart"/>
      <w:r w:rsidRPr="00BB4A6D">
        <w:rPr>
          <w:rFonts w:hAnsiTheme="minorHAnsi" w:cstheme="minorHAnsi"/>
          <w:lang w:eastAsia="hr-HR"/>
        </w:rPr>
        <w:t>Novoselija</w:t>
      </w:r>
      <w:proofErr w:type="spellEnd"/>
      <w:r w:rsidR="003728D9" w:rsidRPr="00BB4A6D">
        <w:rPr>
          <w:rFonts w:hAnsiTheme="minorHAnsi" w:cstheme="minorHAnsi"/>
          <w:lang w:eastAsia="hr-HR"/>
        </w:rPr>
        <w:t xml:space="preserve"> </w:t>
      </w:r>
      <w:proofErr w:type="spellStart"/>
      <w:r w:rsidRPr="00BB4A6D">
        <w:rPr>
          <w:rFonts w:hAnsiTheme="minorHAnsi" w:cstheme="minorHAnsi"/>
          <w:lang w:eastAsia="hr-HR"/>
        </w:rPr>
        <w:t>bb</w:t>
      </w:r>
      <w:proofErr w:type="spellEnd"/>
      <w:r w:rsidRPr="00BB4A6D">
        <w:rPr>
          <w:rFonts w:hAnsiTheme="minorHAnsi" w:cstheme="minorHAnsi"/>
          <w:lang w:eastAsia="hr-HR"/>
        </w:rPr>
        <w:t>, 53 213 Donje Pazarište, OIB: 09600848457,</w:t>
      </w:r>
    </w:p>
    <w:p w14:paraId="7B5CD7DE" w14:textId="77777777" w:rsidR="00B55A99" w:rsidRPr="00BB4A6D" w:rsidRDefault="00B55A99" w:rsidP="000A6AD0">
      <w:pPr>
        <w:numPr>
          <w:ilvl w:val="0"/>
          <w:numId w:val="13"/>
        </w:numPr>
        <w:spacing w:after="0" w:line="240" w:lineRule="auto"/>
        <w:contextualSpacing/>
        <w:rPr>
          <w:rFonts w:hAnsiTheme="minorHAnsi" w:cstheme="minorHAnsi"/>
          <w:bCs/>
          <w:lang w:eastAsia="hr-HR"/>
        </w:rPr>
      </w:pPr>
      <w:r w:rsidRPr="00BB4A6D">
        <w:rPr>
          <w:rFonts w:hAnsiTheme="minorHAnsi" w:cstheme="minorHAnsi"/>
          <w:lang w:eastAsia="hr-HR"/>
        </w:rPr>
        <w:t>AMST-kop, Obrt za žičane telekomunikacije, Smiljan 8, 53 211 Smiljan, OIB: 03440680400,</w:t>
      </w:r>
    </w:p>
    <w:p w14:paraId="33D24C38" w14:textId="2AA7BC85" w:rsidR="00B55A99" w:rsidRPr="00BB4A6D" w:rsidRDefault="00B55A99" w:rsidP="000A6AD0">
      <w:pPr>
        <w:numPr>
          <w:ilvl w:val="0"/>
          <w:numId w:val="13"/>
        </w:numPr>
        <w:spacing w:after="0" w:line="240" w:lineRule="auto"/>
        <w:contextualSpacing/>
        <w:rPr>
          <w:rFonts w:hAnsiTheme="minorHAnsi" w:cstheme="minorHAnsi"/>
          <w:bCs/>
          <w:lang w:eastAsia="hr-HR"/>
        </w:rPr>
      </w:pPr>
      <w:r w:rsidRPr="00BB4A6D">
        <w:rPr>
          <w:rFonts w:hAnsiTheme="minorHAnsi" w:cstheme="minorHAnsi"/>
          <w:lang w:eastAsia="hr-HR"/>
        </w:rPr>
        <w:t xml:space="preserve">Lika-Net d.o.o., </w:t>
      </w:r>
      <w:proofErr w:type="spellStart"/>
      <w:r w:rsidRPr="00BB4A6D">
        <w:rPr>
          <w:rFonts w:hAnsiTheme="minorHAnsi" w:cstheme="minorHAnsi"/>
          <w:lang w:eastAsia="hr-HR"/>
        </w:rPr>
        <w:t>Budačka</w:t>
      </w:r>
      <w:proofErr w:type="spellEnd"/>
      <w:r w:rsidRPr="00BB4A6D">
        <w:rPr>
          <w:rFonts w:hAnsiTheme="minorHAnsi" w:cstheme="minorHAnsi"/>
          <w:lang w:eastAsia="hr-HR"/>
        </w:rPr>
        <w:t xml:space="preserve"> 295c, </w:t>
      </w:r>
      <w:r w:rsidR="00BB4A6D">
        <w:rPr>
          <w:rFonts w:hAnsiTheme="minorHAnsi" w:cstheme="minorHAnsi"/>
          <w:lang w:eastAsia="hr-HR"/>
        </w:rPr>
        <w:t>53 000 Gospić, OIB: 46539499672</w:t>
      </w:r>
    </w:p>
    <w:p w14:paraId="26952B34" w14:textId="77777777" w:rsidR="00B55A99" w:rsidRPr="0032215B" w:rsidRDefault="00B55A99" w:rsidP="00B55A99">
      <w:pPr>
        <w:spacing w:after="0" w:line="240" w:lineRule="auto"/>
        <w:ind w:left="720"/>
        <w:contextualSpacing/>
        <w:rPr>
          <w:rFonts w:hAnsiTheme="minorHAnsi" w:cstheme="minorHAnsi"/>
          <w:lang w:eastAsia="hr-HR"/>
        </w:rPr>
      </w:pPr>
    </w:p>
    <w:p w14:paraId="43A727DB" w14:textId="77777777" w:rsidR="00B55A99" w:rsidRPr="0032215B" w:rsidRDefault="00B55A99" w:rsidP="00B55A99">
      <w:pPr>
        <w:keepNext/>
        <w:keepLines/>
        <w:spacing w:after="60" w:line="240" w:lineRule="auto"/>
        <w:outlineLvl w:val="0"/>
        <w:rPr>
          <w:rFonts w:hAnsiTheme="minorHAnsi" w:cstheme="minorHAnsi"/>
          <w:b/>
          <w:bCs/>
        </w:rPr>
      </w:pPr>
      <w:bookmarkStart w:id="25" w:name="_Toc521750"/>
      <w:r w:rsidRPr="0032215B">
        <w:rPr>
          <w:rFonts w:hAnsiTheme="minorHAnsi" w:cstheme="minorHAnsi"/>
          <w:b/>
          <w:bCs/>
        </w:rPr>
        <w:t>1.5. Vrsta postupka javne nabave ili posebnog režima nabave</w:t>
      </w:r>
      <w:bookmarkEnd w:id="21"/>
      <w:bookmarkEnd w:id="25"/>
    </w:p>
    <w:bookmarkEnd w:id="22"/>
    <w:bookmarkEnd w:id="23"/>
    <w:bookmarkEnd w:id="24"/>
    <w:p w14:paraId="625CEA5F" w14:textId="56492D5F"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provodi otvoreni postupak javne nabave male vrijednosti.</w:t>
      </w:r>
      <w:bookmarkStart w:id="26" w:name="_Toc322504917"/>
    </w:p>
    <w:p w14:paraId="21981AE7" w14:textId="070F9DD6" w:rsidR="00474613" w:rsidRPr="00BB4A6D" w:rsidRDefault="00B55A99" w:rsidP="002C38F5">
      <w:pPr>
        <w:pStyle w:val="Naslov1"/>
      </w:pPr>
      <w:bookmarkStart w:id="27" w:name="_Toc483920674"/>
      <w:bookmarkStart w:id="28" w:name="_Toc329959316"/>
      <w:bookmarkStart w:id="29" w:name="_Toc521751"/>
      <w:bookmarkStart w:id="30" w:name="_Hlk500704866"/>
      <w:bookmarkStart w:id="31" w:name="_Hlk500704851"/>
      <w:bookmarkEnd w:id="26"/>
      <w:r w:rsidRPr="00BB4A6D">
        <w:t>1.6. Procijenjena vrijednost nabave</w:t>
      </w:r>
      <w:bookmarkEnd w:id="27"/>
      <w:bookmarkEnd w:id="28"/>
      <w:r w:rsidR="0018339F" w:rsidRPr="00BB4A6D">
        <w:t>:</w:t>
      </w:r>
      <w:bookmarkEnd w:id="29"/>
    </w:p>
    <w:p w14:paraId="634CC1F8" w14:textId="60E9F707" w:rsidR="007F3013" w:rsidRPr="00BB4A6D" w:rsidRDefault="00474613" w:rsidP="00B55A99">
      <w:pPr>
        <w:spacing w:after="0" w:line="240" w:lineRule="auto"/>
        <w:jc w:val="both"/>
        <w:rPr>
          <w:rFonts w:hAnsiTheme="minorHAnsi" w:cstheme="minorHAnsi"/>
          <w:bCs/>
          <w:lang w:eastAsia="hr-HR"/>
        </w:rPr>
      </w:pPr>
      <w:r w:rsidRPr="00BB4A6D">
        <w:rPr>
          <w:rFonts w:hAnsiTheme="minorHAnsi" w:cstheme="minorHAnsi"/>
          <w:bCs/>
        </w:rPr>
        <w:t>Ukupna procijenjena vrijednost nabave u ovom postupku javne nabave iznosi</w:t>
      </w:r>
      <w:r w:rsidR="0018339F" w:rsidRPr="00BB4A6D">
        <w:rPr>
          <w:rFonts w:hAnsiTheme="minorHAnsi" w:cstheme="minorHAnsi"/>
          <w:bCs/>
        </w:rPr>
        <w:t xml:space="preserve"> </w:t>
      </w:r>
      <w:r w:rsidR="00EF4DD0" w:rsidRPr="00BB4A6D">
        <w:rPr>
          <w:rFonts w:hAnsiTheme="minorHAnsi" w:cstheme="minorHAnsi"/>
          <w:b/>
          <w:bCs/>
        </w:rPr>
        <w:t>72</w:t>
      </w:r>
      <w:r w:rsidR="00F53CFA" w:rsidRPr="00BB4A6D">
        <w:rPr>
          <w:rFonts w:hAnsiTheme="minorHAnsi" w:cstheme="minorHAnsi"/>
          <w:b/>
          <w:bCs/>
        </w:rPr>
        <w:t>0.5</w:t>
      </w:r>
      <w:r w:rsidR="00EF4DD0" w:rsidRPr="00BB4A6D">
        <w:rPr>
          <w:rFonts w:hAnsiTheme="minorHAnsi" w:cstheme="minorHAnsi"/>
          <w:b/>
          <w:bCs/>
        </w:rPr>
        <w:t>73,42</w:t>
      </w:r>
      <w:r w:rsidR="00F53CFA" w:rsidRPr="00BB4A6D">
        <w:rPr>
          <w:rFonts w:hAnsiTheme="minorHAnsi" w:cstheme="minorHAnsi"/>
          <w:b/>
          <w:bCs/>
        </w:rPr>
        <w:t xml:space="preserve"> kn</w:t>
      </w:r>
      <w:r w:rsidR="0018339F" w:rsidRPr="00BB4A6D">
        <w:rPr>
          <w:rFonts w:hAnsiTheme="minorHAnsi" w:cstheme="minorHAnsi"/>
          <w:b/>
          <w:bCs/>
        </w:rPr>
        <w:t xml:space="preserve"> </w:t>
      </w:r>
      <w:r w:rsidR="00B55A99" w:rsidRPr="00BB4A6D">
        <w:rPr>
          <w:rFonts w:hAnsiTheme="minorHAnsi" w:cstheme="minorHAnsi"/>
          <w:b/>
          <w:bCs/>
          <w:lang w:eastAsia="hr-HR"/>
        </w:rPr>
        <w:t>bez PDV-a</w:t>
      </w:r>
      <w:bookmarkEnd w:id="30"/>
      <w:bookmarkEnd w:id="31"/>
      <w:r w:rsidR="0018339F" w:rsidRPr="00BB4A6D">
        <w:rPr>
          <w:rFonts w:hAnsiTheme="minorHAnsi" w:cstheme="minorHAnsi"/>
          <w:b/>
          <w:bCs/>
          <w:lang w:eastAsia="hr-HR"/>
        </w:rPr>
        <w:t xml:space="preserve"> </w:t>
      </w:r>
      <w:r w:rsidRPr="00BB4A6D">
        <w:rPr>
          <w:rFonts w:hAnsiTheme="minorHAnsi" w:cstheme="minorHAnsi"/>
          <w:bCs/>
          <w:lang w:eastAsia="hr-HR"/>
        </w:rPr>
        <w:t>prema</w:t>
      </w:r>
      <w:r w:rsidR="00F53CFA" w:rsidRPr="00BB4A6D">
        <w:rPr>
          <w:rFonts w:hAnsiTheme="minorHAnsi" w:cstheme="minorHAnsi"/>
          <w:bCs/>
          <w:lang w:eastAsia="hr-HR"/>
        </w:rPr>
        <w:t xml:space="preserve"> grupama predmeta nabave:</w:t>
      </w:r>
    </w:p>
    <w:p w14:paraId="12BA2DD3" w14:textId="7D26DEF6" w:rsidR="007F3013" w:rsidRPr="00BB4A6D" w:rsidRDefault="00F53CFA" w:rsidP="000A6AD0">
      <w:pPr>
        <w:pStyle w:val="Odlomakpopisa"/>
        <w:numPr>
          <w:ilvl w:val="0"/>
          <w:numId w:val="24"/>
        </w:numPr>
        <w:jc w:val="both"/>
        <w:rPr>
          <w:rFonts w:asciiTheme="minorHAnsi" w:hAnsiTheme="minorHAnsi" w:cstheme="minorHAnsi"/>
          <w:b/>
          <w:bCs/>
          <w:sz w:val="22"/>
        </w:rPr>
      </w:pPr>
      <w:r w:rsidRPr="00BB4A6D">
        <w:rPr>
          <w:rFonts w:asciiTheme="minorHAnsi" w:hAnsiTheme="minorHAnsi" w:cstheme="minorHAnsi"/>
          <w:bCs/>
          <w:sz w:val="22"/>
        </w:rPr>
        <w:t xml:space="preserve">Grupa I. </w:t>
      </w:r>
      <w:r w:rsidR="003C7EFE" w:rsidRPr="00BB4A6D">
        <w:rPr>
          <w:rFonts w:asciiTheme="minorHAnsi" w:hAnsiTheme="minorHAnsi" w:cstheme="minorHAnsi"/>
          <w:bCs/>
          <w:sz w:val="22"/>
        </w:rPr>
        <w:t xml:space="preserve">Nabava i montaža informacijskog centra, garderobe za posjetitelje, sjenice i vidikovca te čišćenje šume i uređenje javnih površina: </w:t>
      </w:r>
      <w:r w:rsidR="003C7EFE" w:rsidRPr="00BB4A6D">
        <w:rPr>
          <w:rFonts w:asciiTheme="minorHAnsi" w:hAnsiTheme="minorHAnsi" w:cstheme="minorHAnsi"/>
          <w:b/>
          <w:bCs/>
          <w:sz w:val="22"/>
        </w:rPr>
        <w:t>247.556,20 kn</w:t>
      </w:r>
      <w:r w:rsidR="0018339F" w:rsidRPr="00BB4A6D">
        <w:rPr>
          <w:rFonts w:asciiTheme="minorHAnsi" w:hAnsiTheme="minorHAnsi" w:cstheme="minorHAnsi"/>
          <w:b/>
          <w:bCs/>
          <w:sz w:val="22"/>
        </w:rPr>
        <w:t xml:space="preserve"> </w:t>
      </w:r>
      <w:r w:rsidR="003C7EFE" w:rsidRPr="00BB4A6D">
        <w:rPr>
          <w:rFonts w:asciiTheme="minorHAnsi" w:hAnsiTheme="minorHAnsi" w:cstheme="minorHAnsi"/>
          <w:b/>
          <w:bCs/>
          <w:sz w:val="22"/>
        </w:rPr>
        <w:t>bez PDV-a</w:t>
      </w:r>
      <w:r w:rsidR="007F3013" w:rsidRPr="00BB4A6D">
        <w:rPr>
          <w:rFonts w:asciiTheme="minorHAnsi" w:hAnsiTheme="minorHAnsi" w:cstheme="minorHAnsi"/>
          <w:b/>
          <w:bCs/>
          <w:sz w:val="22"/>
        </w:rPr>
        <w:t>;</w:t>
      </w:r>
    </w:p>
    <w:p w14:paraId="48E900B8" w14:textId="36004BE2" w:rsidR="007F3013" w:rsidRPr="00BB4A6D" w:rsidRDefault="00F53CFA" w:rsidP="00B55A99">
      <w:pPr>
        <w:pStyle w:val="Odlomakpopisa"/>
        <w:numPr>
          <w:ilvl w:val="0"/>
          <w:numId w:val="24"/>
        </w:numPr>
        <w:jc w:val="both"/>
        <w:rPr>
          <w:rFonts w:hAnsiTheme="minorHAnsi" w:cstheme="minorHAnsi"/>
          <w:bCs/>
        </w:rPr>
      </w:pPr>
      <w:r w:rsidRPr="00BB4A6D">
        <w:rPr>
          <w:rFonts w:asciiTheme="minorHAnsi" w:hAnsiTheme="minorHAnsi" w:cstheme="minorHAnsi"/>
          <w:bCs/>
          <w:sz w:val="22"/>
        </w:rPr>
        <w:t xml:space="preserve">Grupa II. Nabava postavljanja rasvjete: </w:t>
      </w:r>
      <w:r w:rsidR="007E142E" w:rsidRPr="00BB4A6D">
        <w:rPr>
          <w:rFonts w:asciiTheme="minorHAnsi" w:hAnsiTheme="minorHAnsi" w:cstheme="minorHAnsi"/>
          <w:b/>
          <w:bCs/>
          <w:sz w:val="22"/>
        </w:rPr>
        <w:t>473.017,22</w:t>
      </w:r>
      <w:r w:rsidRPr="00BB4A6D">
        <w:rPr>
          <w:rFonts w:asciiTheme="minorHAnsi" w:hAnsiTheme="minorHAnsi" w:cstheme="minorHAnsi"/>
          <w:b/>
          <w:bCs/>
          <w:sz w:val="22"/>
        </w:rPr>
        <w:t xml:space="preserve"> kn bez PDV-a</w:t>
      </w:r>
      <w:r w:rsidR="0018339F" w:rsidRPr="00BB4A6D">
        <w:rPr>
          <w:rFonts w:asciiTheme="minorHAnsi" w:hAnsiTheme="minorHAnsi" w:cstheme="minorHAnsi"/>
          <w:b/>
          <w:bCs/>
          <w:sz w:val="22"/>
        </w:rPr>
        <w:t xml:space="preserve">. </w:t>
      </w:r>
    </w:p>
    <w:p w14:paraId="16146D11" w14:textId="77777777" w:rsidR="0018339F" w:rsidRPr="0018339F" w:rsidRDefault="0018339F" w:rsidP="0018339F">
      <w:pPr>
        <w:pStyle w:val="Odlomakpopisa"/>
        <w:jc w:val="both"/>
        <w:rPr>
          <w:rFonts w:hAnsiTheme="minorHAnsi" w:cstheme="minorHAnsi"/>
          <w:bCs/>
        </w:rPr>
      </w:pPr>
    </w:p>
    <w:p w14:paraId="2DCD7B25" w14:textId="77777777" w:rsidR="00B55A99" w:rsidRPr="0032215B" w:rsidRDefault="00B55A99" w:rsidP="00B55A99">
      <w:pPr>
        <w:keepNext/>
        <w:keepLines/>
        <w:spacing w:after="60" w:line="240" w:lineRule="auto"/>
        <w:outlineLvl w:val="0"/>
        <w:rPr>
          <w:rFonts w:hAnsiTheme="minorHAnsi" w:cstheme="minorHAnsi"/>
          <w:b/>
          <w:bCs/>
        </w:rPr>
      </w:pPr>
      <w:bookmarkStart w:id="32" w:name="_Toc488781988"/>
      <w:bookmarkStart w:id="33" w:name="_Toc521752"/>
      <w:r w:rsidRPr="0032215B">
        <w:rPr>
          <w:rFonts w:hAnsiTheme="minorHAnsi" w:cstheme="minorHAnsi"/>
          <w:b/>
          <w:bCs/>
        </w:rPr>
        <w:t>1.7. Vrsta ugovora o javnoj nabavi (roba, radovi ili usluge)</w:t>
      </w:r>
      <w:bookmarkEnd w:id="32"/>
      <w:bookmarkEnd w:id="33"/>
    </w:p>
    <w:p w14:paraId="3EFA0E49" w14:textId="1CE54DC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Provedbom ovog postupka javne nabave sklopit će se ugovor</w:t>
      </w:r>
      <w:r w:rsidR="000E1430">
        <w:rPr>
          <w:rFonts w:hAnsiTheme="minorHAnsi" w:cstheme="minorHAnsi"/>
          <w:lang w:eastAsia="hr-HR"/>
        </w:rPr>
        <w:t>i</w:t>
      </w:r>
      <w:r w:rsidRPr="0032215B">
        <w:rPr>
          <w:rFonts w:hAnsiTheme="minorHAnsi" w:cstheme="minorHAnsi"/>
          <w:lang w:eastAsia="hr-HR"/>
        </w:rPr>
        <w:t xml:space="preserve"> o javnoj nabavi </w:t>
      </w:r>
      <w:bookmarkStart w:id="34" w:name="_Toc322504919"/>
      <w:bookmarkStart w:id="35" w:name="_Toc346793175"/>
      <w:bookmarkStart w:id="36" w:name="_Toc472598246"/>
      <w:r w:rsidR="00F53CFA">
        <w:rPr>
          <w:rFonts w:hAnsiTheme="minorHAnsi" w:cstheme="minorHAnsi"/>
          <w:lang w:eastAsia="hr-HR"/>
        </w:rPr>
        <w:t>radova</w:t>
      </w:r>
      <w:r w:rsidR="0018339F">
        <w:rPr>
          <w:rFonts w:hAnsiTheme="minorHAnsi" w:cstheme="minorHAnsi"/>
          <w:lang w:eastAsia="hr-HR"/>
        </w:rPr>
        <w:t xml:space="preserve"> navedenih u troškovnicima koji čine sastavni dio ove dokumentacije za nadmetanje.</w:t>
      </w:r>
    </w:p>
    <w:p w14:paraId="1A02EA2D" w14:textId="77777777" w:rsidR="004B280E" w:rsidRPr="0032215B" w:rsidRDefault="004B280E" w:rsidP="00B55A99">
      <w:pPr>
        <w:spacing w:after="0" w:line="240" w:lineRule="auto"/>
        <w:jc w:val="both"/>
        <w:rPr>
          <w:rFonts w:hAnsiTheme="minorHAnsi" w:cstheme="minorHAnsi"/>
          <w:lang w:eastAsia="hr-HR"/>
        </w:rPr>
      </w:pPr>
    </w:p>
    <w:p w14:paraId="7CDE8A26" w14:textId="77777777" w:rsidR="00B55A99" w:rsidRPr="0032215B" w:rsidRDefault="00B55A99" w:rsidP="00B55A99">
      <w:pPr>
        <w:keepNext/>
        <w:keepLines/>
        <w:spacing w:after="60" w:line="240" w:lineRule="auto"/>
        <w:outlineLvl w:val="0"/>
        <w:rPr>
          <w:rFonts w:hAnsiTheme="minorHAnsi" w:cstheme="minorHAnsi"/>
          <w:b/>
          <w:bCs/>
        </w:rPr>
      </w:pPr>
      <w:bookmarkStart w:id="37" w:name="_Toc483920676"/>
      <w:bookmarkStart w:id="38" w:name="_Toc521753"/>
      <w:r w:rsidRPr="0032215B">
        <w:rPr>
          <w:rFonts w:hAnsiTheme="minorHAnsi" w:cstheme="minorHAnsi"/>
          <w:b/>
          <w:bCs/>
        </w:rPr>
        <w:t>1.8.  Navod sklapa li se ugovor o javnoj nabavi ili okvirni sporazum</w:t>
      </w:r>
      <w:bookmarkEnd w:id="34"/>
      <w:bookmarkEnd w:id="35"/>
      <w:bookmarkEnd w:id="36"/>
      <w:bookmarkEnd w:id="37"/>
      <w:bookmarkEnd w:id="38"/>
      <w:r w:rsidRPr="0032215B">
        <w:rPr>
          <w:rFonts w:hAnsiTheme="minorHAnsi" w:cstheme="minorHAnsi"/>
          <w:b/>
          <w:bCs/>
        </w:rPr>
        <w:tab/>
      </w:r>
    </w:p>
    <w:p w14:paraId="0066D0CA" w14:textId="77777777" w:rsidR="00B55A99" w:rsidRPr="0032215B" w:rsidRDefault="00B55A99" w:rsidP="00B55A99">
      <w:pPr>
        <w:spacing w:after="0" w:line="240" w:lineRule="auto"/>
        <w:jc w:val="both"/>
        <w:rPr>
          <w:rFonts w:hAnsiTheme="minorHAnsi" w:cstheme="minorHAnsi"/>
          <w:lang w:eastAsia="hr-HR"/>
        </w:rPr>
      </w:pPr>
      <w:bookmarkStart w:id="39" w:name="_Toc322504920"/>
      <w:bookmarkStart w:id="40" w:name="_Toc346793176"/>
      <w:bookmarkStart w:id="41" w:name="_Toc472598247"/>
      <w:r w:rsidRPr="0032215B">
        <w:rPr>
          <w:rFonts w:hAnsiTheme="minorHAnsi" w:cstheme="minorHAnsi"/>
          <w:lang w:eastAsia="hr-HR"/>
        </w:rPr>
        <w:t>Sklapa</w:t>
      </w:r>
      <w:r w:rsidR="000E1430">
        <w:rPr>
          <w:rFonts w:hAnsiTheme="minorHAnsi" w:cstheme="minorHAnsi"/>
          <w:lang w:eastAsia="hr-HR"/>
        </w:rPr>
        <w:t>ju</w:t>
      </w:r>
      <w:r w:rsidRPr="0032215B">
        <w:rPr>
          <w:rFonts w:hAnsiTheme="minorHAnsi" w:cstheme="minorHAnsi"/>
          <w:lang w:eastAsia="hr-HR"/>
        </w:rPr>
        <w:t xml:space="preserve"> se ugovor</w:t>
      </w:r>
      <w:r w:rsidR="000E1430">
        <w:rPr>
          <w:rFonts w:hAnsiTheme="minorHAnsi" w:cstheme="minorHAnsi"/>
          <w:lang w:eastAsia="hr-HR"/>
        </w:rPr>
        <w:t>i</w:t>
      </w:r>
      <w:r w:rsidRPr="0032215B">
        <w:rPr>
          <w:rFonts w:hAnsiTheme="minorHAnsi" w:cstheme="minorHAnsi"/>
          <w:lang w:eastAsia="hr-HR"/>
        </w:rPr>
        <w:t xml:space="preserve"> o javnoj nabavi.</w:t>
      </w:r>
    </w:p>
    <w:p w14:paraId="036487F7" w14:textId="77777777" w:rsidR="00B55A99" w:rsidRPr="0032215B" w:rsidRDefault="00B55A99" w:rsidP="00B55A99">
      <w:pPr>
        <w:spacing w:after="0" w:line="240" w:lineRule="auto"/>
        <w:jc w:val="both"/>
        <w:rPr>
          <w:rFonts w:hAnsiTheme="minorHAnsi" w:cstheme="minorHAnsi"/>
          <w:lang w:eastAsia="hr-HR"/>
        </w:rPr>
      </w:pPr>
    </w:p>
    <w:p w14:paraId="42C0B326" w14:textId="77777777" w:rsidR="00B55A99" w:rsidRPr="0032215B" w:rsidRDefault="00B55A99" w:rsidP="00B55A99">
      <w:pPr>
        <w:keepNext/>
        <w:keepLines/>
        <w:spacing w:after="60" w:line="240" w:lineRule="auto"/>
        <w:outlineLvl w:val="0"/>
        <w:rPr>
          <w:rFonts w:hAnsiTheme="minorHAnsi" w:cstheme="minorHAnsi"/>
          <w:b/>
          <w:bCs/>
          <w:iCs/>
        </w:rPr>
      </w:pPr>
      <w:bookmarkStart w:id="42" w:name="_Toc488781990"/>
      <w:bookmarkStart w:id="43" w:name="_Toc521754"/>
      <w:r w:rsidRPr="0032215B">
        <w:rPr>
          <w:rFonts w:hAnsiTheme="minorHAnsi" w:cstheme="minorHAnsi"/>
          <w:b/>
          <w:bCs/>
        </w:rPr>
        <w:t>1.9.  Navod uspostavlja li se dinamički sustav nabave</w:t>
      </w:r>
      <w:bookmarkEnd w:id="42"/>
      <w:bookmarkEnd w:id="43"/>
    </w:p>
    <w:p w14:paraId="75A5854A" w14:textId="77777777" w:rsidR="00B55A99" w:rsidRPr="0032215B" w:rsidRDefault="000E1430" w:rsidP="00B55A99">
      <w:pPr>
        <w:spacing w:after="0" w:line="240" w:lineRule="auto"/>
        <w:jc w:val="both"/>
        <w:rPr>
          <w:rFonts w:hAnsiTheme="minorHAnsi" w:cstheme="minorHAnsi"/>
          <w:iCs/>
          <w:lang w:eastAsia="hr-HR"/>
        </w:rPr>
      </w:pPr>
      <w:r>
        <w:rPr>
          <w:rFonts w:hAnsiTheme="minorHAnsi" w:cstheme="minorHAnsi"/>
          <w:iCs/>
          <w:lang w:eastAsia="hr-HR"/>
        </w:rPr>
        <w:t>Ne uspostavlja se dinamički sustav nabave.</w:t>
      </w:r>
    </w:p>
    <w:p w14:paraId="69F762B0" w14:textId="77777777" w:rsidR="00B55A99" w:rsidRPr="0032215B" w:rsidRDefault="00B55A99" w:rsidP="00B55A99">
      <w:pPr>
        <w:spacing w:after="0" w:line="240" w:lineRule="auto"/>
        <w:jc w:val="both"/>
        <w:rPr>
          <w:rFonts w:hAnsiTheme="minorHAnsi" w:cstheme="minorHAnsi"/>
          <w:iCs/>
          <w:lang w:eastAsia="hr-HR"/>
        </w:rPr>
      </w:pPr>
    </w:p>
    <w:p w14:paraId="5291EF0D" w14:textId="77777777" w:rsidR="00B55A99" w:rsidRPr="0032215B" w:rsidRDefault="00B55A99" w:rsidP="00B55A99">
      <w:pPr>
        <w:keepNext/>
        <w:keepLines/>
        <w:spacing w:after="60" w:line="240" w:lineRule="auto"/>
        <w:outlineLvl w:val="0"/>
        <w:rPr>
          <w:rFonts w:hAnsiTheme="minorHAnsi" w:cstheme="minorHAnsi"/>
          <w:b/>
          <w:bCs/>
        </w:rPr>
      </w:pPr>
      <w:bookmarkStart w:id="44" w:name="_Toc488781991"/>
      <w:bookmarkStart w:id="45" w:name="_Toc521755"/>
      <w:r w:rsidRPr="0032215B">
        <w:rPr>
          <w:rFonts w:hAnsiTheme="minorHAnsi" w:cstheme="minorHAnsi"/>
          <w:b/>
          <w:bCs/>
          <w:iCs/>
        </w:rPr>
        <w:t xml:space="preserve">1.10. </w:t>
      </w:r>
      <w:r w:rsidRPr="0032215B">
        <w:rPr>
          <w:rFonts w:hAnsiTheme="minorHAnsi" w:cstheme="minorHAnsi"/>
          <w:b/>
          <w:bCs/>
        </w:rPr>
        <w:t>Navod provodi li se elektronička dražba</w:t>
      </w:r>
      <w:bookmarkEnd w:id="44"/>
      <w:bookmarkEnd w:id="45"/>
    </w:p>
    <w:p w14:paraId="04454F53" w14:textId="541EA7A1" w:rsidR="00B55A99" w:rsidRPr="0032215B" w:rsidRDefault="000E1430" w:rsidP="00B55A99">
      <w:pPr>
        <w:spacing w:after="0" w:line="240" w:lineRule="auto"/>
        <w:jc w:val="both"/>
        <w:rPr>
          <w:rFonts w:hAnsiTheme="minorHAnsi" w:cstheme="minorHAnsi"/>
          <w:lang w:eastAsia="hr-HR"/>
        </w:rPr>
      </w:pPr>
      <w:r>
        <w:rPr>
          <w:rFonts w:hAnsiTheme="minorHAnsi" w:cstheme="minorHAnsi"/>
          <w:lang w:eastAsia="hr-HR"/>
        </w:rPr>
        <w:t>Elektronička dražba se ne provodi.</w:t>
      </w:r>
    </w:p>
    <w:p w14:paraId="7200E04B" w14:textId="0F773DC0" w:rsidR="00B55A99" w:rsidRPr="0032215B" w:rsidRDefault="00F53CFA" w:rsidP="004B280E">
      <w:pPr>
        <w:keepNext/>
        <w:keepLines/>
        <w:spacing w:after="60" w:line="240" w:lineRule="auto"/>
        <w:jc w:val="both"/>
        <w:outlineLvl w:val="0"/>
        <w:rPr>
          <w:rFonts w:hAnsiTheme="minorHAnsi" w:cstheme="minorHAnsi"/>
          <w:b/>
          <w:bCs/>
        </w:rPr>
      </w:pPr>
      <w:bookmarkStart w:id="46" w:name="_Toc488781992"/>
      <w:bookmarkStart w:id="47" w:name="_Toc521756"/>
      <w:r>
        <w:rPr>
          <w:rFonts w:hAnsiTheme="minorHAnsi" w:cstheme="minorHAnsi"/>
          <w:b/>
          <w:bCs/>
          <w:iCs/>
        </w:rPr>
        <w:lastRenderedPageBreak/>
        <w:t>1.11. Prethodno s</w:t>
      </w:r>
      <w:r w:rsidR="00B55A99" w:rsidRPr="0032215B">
        <w:rPr>
          <w:rFonts w:hAnsiTheme="minorHAnsi" w:cstheme="minorHAnsi"/>
          <w:b/>
          <w:bCs/>
        </w:rPr>
        <w:t>avjetovanju sa zainteresiranim gospodarskim subjektim</w:t>
      </w:r>
      <w:bookmarkEnd w:id="46"/>
      <w:r w:rsidR="0018339F">
        <w:rPr>
          <w:rFonts w:hAnsiTheme="minorHAnsi" w:cstheme="minorHAnsi"/>
          <w:b/>
          <w:bCs/>
        </w:rPr>
        <w:t>a</w:t>
      </w:r>
      <w:bookmarkEnd w:id="47"/>
    </w:p>
    <w:p w14:paraId="26A97F7B" w14:textId="77777777" w:rsidR="00E30F31" w:rsidRDefault="00A022F8" w:rsidP="00B55A99">
      <w:pPr>
        <w:spacing w:after="0" w:line="240" w:lineRule="auto"/>
        <w:jc w:val="both"/>
        <w:rPr>
          <w:rFonts w:hAnsiTheme="minorHAnsi" w:cstheme="minorHAnsi"/>
          <w:lang w:eastAsia="hr-HR"/>
        </w:rPr>
      </w:pPr>
      <w:r>
        <w:rPr>
          <w:rFonts w:hAnsiTheme="minorHAnsi" w:cstheme="minorHAnsi"/>
          <w:lang w:eastAsia="hr-HR"/>
        </w:rPr>
        <w:t>Temeljem</w:t>
      </w:r>
      <w:r w:rsidR="00C931CE">
        <w:rPr>
          <w:rFonts w:hAnsiTheme="minorHAnsi" w:cstheme="minorHAnsi"/>
          <w:lang w:eastAsia="hr-HR"/>
        </w:rPr>
        <w:t xml:space="preserve"> članka 198. stavak 3. ZJN 2016 </w:t>
      </w:r>
      <w:r>
        <w:rPr>
          <w:rFonts w:hAnsiTheme="minorHAnsi" w:cstheme="minorHAnsi"/>
          <w:lang w:eastAsia="hr-HR"/>
        </w:rPr>
        <w:t xml:space="preserve">Naručitelj je obvezan opis </w:t>
      </w:r>
      <w:r w:rsidR="00E30F31">
        <w:rPr>
          <w:rFonts w:hAnsiTheme="minorHAnsi" w:cstheme="minorHAnsi"/>
          <w:lang w:eastAsia="hr-HR"/>
        </w:rPr>
        <w:t xml:space="preserve">predmet nabave, tehničke specifikacije, kriterije za kvalitativni odabir gospodarskog subjekta, kriterije za odabir ponude i posebne uvjete za izvršenje ugovora staviti na prethodno savjetovanje zainteresiranim gospodarskim subjektima u trajanju od najmanje pet dana. </w:t>
      </w:r>
    </w:p>
    <w:p w14:paraId="4F8C4A41" w14:textId="414D87B8" w:rsidR="00B55A99" w:rsidRDefault="00E30F31" w:rsidP="00B55A99">
      <w:pPr>
        <w:spacing w:after="0" w:line="240" w:lineRule="auto"/>
        <w:jc w:val="both"/>
        <w:rPr>
          <w:rFonts w:hAnsiTheme="minorHAnsi" w:cstheme="minorHAnsi"/>
          <w:lang w:eastAsia="hr-HR"/>
        </w:rPr>
      </w:pPr>
      <w:r>
        <w:rPr>
          <w:rFonts w:hAnsiTheme="minorHAnsi" w:cstheme="minorHAnsi"/>
          <w:lang w:eastAsia="hr-HR"/>
        </w:rPr>
        <w:t>Naručitelj je stavio na prethodno savjetovanje sa zainteresiranim gospodarskim subj</w:t>
      </w:r>
      <w:r w:rsidR="00405CE6">
        <w:rPr>
          <w:rFonts w:hAnsiTheme="minorHAnsi" w:cstheme="minorHAnsi"/>
          <w:lang w:eastAsia="hr-HR"/>
        </w:rPr>
        <w:t>ektima u trajanju o</w:t>
      </w:r>
      <w:r w:rsidR="0018339F">
        <w:rPr>
          <w:rFonts w:hAnsiTheme="minorHAnsi" w:cstheme="minorHAnsi"/>
          <w:lang w:eastAsia="hr-HR"/>
        </w:rPr>
        <w:t xml:space="preserve">d </w:t>
      </w:r>
      <w:r w:rsidR="00E233A8">
        <w:rPr>
          <w:rFonts w:hAnsiTheme="minorHAnsi" w:cstheme="minorHAnsi"/>
          <w:lang w:eastAsia="hr-HR"/>
        </w:rPr>
        <w:t>__________</w:t>
      </w:r>
      <w:r w:rsidR="00BB4A6D">
        <w:rPr>
          <w:rFonts w:hAnsiTheme="minorHAnsi" w:cstheme="minorHAnsi"/>
          <w:lang w:eastAsia="hr-HR"/>
        </w:rPr>
        <w:t xml:space="preserve"> </w:t>
      </w:r>
      <w:r w:rsidR="00E233A8">
        <w:rPr>
          <w:rFonts w:hAnsiTheme="minorHAnsi" w:cstheme="minorHAnsi"/>
          <w:lang w:eastAsia="hr-HR"/>
        </w:rPr>
        <w:t xml:space="preserve">travnja </w:t>
      </w:r>
      <w:r>
        <w:rPr>
          <w:rFonts w:hAnsiTheme="minorHAnsi" w:cstheme="minorHAnsi"/>
          <w:lang w:eastAsia="hr-HR"/>
        </w:rPr>
        <w:t>do</w:t>
      </w:r>
      <w:r w:rsidR="0018339F">
        <w:rPr>
          <w:rFonts w:hAnsiTheme="minorHAnsi" w:cstheme="minorHAnsi"/>
          <w:lang w:eastAsia="hr-HR"/>
        </w:rPr>
        <w:t xml:space="preserve"> </w:t>
      </w:r>
      <w:r w:rsidR="00BB4A6D">
        <w:rPr>
          <w:rFonts w:hAnsiTheme="minorHAnsi" w:cstheme="minorHAnsi"/>
          <w:lang w:eastAsia="hr-HR"/>
        </w:rPr>
        <w:t xml:space="preserve">__________ </w:t>
      </w:r>
      <w:r w:rsidR="00E233A8">
        <w:rPr>
          <w:rFonts w:hAnsiTheme="minorHAnsi" w:cstheme="minorHAnsi"/>
          <w:lang w:eastAsia="hr-HR"/>
        </w:rPr>
        <w:t>travnja</w:t>
      </w:r>
      <w:r>
        <w:rPr>
          <w:rFonts w:hAnsiTheme="minorHAnsi" w:cstheme="minorHAnsi"/>
          <w:lang w:eastAsia="hr-HR"/>
        </w:rPr>
        <w:t xml:space="preserve"> 201</w:t>
      </w:r>
      <w:r w:rsidR="00E233A8">
        <w:rPr>
          <w:rFonts w:hAnsiTheme="minorHAnsi" w:cstheme="minorHAnsi"/>
          <w:lang w:eastAsia="hr-HR"/>
        </w:rPr>
        <w:t>9</w:t>
      </w:r>
      <w:r>
        <w:rPr>
          <w:rFonts w:hAnsiTheme="minorHAnsi" w:cstheme="minorHAnsi"/>
          <w:lang w:eastAsia="hr-HR"/>
        </w:rPr>
        <w:t>.</w:t>
      </w:r>
      <w:r w:rsidR="0018339F">
        <w:rPr>
          <w:rFonts w:hAnsiTheme="minorHAnsi" w:cstheme="minorHAnsi"/>
          <w:lang w:eastAsia="hr-HR"/>
        </w:rPr>
        <w:t xml:space="preserve"> g</w:t>
      </w:r>
      <w:r>
        <w:rPr>
          <w:rFonts w:hAnsiTheme="minorHAnsi" w:cstheme="minorHAnsi"/>
          <w:lang w:eastAsia="hr-HR"/>
        </w:rPr>
        <w:t>odin</w:t>
      </w:r>
      <w:r w:rsidR="0018339F">
        <w:rPr>
          <w:rFonts w:hAnsiTheme="minorHAnsi" w:cstheme="minorHAnsi"/>
          <w:lang w:eastAsia="hr-HR"/>
        </w:rPr>
        <w:t>e,</w:t>
      </w:r>
      <w:r>
        <w:rPr>
          <w:rFonts w:hAnsiTheme="minorHAnsi" w:cstheme="minorHAnsi"/>
          <w:lang w:eastAsia="hr-HR"/>
        </w:rPr>
        <w:t xml:space="preserve"> javnom objavom putem Elektroničkog oglasnika javne nabave.</w:t>
      </w:r>
    </w:p>
    <w:p w14:paraId="54097EC5" w14:textId="3B2E5F92" w:rsidR="00E30F31" w:rsidRPr="0032215B" w:rsidRDefault="00E30F31" w:rsidP="00B55A99">
      <w:pPr>
        <w:spacing w:after="0" w:line="240" w:lineRule="auto"/>
        <w:jc w:val="both"/>
        <w:rPr>
          <w:rFonts w:hAnsiTheme="minorHAnsi" w:cstheme="minorHAnsi"/>
          <w:lang w:eastAsia="hr-HR"/>
        </w:rPr>
      </w:pPr>
      <w:r>
        <w:rPr>
          <w:rFonts w:hAnsiTheme="minorHAnsi" w:cstheme="minorHAnsi"/>
          <w:lang w:eastAsia="hr-HR"/>
        </w:rPr>
        <w:t xml:space="preserve">Izvješće o provedenom prethodnom savjetovanju, odnosno o prihvaćenim i neprihvaćenim primjedbama i prijedlozima objavljeno je </w:t>
      </w:r>
      <w:r w:rsidR="0018339F">
        <w:rPr>
          <w:rFonts w:hAnsiTheme="minorHAnsi" w:cstheme="minorHAnsi"/>
          <w:lang w:eastAsia="hr-HR"/>
        </w:rPr>
        <w:t>u Elektroničkom oglasniku javne nabave (https://eojn.nnhr).</w:t>
      </w:r>
      <w:r>
        <w:rPr>
          <w:rFonts w:hAnsiTheme="minorHAnsi" w:cstheme="minorHAnsi"/>
          <w:lang w:eastAsia="hr-HR"/>
        </w:rPr>
        <w:t xml:space="preserve"> </w:t>
      </w:r>
    </w:p>
    <w:p w14:paraId="0B513FA2" w14:textId="77777777" w:rsidR="00B55A99" w:rsidRPr="0032215B" w:rsidRDefault="00B55A99" w:rsidP="00B55A99">
      <w:pPr>
        <w:spacing w:after="0" w:line="240" w:lineRule="auto"/>
        <w:jc w:val="both"/>
        <w:rPr>
          <w:rFonts w:hAnsiTheme="minorHAnsi" w:cstheme="minorHAnsi"/>
          <w:lang w:eastAsia="hr-HR"/>
        </w:rPr>
      </w:pPr>
    </w:p>
    <w:bookmarkEnd w:id="39"/>
    <w:bookmarkEnd w:id="40"/>
    <w:bookmarkEnd w:id="41"/>
    <w:p w14:paraId="4702EB30" w14:textId="77777777" w:rsidR="00B55A99" w:rsidRPr="0032215B" w:rsidRDefault="00B55A99" w:rsidP="00B55A99">
      <w:pPr>
        <w:shd w:val="clear" w:color="auto" w:fill="D9D9D9"/>
        <w:tabs>
          <w:tab w:val="left" w:pos="426"/>
        </w:tabs>
        <w:spacing w:after="0" w:line="240" w:lineRule="auto"/>
        <w:jc w:val="both"/>
        <w:rPr>
          <w:rFonts w:hAnsiTheme="minorHAnsi" w:cstheme="minorHAnsi"/>
        </w:rPr>
      </w:pPr>
    </w:p>
    <w:p w14:paraId="56057943" w14:textId="77777777"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48" w:name="_Toc472598249"/>
      <w:bookmarkStart w:id="49" w:name="_Toc483920679"/>
      <w:bookmarkStart w:id="50" w:name="_Toc521757"/>
      <w:r w:rsidRPr="0032215B">
        <w:rPr>
          <w:rFonts w:hAnsiTheme="minorHAnsi" w:cstheme="minorHAnsi"/>
          <w:b/>
          <w:bCs/>
        </w:rPr>
        <w:t>II.  PODACI O PREDMETU NABAVE</w:t>
      </w:r>
      <w:bookmarkEnd w:id="48"/>
      <w:bookmarkEnd w:id="49"/>
      <w:bookmarkEnd w:id="50"/>
    </w:p>
    <w:p w14:paraId="2B09DD9A" w14:textId="77777777" w:rsidR="00B55A99" w:rsidRPr="0032215B" w:rsidRDefault="00B55A99" w:rsidP="00B55A99">
      <w:pPr>
        <w:spacing w:after="0" w:line="240" w:lineRule="auto"/>
        <w:rPr>
          <w:rFonts w:hAnsiTheme="minorHAnsi" w:cstheme="minorHAnsi"/>
        </w:rPr>
      </w:pPr>
    </w:p>
    <w:p w14:paraId="348723C1" w14:textId="0926921F" w:rsidR="00B55A99" w:rsidRPr="0032215B" w:rsidRDefault="00B55A99" w:rsidP="00B55A99">
      <w:pPr>
        <w:keepNext/>
        <w:keepLines/>
        <w:spacing w:after="60" w:line="240" w:lineRule="auto"/>
        <w:outlineLvl w:val="0"/>
        <w:rPr>
          <w:rFonts w:hAnsiTheme="minorHAnsi" w:cstheme="minorHAnsi"/>
          <w:b/>
          <w:bCs/>
        </w:rPr>
      </w:pPr>
      <w:bookmarkStart w:id="51" w:name="_Toc322504922"/>
      <w:bookmarkStart w:id="52" w:name="_Toc346793178"/>
      <w:bookmarkStart w:id="53" w:name="_Toc472598250"/>
      <w:bookmarkStart w:id="54" w:name="_Toc483920680"/>
      <w:bookmarkStart w:id="55" w:name="_Toc521758"/>
      <w:r w:rsidRPr="0032215B">
        <w:rPr>
          <w:rFonts w:hAnsiTheme="minorHAnsi" w:cstheme="minorHAnsi"/>
          <w:b/>
          <w:bCs/>
        </w:rPr>
        <w:t>2.1. Opis predmeta nabav</w:t>
      </w:r>
      <w:bookmarkEnd w:id="51"/>
      <w:bookmarkEnd w:id="52"/>
      <w:bookmarkEnd w:id="53"/>
      <w:bookmarkEnd w:id="54"/>
      <w:r w:rsidR="00A100AC">
        <w:rPr>
          <w:rFonts w:hAnsiTheme="minorHAnsi" w:cstheme="minorHAnsi"/>
          <w:b/>
          <w:bCs/>
        </w:rPr>
        <w:t>e</w:t>
      </w:r>
      <w:bookmarkEnd w:id="55"/>
    </w:p>
    <w:p w14:paraId="2206ADEF" w14:textId="0EC4CA7A" w:rsidR="00285156" w:rsidRDefault="00285156" w:rsidP="00285156">
      <w:pPr>
        <w:spacing w:after="0" w:line="240" w:lineRule="auto"/>
        <w:jc w:val="both"/>
        <w:rPr>
          <w:rFonts w:hAnsiTheme="minorHAnsi" w:cstheme="minorHAnsi"/>
          <w:lang w:eastAsia="hr-HR"/>
        </w:rPr>
      </w:pPr>
      <w:r>
        <w:rPr>
          <w:rFonts w:hAnsiTheme="minorHAnsi" w:cstheme="minorHAnsi"/>
          <w:lang w:eastAsia="hr-HR"/>
        </w:rPr>
        <w:t xml:space="preserve">Ministarstvo regionalnog razvoja i fondova Europske unije objavilo je Javni poziv „Promicanje održivog razvoja prirodne baštine“, KK.06.1.2.02. Pozivom su se dodjeljivala bespovratna sredstva </w:t>
      </w:r>
      <w:r w:rsidRPr="0032215B">
        <w:rPr>
          <w:rFonts w:hAnsiTheme="minorHAnsi" w:cstheme="minorHAnsi"/>
          <w:lang w:eastAsia="hr-HR"/>
        </w:rPr>
        <w:t>u sklopu Operativnog programa „Konkurentnost i kohezija 2014.-2020.“, prioritetna os 6 Zaštita okoliša i održivost resursa, Specifični cilj 6c2 Povećanje atraktivnosti, edukativnog kapaciteta i održivog upravljanja odredištima prirodne baštine. Projekt je sufinancirala Europska unija iz Europskog fonda za regionalni razvoj.</w:t>
      </w:r>
    </w:p>
    <w:p w14:paraId="754B7F04" w14:textId="77777777" w:rsidR="00285156" w:rsidRPr="0032215B" w:rsidRDefault="00285156" w:rsidP="00285156">
      <w:pPr>
        <w:spacing w:after="0" w:line="240" w:lineRule="auto"/>
        <w:jc w:val="both"/>
        <w:rPr>
          <w:rFonts w:hAnsiTheme="minorHAnsi" w:cstheme="minorHAnsi"/>
          <w:b/>
          <w:lang w:eastAsia="hr-HR"/>
        </w:rPr>
      </w:pPr>
    </w:p>
    <w:p w14:paraId="3F736F8A" w14:textId="03787951" w:rsidR="0047649A" w:rsidRDefault="0047649A" w:rsidP="0047649A">
      <w:pPr>
        <w:spacing w:after="0" w:line="240" w:lineRule="auto"/>
        <w:jc w:val="both"/>
        <w:rPr>
          <w:rFonts w:hAnsiTheme="minorHAnsi" w:cstheme="minorHAnsi"/>
          <w:lang w:eastAsia="hr-HR"/>
        </w:rPr>
      </w:pPr>
      <w:r w:rsidRPr="0032215B">
        <w:rPr>
          <w:rFonts w:hAnsiTheme="minorHAnsi" w:cstheme="minorHAnsi"/>
          <w:lang w:eastAsia="hr-HR"/>
        </w:rPr>
        <w:t xml:space="preserve">Ovaj postupak javne nabave dio je projekta "Promicanje održivog razvoja kroz revitalizaciju i povećanje privlačnosti šume </w:t>
      </w:r>
      <w:proofErr w:type="spellStart"/>
      <w:r w:rsidRPr="0032215B">
        <w:rPr>
          <w:rFonts w:hAnsiTheme="minorHAnsi" w:cstheme="minorHAnsi"/>
          <w:lang w:eastAsia="hr-HR"/>
        </w:rPr>
        <w:t>Jasikovac</w:t>
      </w:r>
      <w:proofErr w:type="spellEnd"/>
      <w:r w:rsidRPr="0032215B">
        <w:rPr>
          <w:rFonts w:hAnsiTheme="minorHAnsi" w:cstheme="minorHAnsi"/>
          <w:lang w:eastAsia="hr-HR"/>
        </w:rPr>
        <w:t>"</w:t>
      </w:r>
      <w:r w:rsidR="00285156">
        <w:rPr>
          <w:rFonts w:hAnsiTheme="minorHAnsi" w:cstheme="minorHAnsi"/>
          <w:lang w:eastAsia="hr-HR"/>
        </w:rPr>
        <w:t>,</w:t>
      </w:r>
      <w:r w:rsidR="00285156" w:rsidRPr="00285156">
        <w:rPr>
          <w:rFonts w:hAnsiTheme="minorHAnsi" w:cstheme="minorHAnsi"/>
          <w:lang w:eastAsia="hr-HR"/>
        </w:rPr>
        <w:t xml:space="preserve"> </w:t>
      </w:r>
      <w:r w:rsidR="00285156" w:rsidRPr="0032215B">
        <w:rPr>
          <w:rFonts w:hAnsiTheme="minorHAnsi" w:cstheme="minorHAnsi"/>
          <w:lang w:eastAsia="hr-HR"/>
        </w:rPr>
        <w:t>KK.06.1.2.02.0006</w:t>
      </w:r>
      <w:r w:rsidR="00285156">
        <w:rPr>
          <w:rFonts w:hAnsiTheme="minorHAnsi" w:cstheme="minorHAnsi"/>
          <w:lang w:eastAsia="hr-HR"/>
        </w:rPr>
        <w:t>,</w:t>
      </w:r>
      <w:r w:rsidRPr="0032215B">
        <w:rPr>
          <w:rFonts w:hAnsiTheme="minorHAnsi" w:cstheme="minorHAnsi"/>
          <w:lang w:eastAsia="hr-HR"/>
        </w:rPr>
        <w:t xml:space="preserve"> koji se financira putem Ugovora o dodjeli bespovratnih sredstava za projekte koji se financiraju iz Fondova u fina</w:t>
      </w:r>
      <w:r w:rsidR="00285156">
        <w:rPr>
          <w:rFonts w:hAnsiTheme="minorHAnsi" w:cstheme="minorHAnsi"/>
          <w:lang w:eastAsia="hr-HR"/>
        </w:rPr>
        <w:t>ncijskom razdoblju 2014.-2020., koji se sklopljen između Ministarstva regionalnog razvoja i fondova Europske unije</w:t>
      </w:r>
      <w:r w:rsidR="00A100AC">
        <w:rPr>
          <w:rFonts w:hAnsiTheme="minorHAnsi" w:cstheme="minorHAnsi"/>
          <w:lang w:eastAsia="hr-HR"/>
        </w:rPr>
        <w:t xml:space="preserve"> kao Upravljačkog tijela, Središnje agencije za financiranje i ugovaranje programa i projekata Europske unije (PT2) i Grada Gospića (Korisnika).</w:t>
      </w:r>
    </w:p>
    <w:p w14:paraId="6CDF655E" w14:textId="77777777" w:rsidR="00A100AC" w:rsidRPr="0032215B" w:rsidRDefault="00A100AC" w:rsidP="0047649A">
      <w:pPr>
        <w:spacing w:after="0" w:line="240" w:lineRule="auto"/>
        <w:jc w:val="both"/>
        <w:rPr>
          <w:rFonts w:hAnsiTheme="minorHAnsi" w:cstheme="minorHAnsi"/>
          <w:b/>
          <w:lang w:eastAsia="hr-HR"/>
        </w:rPr>
      </w:pPr>
    </w:p>
    <w:p w14:paraId="4D91C206" w14:textId="5140C82D" w:rsidR="0047649A" w:rsidRDefault="00A100AC" w:rsidP="00A100AC">
      <w:pPr>
        <w:spacing w:after="0" w:line="240" w:lineRule="auto"/>
        <w:jc w:val="both"/>
        <w:rPr>
          <w:rFonts w:hAnsiTheme="minorHAnsi" w:cstheme="minorHAnsi"/>
        </w:rPr>
      </w:pPr>
      <w:r>
        <w:rPr>
          <w:rFonts w:hAnsiTheme="minorHAnsi" w:cstheme="minorHAnsi"/>
        </w:rPr>
        <w:t>Š</w:t>
      </w:r>
      <w:r w:rsidR="0047649A" w:rsidRPr="0047649A">
        <w:rPr>
          <w:rFonts w:hAnsiTheme="minorHAnsi" w:cstheme="minorHAnsi"/>
        </w:rPr>
        <w:t xml:space="preserve">uma </w:t>
      </w:r>
      <w:proofErr w:type="spellStart"/>
      <w:r w:rsidR="0047649A" w:rsidRPr="0047649A">
        <w:rPr>
          <w:rFonts w:hAnsiTheme="minorHAnsi" w:cstheme="minorHAnsi"/>
        </w:rPr>
        <w:t>Jasikovac</w:t>
      </w:r>
      <w:proofErr w:type="spellEnd"/>
      <w:r w:rsidR="0047649A" w:rsidRPr="0047649A">
        <w:rPr>
          <w:rFonts w:hAnsiTheme="minorHAnsi" w:cstheme="minorHAnsi"/>
        </w:rPr>
        <w:t xml:space="preserve"> </w:t>
      </w:r>
      <w:r>
        <w:rPr>
          <w:rFonts w:hAnsiTheme="minorHAnsi" w:cstheme="minorHAnsi"/>
        </w:rPr>
        <w:t>d</w:t>
      </w:r>
      <w:r w:rsidR="0047649A" w:rsidRPr="0047649A">
        <w:rPr>
          <w:rFonts w:hAnsiTheme="minorHAnsi" w:cstheme="minorHAnsi"/>
        </w:rPr>
        <w:t xml:space="preserve">uži niz godina </w:t>
      </w:r>
      <w:r>
        <w:rPr>
          <w:rFonts w:hAnsiTheme="minorHAnsi" w:cstheme="minorHAnsi"/>
        </w:rPr>
        <w:t xml:space="preserve">je </w:t>
      </w:r>
      <w:r w:rsidR="0047649A" w:rsidRPr="0047649A">
        <w:rPr>
          <w:rFonts w:hAnsiTheme="minorHAnsi" w:cstheme="minorHAnsi"/>
        </w:rPr>
        <w:t>devastirana, nije pošumljavana, o</w:t>
      </w:r>
      <w:r w:rsidR="0047649A">
        <w:rPr>
          <w:rFonts w:hAnsiTheme="minorHAnsi" w:cstheme="minorHAnsi"/>
        </w:rPr>
        <w:t>bilježena je nezakonitom sječom</w:t>
      </w:r>
      <w:r w:rsidR="0047649A" w:rsidRPr="0047649A">
        <w:rPr>
          <w:rFonts w:hAnsiTheme="minorHAnsi" w:cstheme="minorHAnsi"/>
        </w:rPr>
        <w:t xml:space="preserve"> te devastacijom objekata i infrastrukture</w:t>
      </w:r>
      <w:r w:rsidR="0047649A">
        <w:rPr>
          <w:rFonts w:hAnsiTheme="minorHAnsi" w:cstheme="minorHAnsi"/>
        </w:rPr>
        <w:t>,</w:t>
      </w:r>
      <w:r w:rsidR="0047649A" w:rsidRPr="0047649A">
        <w:rPr>
          <w:rFonts w:hAnsiTheme="minorHAnsi" w:cstheme="minorHAnsi"/>
        </w:rPr>
        <w:t xml:space="preserve"> </w:t>
      </w:r>
      <w:r>
        <w:rPr>
          <w:rFonts w:hAnsiTheme="minorHAnsi" w:cstheme="minorHAnsi"/>
        </w:rPr>
        <w:t xml:space="preserve">te će se </w:t>
      </w:r>
      <w:r w:rsidR="0047649A" w:rsidRPr="0047649A">
        <w:rPr>
          <w:rFonts w:hAnsiTheme="minorHAnsi" w:cstheme="minorHAnsi"/>
        </w:rPr>
        <w:t xml:space="preserve">kroz ovaj projekt </w:t>
      </w:r>
      <w:r>
        <w:rPr>
          <w:rFonts w:hAnsiTheme="minorHAnsi" w:cstheme="minorHAnsi"/>
        </w:rPr>
        <w:t>u</w:t>
      </w:r>
      <w:r w:rsidR="0047649A" w:rsidRPr="0047649A">
        <w:rPr>
          <w:rFonts w:hAnsiTheme="minorHAnsi" w:cstheme="minorHAnsi"/>
        </w:rPr>
        <w:t>činiti pristupačnom za posjetitelje</w:t>
      </w:r>
      <w:r>
        <w:rPr>
          <w:rFonts w:hAnsiTheme="minorHAnsi" w:cstheme="minorHAnsi"/>
        </w:rPr>
        <w:t xml:space="preserve"> ali i očuvati te zaštititi</w:t>
      </w:r>
      <w:r w:rsidR="0047649A" w:rsidRPr="0047649A">
        <w:rPr>
          <w:rFonts w:hAnsiTheme="minorHAnsi" w:cstheme="minorHAnsi"/>
        </w:rPr>
        <w:t xml:space="preserve">. </w:t>
      </w:r>
      <w:r w:rsidR="0047649A" w:rsidRPr="0032215B">
        <w:rPr>
          <w:rFonts w:hAnsiTheme="minorHAnsi" w:cstheme="minorHAnsi"/>
          <w:lang w:eastAsia="hr-HR"/>
        </w:rPr>
        <w:t>Cilj</w:t>
      </w:r>
      <w:r w:rsidR="0047649A">
        <w:rPr>
          <w:rFonts w:hAnsiTheme="minorHAnsi" w:cstheme="minorHAnsi"/>
          <w:lang w:eastAsia="hr-HR"/>
        </w:rPr>
        <w:t xml:space="preserve"> projekta </w:t>
      </w:r>
      <w:r w:rsidR="0047649A" w:rsidRPr="0032215B">
        <w:rPr>
          <w:rFonts w:hAnsiTheme="minorHAnsi" w:cstheme="minorHAnsi"/>
          <w:lang w:eastAsia="hr-HR"/>
        </w:rPr>
        <w:t xml:space="preserve">"Promicanje održivog razvoja kroz revitalizaciju i povećanje privlačnosti šume </w:t>
      </w:r>
      <w:proofErr w:type="spellStart"/>
      <w:r w:rsidR="0047649A" w:rsidRPr="0032215B">
        <w:rPr>
          <w:rFonts w:hAnsiTheme="minorHAnsi" w:cstheme="minorHAnsi"/>
          <w:lang w:eastAsia="hr-HR"/>
        </w:rPr>
        <w:t>Jasikovac</w:t>
      </w:r>
      <w:proofErr w:type="spellEnd"/>
      <w:r w:rsidR="0047649A" w:rsidRPr="0032215B">
        <w:rPr>
          <w:rFonts w:hAnsiTheme="minorHAnsi" w:cstheme="minorHAnsi"/>
          <w:lang w:eastAsia="hr-HR"/>
        </w:rPr>
        <w:t xml:space="preserve">": uređenje šume </w:t>
      </w:r>
      <w:proofErr w:type="spellStart"/>
      <w:r w:rsidR="0047649A" w:rsidRPr="0032215B">
        <w:rPr>
          <w:rFonts w:hAnsiTheme="minorHAnsi" w:cstheme="minorHAnsi"/>
          <w:lang w:eastAsia="hr-HR"/>
        </w:rPr>
        <w:t>Jasikovac</w:t>
      </w:r>
      <w:proofErr w:type="spellEnd"/>
      <w:r w:rsidR="0047649A" w:rsidRPr="0032215B">
        <w:rPr>
          <w:rFonts w:hAnsiTheme="minorHAnsi" w:cstheme="minorHAnsi"/>
          <w:lang w:eastAsia="hr-HR"/>
        </w:rPr>
        <w:t xml:space="preserve"> kao edukacijsko-rekreativnog centra s ciljem korištenja šume za kulturne i sportske manifestacije koje neće ugroziti vrijednosti zbog kojih je šuma zaštićena, odvijanje edukativnih programa i aktivnosti uz uvažavanje potreba lokalnog stanovništva. Uređenje lokaliteta za sport i rekreaciju (igrališta, staze, rekreativno-turistički, društveni, zabavni, servisno-sanitarni i dr. prateći sadržaji).</w:t>
      </w:r>
    </w:p>
    <w:p w14:paraId="6BCD3811" w14:textId="77777777" w:rsidR="008000CC" w:rsidRDefault="008000CC" w:rsidP="008000CC">
      <w:pPr>
        <w:spacing w:after="0" w:line="240" w:lineRule="auto"/>
        <w:jc w:val="both"/>
        <w:rPr>
          <w:rFonts w:hAnsiTheme="minorHAnsi" w:cstheme="minorHAnsi"/>
        </w:rPr>
      </w:pPr>
      <w:r w:rsidRPr="0032215B">
        <w:rPr>
          <w:rFonts w:hAnsiTheme="minorHAnsi" w:cstheme="minorHAnsi"/>
        </w:rPr>
        <w:t xml:space="preserve">Predmet </w:t>
      </w:r>
      <w:r>
        <w:rPr>
          <w:rFonts w:hAnsiTheme="minorHAnsi" w:cstheme="minorHAnsi"/>
        </w:rPr>
        <w:t xml:space="preserve">ove </w:t>
      </w:r>
      <w:r w:rsidRPr="0032215B">
        <w:rPr>
          <w:rFonts w:hAnsiTheme="minorHAnsi" w:cstheme="minorHAnsi"/>
        </w:rPr>
        <w:t xml:space="preserve">nabave su </w:t>
      </w:r>
      <w:r>
        <w:rPr>
          <w:rFonts w:hAnsiTheme="minorHAnsi" w:cstheme="minorHAnsi"/>
        </w:rPr>
        <w:t>infrastrukturni sadržaji i proizvodi za posjetitelje koji doprinose boljem upravljanju prirodnom baštinom.</w:t>
      </w:r>
    </w:p>
    <w:p w14:paraId="3D4C37F2" w14:textId="77777777" w:rsidR="00A100AC" w:rsidRDefault="00A100AC" w:rsidP="008000CC">
      <w:pPr>
        <w:spacing w:after="0" w:line="240" w:lineRule="auto"/>
        <w:jc w:val="both"/>
        <w:rPr>
          <w:rFonts w:hAnsiTheme="minorHAnsi" w:cstheme="minorHAnsi"/>
        </w:rPr>
      </w:pPr>
    </w:p>
    <w:p w14:paraId="300B1156" w14:textId="367531EE" w:rsidR="00A100AC" w:rsidRDefault="00A100AC" w:rsidP="008000CC">
      <w:pPr>
        <w:spacing w:after="0" w:line="240" w:lineRule="auto"/>
        <w:jc w:val="both"/>
        <w:rPr>
          <w:rFonts w:hAnsiTheme="minorHAnsi" w:cstheme="minorHAnsi"/>
        </w:rPr>
      </w:pPr>
      <w:r>
        <w:rPr>
          <w:rFonts w:hAnsiTheme="minorHAnsi" w:cstheme="minorHAnsi"/>
        </w:rPr>
        <w:t xml:space="preserve">U obavljanju radova potrebno je primjenjivati važeće tehničke propise, građevinske norme, a upotrijebljeni materijali koje ponuditelj dobavlja i ugrađuje moraju odgovarati pozitivnim hrvatskim normama prema Troškovnicima koji su sastavni dio ove Dokumentacije o nabavi. </w:t>
      </w:r>
    </w:p>
    <w:p w14:paraId="5271BBF1" w14:textId="77777777" w:rsidR="00A100AC" w:rsidRDefault="00A100AC" w:rsidP="008000CC">
      <w:pPr>
        <w:spacing w:after="0" w:line="240" w:lineRule="auto"/>
        <w:jc w:val="both"/>
        <w:rPr>
          <w:rFonts w:hAnsiTheme="minorHAnsi" w:cstheme="minorHAnsi"/>
        </w:rPr>
      </w:pPr>
    </w:p>
    <w:p w14:paraId="79ECE4D9" w14:textId="30D640D6" w:rsidR="00A100AC" w:rsidRDefault="00A100AC" w:rsidP="008000CC">
      <w:pPr>
        <w:spacing w:after="0" w:line="240" w:lineRule="auto"/>
        <w:jc w:val="both"/>
        <w:rPr>
          <w:rFonts w:hAnsiTheme="minorHAnsi" w:cstheme="minorHAnsi"/>
        </w:rPr>
      </w:pPr>
      <w:r>
        <w:rPr>
          <w:rFonts w:hAnsiTheme="minorHAnsi" w:cstheme="minorHAnsi"/>
        </w:rPr>
        <w:t xml:space="preserve">Predmet nabave je detaljno opisan u Troškovnicima </w:t>
      </w:r>
      <w:r w:rsidR="002C7F77">
        <w:rPr>
          <w:rFonts w:hAnsiTheme="minorHAnsi" w:cstheme="minorHAnsi"/>
        </w:rPr>
        <w:t xml:space="preserve">te u grafičkim nacrtima </w:t>
      </w:r>
      <w:r>
        <w:rPr>
          <w:rFonts w:hAnsiTheme="minorHAnsi" w:cstheme="minorHAnsi"/>
        </w:rPr>
        <w:t>koji su prilog Dokumentacije o nabavi.</w:t>
      </w:r>
    </w:p>
    <w:p w14:paraId="3AECE6DA" w14:textId="77777777" w:rsidR="0047649A" w:rsidRDefault="0047649A" w:rsidP="0047649A">
      <w:pPr>
        <w:spacing w:after="0" w:line="240" w:lineRule="auto"/>
        <w:jc w:val="both"/>
        <w:rPr>
          <w:rFonts w:hAnsiTheme="minorHAnsi" w:cstheme="minorHAnsi"/>
        </w:rPr>
      </w:pPr>
      <w:bookmarkStart w:id="56" w:name="_Hlk480264111"/>
      <w:bookmarkStart w:id="57" w:name="_Toc346793179"/>
      <w:bookmarkStart w:id="58" w:name="_Toc322504923"/>
    </w:p>
    <w:p w14:paraId="6BC1403D" w14:textId="3E8410B5" w:rsidR="00D67CA6" w:rsidRDefault="006769BD" w:rsidP="0047649A">
      <w:pPr>
        <w:spacing w:after="0" w:line="240" w:lineRule="auto"/>
        <w:jc w:val="both"/>
        <w:rPr>
          <w:rFonts w:hAnsiTheme="minorHAnsi" w:cstheme="minorHAnsi"/>
        </w:rPr>
      </w:pPr>
      <w:r>
        <w:rPr>
          <w:rFonts w:hAnsiTheme="minorHAnsi" w:cstheme="minorHAnsi"/>
        </w:rPr>
        <w:t>Rad</w:t>
      </w:r>
      <w:r w:rsidR="00D27350">
        <w:rPr>
          <w:rFonts w:hAnsiTheme="minorHAnsi" w:cstheme="minorHAnsi"/>
        </w:rPr>
        <w:t xml:space="preserve">ovi se izvode u skladu sa </w:t>
      </w:r>
      <w:r>
        <w:rPr>
          <w:rFonts w:hAnsiTheme="minorHAnsi" w:cstheme="minorHAnsi"/>
        </w:rPr>
        <w:t>Idejn</w:t>
      </w:r>
      <w:r w:rsidR="00D67CA6">
        <w:rPr>
          <w:rFonts w:hAnsiTheme="minorHAnsi" w:cstheme="minorHAnsi"/>
        </w:rPr>
        <w:t xml:space="preserve">om rješenju </w:t>
      </w:r>
      <w:r w:rsidR="00D27350">
        <w:rPr>
          <w:rFonts w:hAnsiTheme="minorHAnsi" w:cstheme="minorHAnsi"/>
        </w:rPr>
        <w:t xml:space="preserve">za uređenje šume </w:t>
      </w:r>
      <w:proofErr w:type="spellStart"/>
      <w:r w:rsidR="00D27350">
        <w:rPr>
          <w:rFonts w:hAnsiTheme="minorHAnsi" w:cstheme="minorHAnsi"/>
        </w:rPr>
        <w:t>Jasikovac</w:t>
      </w:r>
      <w:proofErr w:type="spellEnd"/>
      <w:r w:rsidR="00D27350">
        <w:rPr>
          <w:rFonts w:hAnsiTheme="minorHAnsi" w:cstheme="minorHAnsi"/>
        </w:rPr>
        <w:t>, broj projekta: 01-2017 iz veljače 2017.</w:t>
      </w:r>
      <w:r w:rsidR="006C72F6">
        <w:rPr>
          <w:rFonts w:hAnsiTheme="minorHAnsi" w:cstheme="minorHAnsi"/>
        </w:rPr>
        <w:t xml:space="preserve"> </w:t>
      </w:r>
      <w:r w:rsidR="00D27350">
        <w:rPr>
          <w:rFonts w:hAnsiTheme="minorHAnsi" w:cstheme="minorHAnsi"/>
        </w:rPr>
        <w:t xml:space="preserve">godine, izrađenom od strane tvrtke Speculum d.o.o. iz Zagreba, koji je u skladu sa </w:t>
      </w:r>
      <w:r w:rsidR="006C72F6">
        <w:rPr>
          <w:rFonts w:hAnsiTheme="minorHAnsi" w:cstheme="minorHAnsi"/>
        </w:rPr>
        <w:t>Pravilnikom</w:t>
      </w:r>
      <w:r w:rsidR="00D27350">
        <w:rPr>
          <w:rFonts w:hAnsiTheme="minorHAnsi" w:cstheme="minorHAnsi"/>
        </w:rPr>
        <w:t xml:space="preserve"> o jednostavnim i drugim građevinama (NN br. 79/14, 41/15, 75/15</w:t>
      </w:r>
      <w:r w:rsidR="006C72F6">
        <w:rPr>
          <w:rFonts w:hAnsiTheme="minorHAnsi" w:cstheme="minorHAnsi"/>
        </w:rPr>
        <w:t>).</w:t>
      </w:r>
    </w:p>
    <w:p w14:paraId="2D610AA5" w14:textId="77777777" w:rsidR="00C931CE" w:rsidRDefault="0047649A" w:rsidP="00B55A99">
      <w:pPr>
        <w:spacing w:after="0" w:line="240" w:lineRule="auto"/>
        <w:jc w:val="both"/>
        <w:rPr>
          <w:rFonts w:hAnsiTheme="minorHAnsi" w:cstheme="minorHAnsi"/>
          <w:b/>
          <w:bCs/>
          <w:u w:val="single"/>
          <w:lang w:eastAsia="hr-HR"/>
        </w:rPr>
      </w:pPr>
      <w:r w:rsidRPr="0047649A">
        <w:rPr>
          <w:rFonts w:hAnsiTheme="minorHAnsi" w:cstheme="minorHAnsi"/>
          <w:b/>
          <w:bCs/>
          <w:u w:val="single"/>
          <w:lang w:eastAsia="hr-HR"/>
        </w:rPr>
        <w:lastRenderedPageBreak/>
        <w:t>Opis po grupama predmeta nabave:</w:t>
      </w:r>
    </w:p>
    <w:p w14:paraId="7EE2206C" w14:textId="77777777" w:rsidR="0047649A" w:rsidRDefault="0047649A" w:rsidP="00B55A99">
      <w:pPr>
        <w:spacing w:after="0" w:line="240" w:lineRule="auto"/>
        <w:jc w:val="both"/>
        <w:rPr>
          <w:rFonts w:hAnsiTheme="minorHAnsi" w:cstheme="minorHAnsi"/>
          <w:b/>
          <w:bCs/>
          <w:u w:val="single"/>
          <w:lang w:eastAsia="hr-HR"/>
        </w:rPr>
      </w:pPr>
    </w:p>
    <w:p w14:paraId="4402D030" w14:textId="77777777" w:rsidR="0047649A" w:rsidRPr="0047649A" w:rsidRDefault="0047649A" w:rsidP="00B55A99">
      <w:pPr>
        <w:spacing w:after="0" w:line="240" w:lineRule="auto"/>
        <w:jc w:val="both"/>
        <w:rPr>
          <w:rFonts w:hAnsiTheme="minorHAnsi" w:cstheme="minorHAnsi"/>
          <w:b/>
          <w:bCs/>
          <w:color w:val="000000"/>
        </w:rPr>
      </w:pPr>
      <w:r w:rsidRPr="0047649A">
        <w:rPr>
          <w:rFonts w:hAnsiTheme="minorHAnsi" w:cstheme="minorHAnsi"/>
          <w:b/>
          <w:bCs/>
          <w:color w:val="000000"/>
        </w:rPr>
        <w:t>Grupa I. Nabava i montaža informacijskog centra, garderobe za posjetitelje, sjenice i vidikovca te čišćenje šume i uređenje javnih površina</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9"/>
      </w:tblGrid>
      <w:tr w:rsidR="0047649A" w:rsidRPr="008F4AF7" w14:paraId="12821E97" w14:textId="77777777" w:rsidTr="001E6514">
        <w:trPr>
          <w:trHeight w:val="400"/>
        </w:trPr>
        <w:tc>
          <w:tcPr>
            <w:tcW w:w="10269" w:type="dxa"/>
            <w:shd w:val="clear" w:color="auto" w:fill="F2F2F2"/>
            <w:vAlign w:val="center"/>
          </w:tcPr>
          <w:p w14:paraId="3AF98C24" w14:textId="77777777" w:rsidR="0047649A" w:rsidRPr="001E6514" w:rsidRDefault="0047649A" w:rsidP="001E6514">
            <w:pPr>
              <w:pStyle w:val="Odlomakpopisa"/>
              <w:spacing w:line="276" w:lineRule="auto"/>
              <w:ind w:left="0"/>
              <w:jc w:val="center"/>
              <w:rPr>
                <w:rFonts w:ascii="Calibri" w:hAnsi="Calibri"/>
                <w:sz w:val="22"/>
                <w:szCs w:val="22"/>
                <w:lang w:bidi="hr-HR"/>
              </w:rPr>
            </w:pPr>
            <w:r w:rsidRPr="001E6514">
              <w:rPr>
                <w:rFonts w:ascii="Calibri" w:hAnsi="Calibri"/>
                <w:sz w:val="22"/>
                <w:szCs w:val="22"/>
                <w:lang w:bidi="hr-HR"/>
              </w:rPr>
              <w:t>Informacijski centar</w:t>
            </w:r>
          </w:p>
        </w:tc>
      </w:tr>
      <w:tr w:rsidR="0047649A" w:rsidRPr="008F4AF7" w14:paraId="2D0BB421" w14:textId="77777777" w:rsidTr="0047675C">
        <w:trPr>
          <w:trHeight w:val="66"/>
        </w:trPr>
        <w:tc>
          <w:tcPr>
            <w:tcW w:w="10269" w:type="dxa"/>
            <w:shd w:val="clear" w:color="auto" w:fill="auto"/>
            <w:vAlign w:val="center"/>
          </w:tcPr>
          <w:p w14:paraId="24DC54B5" w14:textId="77777777" w:rsidR="0047649A" w:rsidRPr="008F4AF7" w:rsidRDefault="0047649A" w:rsidP="002C00CE">
            <w:pPr>
              <w:pStyle w:val="Odlomakpopisa"/>
              <w:spacing w:line="276" w:lineRule="auto"/>
              <w:ind w:left="0"/>
              <w:rPr>
                <w:rFonts w:ascii="Calibri" w:hAnsi="Calibri"/>
                <w:sz w:val="22"/>
                <w:szCs w:val="22"/>
                <w:lang w:bidi="hr-HR"/>
              </w:rPr>
            </w:pPr>
            <w:r w:rsidRPr="008F4AF7">
              <w:rPr>
                <w:rFonts w:ascii="Calibri" w:hAnsi="Calibri"/>
                <w:sz w:val="22"/>
                <w:szCs w:val="22"/>
                <w:lang w:bidi="hr-HR"/>
              </w:rPr>
              <w:t xml:space="preserve">Na glavnom ulazu u šumu </w:t>
            </w:r>
            <w:proofErr w:type="spellStart"/>
            <w:r w:rsidRPr="008F4AF7">
              <w:rPr>
                <w:rFonts w:ascii="Calibri" w:hAnsi="Calibri"/>
                <w:sz w:val="22"/>
                <w:szCs w:val="22"/>
                <w:lang w:bidi="hr-HR"/>
              </w:rPr>
              <w:t>Jasikovac</w:t>
            </w:r>
            <w:proofErr w:type="spellEnd"/>
            <w:r w:rsidRPr="008F4AF7">
              <w:rPr>
                <w:rFonts w:ascii="Calibri" w:hAnsi="Calibri"/>
                <w:sz w:val="22"/>
                <w:szCs w:val="22"/>
                <w:lang w:bidi="hr-HR"/>
              </w:rPr>
              <w:t xml:space="preserve"> postavit će se informacijski centar koji će služiti kao početna točka obilaska šume i korištenja njezinih sadržaja. Na njemu će svi posjetitelji moći dobiti informacije, kako o sadržaju šume, tako i o cjelokupnoj flori i fauni šume, te posebice o zaštićenoj vrsti ptice šumska šljuka koje obitava na našem području šume. </w:t>
            </w:r>
          </w:p>
          <w:p w14:paraId="33AA7307" w14:textId="77777777" w:rsidR="0047649A" w:rsidRPr="008F4AF7" w:rsidRDefault="0047649A" w:rsidP="002C00CE">
            <w:pPr>
              <w:pStyle w:val="Odlomakpopisa"/>
              <w:spacing w:line="276" w:lineRule="auto"/>
              <w:ind w:left="0"/>
              <w:rPr>
                <w:rFonts w:ascii="Calibri" w:hAnsi="Calibri"/>
                <w:sz w:val="22"/>
                <w:szCs w:val="22"/>
                <w:lang w:bidi="hr-HR"/>
              </w:rPr>
            </w:pPr>
            <w:r w:rsidRPr="008F4AF7">
              <w:rPr>
                <w:rFonts w:ascii="Calibri" w:hAnsi="Calibri"/>
                <w:sz w:val="22"/>
                <w:szCs w:val="22"/>
                <w:lang w:bidi="hr-HR"/>
              </w:rPr>
              <w:t xml:space="preserve">Predviđena je nabavka i montaža informacijskog centra, veličine 12 m2. Riječ je o malenoj drvenoj montažnoj kućici za čije </w:t>
            </w:r>
            <w:r>
              <w:rPr>
                <w:rFonts w:ascii="Calibri" w:hAnsi="Calibri"/>
                <w:sz w:val="22"/>
                <w:szCs w:val="22"/>
                <w:lang w:bidi="hr-HR"/>
              </w:rPr>
              <w:t>postavljanje i</w:t>
            </w:r>
            <w:r w:rsidRPr="008F4AF7">
              <w:rPr>
                <w:rFonts w:ascii="Calibri" w:hAnsi="Calibri"/>
                <w:sz w:val="22"/>
                <w:szCs w:val="22"/>
                <w:lang w:bidi="hr-HR"/>
              </w:rPr>
              <w:t xml:space="preserve"> montažu nije potrebno ishoditi projektnu dokumentaciju (primjerice glavni projekt). </w:t>
            </w:r>
          </w:p>
        </w:tc>
      </w:tr>
    </w:tbl>
    <w:p w14:paraId="350A0EA3" w14:textId="77777777" w:rsidR="0047649A" w:rsidRPr="0047649A" w:rsidRDefault="0047649A" w:rsidP="00B55A99">
      <w:pPr>
        <w:spacing w:after="0" w:line="240" w:lineRule="auto"/>
        <w:jc w:val="both"/>
        <w:rPr>
          <w:rFonts w:hAnsiTheme="minorHAnsi" w:cstheme="minorHAnsi"/>
          <w:b/>
          <w:bCs/>
          <w:u w:val="single"/>
          <w:lang w:eastAsia="hr-HR"/>
        </w:rPr>
      </w:pPr>
    </w:p>
    <w:tbl>
      <w:tblPr>
        <w:tblW w:w="10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47675C" w:rsidRPr="008F4AF7" w14:paraId="7F7660C2" w14:textId="77777777" w:rsidTr="0047675C">
        <w:trPr>
          <w:trHeight w:val="437"/>
        </w:trPr>
        <w:tc>
          <w:tcPr>
            <w:tcW w:w="10272" w:type="dxa"/>
            <w:shd w:val="clear" w:color="auto" w:fill="F2F2F2"/>
            <w:vAlign w:val="center"/>
          </w:tcPr>
          <w:p w14:paraId="5DE042FA" w14:textId="77777777" w:rsidR="0047675C" w:rsidRPr="001E6514" w:rsidRDefault="0047675C" w:rsidP="001E6514">
            <w:pPr>
              <w:pStyle w:val="Odlomakpopisa"/>
              <w:spacing w:line="276" w:lineRule="auto"/>
              <w:ind w:left="0"/>
              <w:jc w:val="center"/>
              <w:rPr>
                <w:rFonts w:ascii="Calibri" w:hAnsi="Calibri"/>
                <w:sz w:val="22"/>
                <w:szCs w:val="22"/>
                <w:lang w:bidi="hr-HR"/>
              </w:rPr>
            </w:pPr>
            <w:r w:rsidRPr="001E6514">
              <w:rPr>
                <w:rFonts w:ascii="Calibri" w:hAnsi="Calibri"/>
                <w:sz w:val="22"/>
                <w:szCs w:val="22"/>
                <w:lang w:bidi="hr-HR"/>
              </w:rPr>
              <w:t>Garderoba za posjetitelje/spremište za opremu</w:t>
            </w:r>
          </w:p>
        </w:tc>
      </w:tr>
      <w:tr w:rsidR="0047675C" w:rsidRPr="008F4AF7" w14:paraId="000F04AB" w14:textId="77777777" w:rsidTr="0047675C">
        <w:trPr>
          <w:trHeight w:val="1368"/>
        </w:trPr>
        <w:tc>
          <w:tcPr>
            <w:tcW w:w="10272" w:type="dxa"/>
            <w:shd w:val="clear" w:color="auto" w:fill="auto"/>
            <w:vAlign w:val="center"/>
          </w:tcPr>
          <w:p w14:paraId="7B6B00E9" w14:textId="77777777" w:rsidR="0047675C" w:rsidRDefault="0047675C" w:rsidP="0047675C">
            <w:pPr>
              <w:pStyle w:val="Odlomakpopisa"/>
              <w:spacing w:line="276" w:lineRule="auto"/>
              <w:ind w:left="0"/>
              <w:rPr>
                <w:rFonts w:ascii="Calibri" w:hAnsi="Calibri"/>
                <w:sz w:val="22"/>
                <w:szCs w:val="22"/>
                <w:lang w:bidi="hr-HR"/>
              </w:rPr>
            </w:pPr>
            <w:r w:rsidRPr="008F4AF7">
              <w:rPr>
                <w:rFonts w:ascii="Calibri" w:hAnsi="Calibri"/>
                <w:sz w:val="22"/>
                <w:szCs w:val="22"/>
                <w:lang w:bidi="hr-HR"/>
              </w:rPr>
              <w:t xml:space="preserve">U neposrednoj blizini informacijskog centra bit će postavljena garderobna prostorija za posjetitelje, koja će ujedno i služiti za odlaganje opreme i rekvizita. </w:t>
            </w:r>
          </w:p>
          <w:p w14:paraId="530EF663" w14:textId="77777777" w:rsidR="0047675C" w:rsidRPr="008F4AF7" w:rsidRDefault="0047675C" w:rsidP="0047675C">
            <w:pPr>
              <w:pStyle w:val="Odlomakpopisa"/>
              <w:spacing w:line="276" w:lineRule="auto"/>
              <w:ind w:left="0"/>
              <w:rPr>
                <w:rFonts w:ascii="Calibri" w:hAnsi="Calibri"/>
                <w:sz w:val="22"/>
                <w:szCs w:val="22"/>
                <w:lang w:bidi="hr-HR"/>
              </w:rPr>
            </w:pPr>
            <w:r w:rsidRPr="008F4AF7">
              <w:rPr>
                <w:rFonts w:ascii="Calibri" w:hAnsi="Calibri"/>
                <w:sz w:val="22"/>
                <w:szCs w:val="22"/>
                <w:lang w:bidi="hr-HR"/>
              </w:rPr>
              <w:t>Predviđeno je postavljanje kućice veličine 12m2. Riječ je o malenoj drvenoj montažn</w:t>
            </w:r>
            <w:r>
              <w:rPr>
                <w:rFonts w:ascii="Calibri" w:hAnsi="Calibri"/>
                <w:sz w:val="22"/>
                <w:szCs w:val="22"/>
                <w:lang w:bidi="hr-HR"/>
              </w:rPr>
              <w:t>oj kućici za čije postavljanje i</w:t>
            </w:r>
            <w:r w:rsidRPr="008F4AF7">
              <w:rPr>
                <w:rFonts w:ascii="Calibri" w:hAnsi="Calibri"/>
                <w:sz w:val="22"/>
                <w:szCs w:val="22"/>
                <w:lang w:bidi="hr-HR"/>
              </w:rPr>
              <w:t xml:space="preserve"> montažu nije potrebno ishoditi projektnu dokumentaciju (primjerice glavni projekt). </w:t>
            </w:r>
          </w:p>
        </w:tc>
      </w:tr>
    </w:tbl>
    <w:p w14:paraId="5B32B949" w14:textId="77777777" w:rsidR="00EB211C" w:rsidRDefault="00EB211C" w:rsidP="00B55A99">
      <w:pPr>
        <w:spacing w:after="0" w:line="240" w:lineRule="auto"/>
        <w:jc w:val="both"/>
        <w:rPr>
          <w:rFonts w:hAnsiTheme="minorHAnsi" w:cstheme="minorHAnsi"/>
          <w:bCs/>
          <w:lang w:eastAsia="hr-HR"/>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8"/>
      </w:tblGrid>
      <w:tr w:rsidR="0047675C" w:rsidRPr="008F4AF7" w14:paraId="0FAD4587" w14:textId="77777777" w:rsidTr="001E6514">
        <w:trPr>
          <w:trHeight w:val="440"/>
        </w:trPr>
        <w:tc>
          <w:tcPr>
            <w:tcW w:w="10328" w:type="dxa"/>
            <w:shd w:val="clear" w:color="auto" w:fill="F2F2F2"/>
            <w:vAlign w:val="center"/>
          </w:tcPr>
          <w:p w14:paraId="43FB02F5" w14:textId="77777777" w:rsidR="0047675C" w:rsidRPr="001E6514" w:rsidRDefault="0047675C" w:rsidP="001E6514">
            <w:pPr>
              <w:spacing w:after="0"/>
              <w:jc w:val="center"/>
              <w:rPr>
                <w:lang w:bidi="hr-HR"/>
              </w:rPr>
            </w:pPr>
            <w:r w:rsidRPr="001E6514">
              <w:rPr>
                <w:lang w:bidi="hr-HR"/>
              </w:rPr>
              <w:t>Sjenica</w:t>
            </w:r>
          </w:p>
        </w:tc>
      </w:tr>
      <w:tr w:rsidR="0047675C" w:rsidRPr="008F4AF7" w14:paraId="6CE6336C" w14:textId="77777777" w:rsidTr="0047675C">
        <w:trPr>
          <w:trHeight w:val="1133"/>
        </w:trPr>
        <w:tc>
          <w:tcPr>
            <w:tcW w:w="10328" w:type="dxa"/>
            <w:shd w:val="clear" w:color="auto" w:fill="auto"/>
            <w:vAlign w:val="center"/>
          </w:tcPr>
          <w:p w14:paraId="0550FB54" w14:textId="77777777" w:rsidR="0047675C" w:rsidRPr="004A2501" w:rsidRDefault="0047675C" w:rsidP="0047675C">
            <w:pPr>
              <w:spacing w:after="0"/>
              <w:jc w:val="both"/>
              <w:rPr>
                <w:rFonts w:hAnsiTheme="minorHAnsi" w:cstheme="minorHAnsi"/>
                <w:lang w:bidi="hr-HR"/>
              </w:rPr>
            </w:pPr>
            <w:r w:rsidRPr="004A2501">
              <w:rPr>
                <w:rFonts w:hAnsiTheme="minorHAnsi" w:cstheme="minorHAnsi"/>
                <w:lang w:bidi="hr-HR"/>
              </w:rPr>
              <w:t xml:space="preserve">Sjenice će poslužiti za kratki odmor, piknik (objed) i kao sklonište od sunca prilikom dužeg boravka u šumi. </w:t>
            </w:r>
          </w:p>
          <w:p w14:paraId="0EC66A3C" w14:textId="77777777" w:rsidR="0047675C" w:rsidRPr="0047675C" w:rsidRDefault="0047675C" w:rsidP="0047675C">
            <w:pPr>
              <w:pStyle w:val="Odlomakpopisa"/>
              <w:spacing w:line="276" w:lineRule="auto"/>
              <w:ind w:left="0"/>
              <w:rPr>
                <w:rFonts w:ascii="Calibri" w:hAnsi="Calibri"/>
                <w:sz w:val="22"/>
                <w:szCs w:val="22"/>
                <w:lang w:bidi="hr-HR"/>
              </w:rPr>
            </w:pPr>
            <w:r w:rsidRPr="004A2501">
              <w:rPr>
                <w:rFonts w:asciiTheme="minorHAnsi" w:hAnsiTheme="minorHAnsi" w:cstheme="minorHAnsi"/>
                <w:sz w:val="22"/>
                <w:szCs w:val="22"/>
                <w:lang w:bidi="hr-HR"/>
              </w:rPr>
              <w:t>Planirana je nabavka i montaža 3 sjenice, površine 9 m2. Riječ je o malenoj drvenoj montažnoj sjenici za čije postavljanje i montažu nije potrebno ishoditi projektnu dokumentaciju (primjerice glavni projekt).</w:t>
            </w:r>
          </w:p>
        </w:tc>
      </w:tr>
    </w:tbl>
    <w:p w14:paraId="564F95D8" w14:textId="77777777" w:rsidR="0047675C" w:rsidRDefault="0047675C" w:rsidP="00B55A99">
      <w:pPr>
        <w:spacing w:after="0" w:line="240" w:lineRule="auto"/>
        <w:jc w:val="both"/>
        <w:rPr>
          <w:rFonts w:hAnsiTheme="minorHAnsi" w:cstheme="minorHAnsi"/>
          <w:bCs/>
          <w:lang w:eastAsia="hr-HR"/>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1"/>
      </w:tblGrid>
      <w:tr w:rsidR="0047675C" w:rsidRPr="008F4AF7" w14:paraId="60058C5F" w14:textId="77777777" w:rsidTr="0047675C">
        <w:trPr>
          <w:trHeight w:val="497"/>
        </w:trPr>
        <w:tc>
          <w:tcPr>
            <w:tcW w:w="10311" w:type="dxa"/>
            <w:shd w:val="clear" w:color="auto" w:fill="F2F2F2"/>
            <w:vAlign w:val="center"/>
          </w:tcPr>
          <w:p w14:paraId="4634509E" w14:textId="77777777" w:rsidR="0047675C" w:rsidRPr="001E6514" w:rsidRDefault="0047675C" w:rsidP="001E6514">
            <w:pPr>
              <w:spacing w:after="0" w:line="240" w:lineRule="auto"/>
              <w:jc w:val="center"/>
              <w:rPr>
                <w:rFonts w:hAnsiTheme="minorHAnsi" w:cstheme="minorHAnsi"/>
                <w:lang w:bidi="hr-HR"/>
              </w:rPr>
            </w:pPr>
            <w:r w:rsidRPr="001E6514">
              <w:rPr>
                <w:rFonts w:hAnsiTheme="minorHAnsi" w:cstheme="minorHAnsi"/>
                <w:lang w:bidi="hr-HR"/>
              </w:rPr>
              <w:t>Vidikovac - promatračnica</w:t>
            </w:r>
          </w:p>
        </w:tc>
      </w:tr>
      <w:tr w:rsidR="0047675C" w:rsidRPr="008F4AF7" w14:paraId="397E6A64" w14:textId="77777777" w:rsidTr="0047675C">
        <w:trPr>
          <w:trHeight w:val="364"/>
        </w:trPr>
        <w:tc>
          <w:tcPr>
            <w:tcW w:w="10311" w:type="dxa"/>
            <w:shd w:val="clear" w:color="auto" w:fill="auto"/>
            <w:vAlign w:val="center"/>
          </w:tcPr>
          <w:p w14:paraId="4FE70395" w14:textId="77777777" w:rsidR="0047675C" w:rsidRPr="004A2501" w:rsidRDefault="0047675C" w:rsidP="0047675C">
            <w:pPr>
              <w:spacing w:after="0"/>
              <w:jc w:val="both"/>
              <w:rPr>
                <w:rFonts w:hAnsiTheme="minorHAnsi" w:cstheme="minorHAnsi"/>
                <w:lang w:bidi="hr-HR"/>
              </w:rPr>
            </w:pPr>
            <w:r w:rsidRPr="004A2501">
              <w:rPr>
                <w:rFonts w:hAnsiTheme="minorHAnsi" w:cstheme="minorHAnsi"/>
                <w:lang w:bidi="hr-HR"/>
              </w:rPr>
              <w:t xml:space="preserve">Šumska šljuka kao zaštićena i ujedno ugrožena vrsta ptice glavna je okosnica našeg projekta, te razlog okupljanja brojnih istraživača i biologa, lokalnog stanovništva i djece, učenika i studenata koji u sklopu radionica i edukacija ili redovitih školskih aktivnosti namjeravaju koristiti vidikovac za izučavanje i promatranje ptica. </w:t>
            </w:r>
          </w:p>
          <w:p w14:paraId="6C815A9F" w14:textId="77777777" w:rsidR="0047675C" w:rsidRPr="008F4AF7" w:rsidRDefault="0047675C" w:rsidP="002C00CE">
            <w:pPr>
              <w:spacing w:after="0"/>
              <w:rPr>
                <w:lang w:bidi="hr-HR"/>
              </w:rPr>
            </w:pPr>
            <w:r w:rsidRPr="004A2501">
              <w:rPr>
                <w:rFonts w:hAnsiTheme="minorHAnsi" w:cstheme="minorHAnsi"/>
                <w:lang w:bidi="hr-HR"/>
              </w:rPr>
              <w:t>Planirana je nabavka i postavljanje jednog</w:t>
            </w:r>
            <w:r w:rsidRPr="004A2501">
              <w:rPr>
                <w:rFonts w:hAnsiTheme="minorHAnsi" w:cstheme="minorHAnsi"/>
                <w:sz w:val="24"/>
                <w:lang w:bidi="hr-HR"/>
              </w:rPr>
              <w:t xml:space="preserve"> (1) </w:t>
            </w:r>
            <w:r w:rsidRPr="004A2501">
              <w:rPr>
                <w:rFonts w:hAnsiTheme="minorHAnsi" w:cstheme="minorHAnsi"/>
                <w:lang w:bidi="hr-HR"/>
              </w:rPr>
              <w:t>vidikovca.</w:t>
            </w:r>
          </w:p>
        </w:tc>
      </w:tr>
    </w:tbl>
    <w:p w14:paraId="41C45612" w14:textId="77777777" w:rsidR="0047675C" w:rsidRDefault="0047675C" w:rsidP="00B55A99">
      <w:pPr>
        <w:spacing w:after="0" w:line="240" w:lineRule="auto"/>
        <w:jc w:val="both"/>
        <w:rPr>
          <w:rFonts w:hAnsiTheme="minorHAnsi" w:cstheme="minorHAnsi"/>
          <w:bCs/>
          <w:lang w:eastAsia="hr-HR"/>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EC5425" w:rsidRPr="001E6514" w14:paraId="7D76F0B2" w14:textId="77777777" w:rsidTr="001E6514">
        <w:trPr>
          <w:trHeight w:val="330"/>
        </w:trPr>
        <w:tc>
          <w:tcPr>
            <w:tcW w:w="10264" w:type="dxa"/>
            <w:shd w:val="clear" w:color="auto" w:fill="F2F2F2"/>
            <w:vAlign w:val="center"/>
          </w:tcPr>
          <w:p w14:paraId="2426BEEB" w14:textId="77777777" w:rsidR="00EC5425" w:rsidRPr="004A2501" w:rsidRDefault="00EC5425" w:rsidP="001E6514">
            <w:pPr>
              <w:spacing w:after="0"/>
              <w:jc w:val="center"/>
              <w:rPr>
                <w:rFonts w:hAnsiTheme="minorHAnsi" w:cstheme="minorHAnsi"/>
                <w:lang w:bidi="hr-HR"/>
              </w:rPr>
            </w:pPr>
            <w:r w:rsidRPr="004A2501">
              <w:rPr>
                <w:rFonts w:hAnsiTheme="minorHAnsi" w:cstheme="minorHAnsi"/>
                <w:lang w:bidi="hr-HR"/>
              </w:rPr>
              <w:t>Čišćenje šume, održavanje postojećih i izgradnja novih staza za posjetitelje</w:t>
            </w:r>
          </w:p>
        </w:tc>
      </w:tr>
      <w:tr w:rsidR="00EC5425" w:rsidRPr="008F4AF7" w14:paraId="3A620879" w14:textId="77777777" w:rsidTr="008000CC">
        <w:trPr>
          <w:trHeight w:val="1403"/>
        </w:trPr>
        <w:tc>
          <w:tcPr>
            <w:tcW w:w="10264" w:type="dxa"/>
            <w:shd w:val="clear" w:color="auto" w:fill="auto"/>
            <w:vAlign w:val="center"/>
          </w:tcPr>
          <w:p w14:paraId="56FCC6C3" w14:textId="77777777" w:rsidR="00EC5425" w:rsidRPr="004A2501" w:rsidRDefault="00EC5425" w:rsidP="00B073A2">
            <w:pPr>
              <w:spacing w:after="0"/>
              <w:jc w:val="both"/>
              <w:rPr>
                <w:rFonts w:hAnsiTheme="minorHAnsi" w:cstheme="minorHAnsi"/>
                <w:lang w:bidi="hr-HR"/>
              </w:rPr>
            </w:pPr>
            <w:r w:rsidRPr="004A2501">
              <w:rPr>
                <w:rFonts w:hAnsiTheme="minorHAnsi" w:cstheme="minorHAnsi"/>
                <w:lang w:bidi="hr-HR"/>
              </w:rPr>
              <w:t xml:space="preserve">Budući da je šuma trenutno u stanju koje nije prilagođeno za postavljanje novih sadržaja, potrebno ju je počistiti u smislu uklanjanja starog i suhog granja, očistiti postojeće staze, te prilagoditi nove puteve za lakši pristup planiranim sadržajima. Na taj način osigurat će se lakša prohodnost i dostupnost dijelova šume koji do sada nisu bili dostupni ili su teško dostupni. </w:t>
            </w:r>
            <w:r w:rsidR="004A2501">
              <w:rPr>
                <w:rFonts w:hAnsiTheme="minorHAnsi" w:cstheme="minorHAnsi"/>
                <w:lang w:bidi="hr-HR"/>
              </w:rPr>
              <w:t>Izgradit će se dvije nove staze u okvirnoj dužini 400 metara.</w:t>
            </w:r>
          </w:p>
        </w:tc>
      </w:tr>
    </w:tbl>
    <w:p w14:paraId="5DEBD76E" w14:textId="77777777" w:rsidR="00EC5425" w:rsidRPr="008F4AF7" w:rsidRDefault="00EC5425" w:rsidP="00EC5425">
      <w:pPr>
        <w:spacing w:after="0"/>
        <w:jc w:val="both"/>
        <w:rPr>
          <w:lang w:bidi="hr-HR"/>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EC5425" w:rsidRPr="008F4AF7" w14:paraId="1909C417" w14:textId="77777777" w:rsidTr="001E6514">
        <w:trPr>
          <w:trHeight w:val="188"/>
        </w:trPr>
        <w:tc>
          <w:tcPr>
            <w:tcW w:w="10245" w:type="dxa"/>
            <w:shd w:val="clear" w:color="auto" w:fill="F2F2F2"/>
            <w:vAlign w:val="center"/>
          </w:tcPr>
          <w:p w14:paraId="3BB4901F" w14:textId="77777777" w:rsidR="00EC5425" w:rsidRPr="004A2501" w:rsidRDefault="00EC5425" w:rsidP="001E6514">
            <w:pPr>
              <w:spacing w:after="0"/>
              <w:jc w:val="center"/>
              <w:rPr>
                <w:rFonts w:hAnsiTheme="minorHAnsi" w:cstheme="minorHAnsi"/>
                <w:lang w:bidi="hr-HR"/>
              </w:rPr>
            </w:pPr>
            <w:r w:rsidRPr="004A2501">
              <w:rPr>
                <w:rFonts w:hAnsiTheme="minorHAnsi" w:cstheme="minorHAnsi"/>
                <w:lang w:bidi="hr-HR"/>
              </w:rPr>
              <w:t>Uređenje javnih površina te održavanje postojeće asfaltirane ceste</w:t>
            </w:r>
          </w:p>
        </w:tc>
      </w:tr>
      <w:tr w:rsidR="00EC5425" w:rsidRPr="008F4AF7" w14:paraId="70658C5C" w14:textId="77777777" w:rsidTr="008000CC">
        <w:trPr>
          <w:trHeight w:val="366"/>
        </w:trPr>
        <w:tc>
          <w:tcPr>
            <w:tcW w:w="10245" w:type="dxa"/>
            <w:shd w:val="clear" w:color="auto" w:fill="auto"/>
            <w:vAlign w:val="center"/>
          </w:tcPr>
          <w:p w14:paraId="26B45D21" w14:textId="77777777" w:rsidR="00EC5425" w:rsidRPr="004A2501" w:rsidRDefault="00EC5425" w:rsidP="00B073A2">
            <w:pPr>
              <w:spacing w:after="0"/>
              <w:jc w:val="both"/>
              <w:rPr>
                <w:rFonts w:hAnsiTheme="minorHAnsi" w:cstheme="minorHAnsi"/>
                <w:lang w:bidi="hr-HR"/>
              </w:rPr>
            </w:pPr>
            <w:r w:rsidRPr="004A2501">
              <w:rPr>
                <w:rFonts w:hAnsiTheme="minorHAnsi" w:cstheme="minorHAnsi"/>
                <w:lang w:bidi="hr-HR"/>
              </w:rPr>
              <w:t>Nakon faze čišćenja, slijedi faza uređenja javnih površina u smislu uklanjanja sitnog komunalnog otpada koji se u šumi našao uslijed neodgovornog ponaš</w:t>
            </w:r>
            <w:r w:rsidR="00B073A2" w:rsidRPr="004A2501">
              <w:rPr>
                <w:rFonts w:hAnsiTheme="minorHAnsi" w:cstheme="minorHAnsi"/>
                <w:lang w:bidi="hr-HR"/>
              </w:rPr>
              <w:t xml:space="preserve">anja posjetitelja. U </w:t>
            </w:r>
            <w:r w:rsidRPr="004A2501">
              <w:rPr>
                <w:rFonts w:hAnsiTheme="minorHAnsi" w:cstheme="minorHAnsi"/>
                <w:lang w:bidi="hr-HR"/>
              </w:rPr>
              <w:t>o</w:t>
            </w:r>
            <w:r w:rsidR="00B073A2" w:rsidRPr="004A2501">
              <w:rPr>
                <w:rFonts w:hAnsiTheme="minorHAnsi" w:cstheme="minorHAnsi"/>
                <w:lang w:bidi="hr-HR"/>
              </w:rPr>
              <w:t>vo</w:t>
            </w:r>
            <w:r w:rsidRPr="004A2501">
              <w:rPr>
                <w:rFonts w:hAnsiTheme="minorHAnsi" w:cstheme="minorHAnsi"/>
                <w:lang w:bidi="hr-HR"/>
              </w:rPr>
              <w:t xml:space="preserve">j fazi predviđeno je i održavanje postojeće asfaltirane staze s ciljem podizanja standarda uređenosti šume </w:t>
            </w:r>
            <w:proofErr w:type="spellStart"/>
            <w:r w:rsidRPr="004A2501">
              <w:rPr>
                <w:rFonts w:hAnsiTheme="minorHAnsi" w:cstheme="minorHAnsi"/>
                <w:lang w:bidi="hr-HR"/>
              </w:rPr>
              <w:t>Jasikovac</w:t>
            </w:r>
            <w:proofErr w:type="spellEnd"/>
            <w:r w:rsidRPr="004A2501">
              <w:rPr>
                <w:rFonts w:hAnsiTheme="minorHAnsi" w:cstheme="minorHAnsi"/>
                <w:lang w:bidi="hr-HR"/>
              </w:rPr>
              <w:t xml:space="preserve">. </w:t>
            </w:r>
          </w:p>
        </w:tc>
      </w:tr>
    </w:tbl>
    <w:p w14:paraId="02C6894E" w14:textId="77777777" w:rsidR="0047675C" w:rsidRDefault="0047675C" w:rsidP="00B55A99">
      <w:pPr>
        <w:spacing w:after="0" w:line="240" w:lineRule="auto"/>
        <w:jc w:val="both"/>
        <w:rPr>
          <w:rFonts w:hAnsiTheme="minorHAnsi" w:cstheme="minorHAnsi"/>
          <w:bCs/>
          <w:lang w:eastAsia="hr-HR"/>
        </w:rPr>
      </w:pPr>
    </w:p>
    <w:p w14:paraId="778294D3" w14:textId="77777777" w:rsidR="006C72F6" w:rsidRDefault="006C72F6" w:rsidP="00B55A99">
      <w:pPr>
        <w:spacing w:after="0" w:line="240" w:lineRule="auto"/>
        <w:jc w:val="both"/>
        <w:rPr>
          <w:rFonts w:hAnsiTheme="minorHAnsi" w:cstheme="minorHAnsi"/>
          <w:bCs/>
          <w:lang w:eastAsia="hr-HR"/>
        </w:rPr>
      </w:pPr>
    </w:p>
    <w:p w14:paraId="3FE0FCEA" w14:textId="6B81D79A" w:rsidR="006C72F6" w:rsidRDefault="006C72F6" w:rsidP="00B55A99">
      <w:pPr>
        <w:spacing w:after="0" w:line="240" w:lineRule="auto"/>
        <w:jc w:val="both"/>
        <w:rPr>
          <w:rFonts w:hAnsiTheme="minorHAnsi" w:cstheme="minorHAnsi"/>
          <w:bCs/>
          <w:lang w:eastAsia="hr-HR"/>
        </w:rPr>
      </w:pPr>
    </w:p>
    <w:p w14:paraId="6F3925B4" w14:textId="77777777" w:rsidR="002C38F5" w:rsidRDefault="002C38F5" w:rsidP="00B55A99">
      <w:pPr>
        <w:spacing w:after="0" w:line="240" w:lineRule="auto"/>
        <w:jc w:val="both"/>
        <w:rPr>
          <w:rFonts w:hAnsiTheme="minorHAnsi" w:cstheme="minorHAnsi"/>
          <w:bCs/>
          <w:lang w:eastAsia="hr-HR"/>
        </w:rPr>
      </w:pPr>
    </w:p>
    <w:p w14:paraId="158E2DC3" w14:textId="77777777" w:rsidR="001E6514" w:rsidRPr="001E6514" w:rsidRDefault="001E6514" w:rsidP="001E6514">
      <w:pPr>
        <w:jc w:val="both"/>
        <w:rPr>
          <w:rFonts w:hAnsiTheme="minorHAnsi" w:cstheme="minorHAnsi"/>
          <w:b/>
          <w:bCs/>
          <w:color w:val="000000"/>
        </w:rPr>
      </w:pPr>
      <w:r w:rsidRPr="001E6514">
        <w:rPr>
          <w:rFonts w:hAnsiTheme="minorHAnsi" w:cstheme="minorHAnsi"/>
          <w:b/>
          <w:bCs/>
          <w:color w:val="000000"/>
        </w:rPr>
        <w:lastRenderedPageBreak/>
        <w:t>Grupa II. Nabava postavljanja rasvjete</w:t>
      </w:r>
    </w:p>
    <w:p w14:paraId="0A7E3CB4" w14:textId="77777777" w:rsidR="008000CC" w:rsidRDefault="00CA2D5F" w:rsidP="00B55A99">
      <w:pPr>
        <w:spacing w:after="0" w:line="240" w:lineRule="auto"/>
        <w:jc w:val="both"/>
        <w:rPr>
          <w:rFonts w:hAnsiTheme="minorHAnsi" w:cstheme="minorHAnsi"/>
          <w:bCs/>
          <w:lang w:eastAsia="hr-HR"/>
        </w:rPr>
      </w:pPr>
      <w:r>
        <w:rPr>
          <w:rFonts w:hAnsiTheme="minorHAnsi" w:cstheme="minorHAnsi"/>
          <w:bCs/>
          <w:lang w:eastAsia="hr-HR"/>
        </w:rPr>
        <w:t>U skladu s ciljevima Strategije održivog razvitka Republike Hrvatske („Narodne novine“ 30/09) Naručitelj promiče održivu proizvodnju i potrošnju kako bi smanjio degradaciju okoliša.</w:t>
      </w:r>
    </w:p>
    <w:p w14:paraId="27EB8BFA" w14:textId="77777777" w:rsidR="00117050" w:rsidRDefault="00CA2D5F" w:rsidP="00B55A99">
      <w:pPr>
        <w:spacing w:after="0" w:line="240" w:lineRule="auto"/>
        <w:jc w:val="both"/>
        <w:rPr>
          <w:rFonts w:hAnsiTheme="minorHAnsi" w:cstheme="minorHAnsi"/>
          <w:bCs/>
          <w:lang w:eastAsia="hr-HR"/>
        </w:rPr>
      </w:pPr>
      <w:r>
        <w:rPr>
          <w:rFonts w:hAnsiTheme="minorHAnsi" w:cstheme="minorHAnsi"/>
          <w:bCs/>
          <w:lang w:eastAsia="hr-HR"/>
        </w:rPr>
        <w:t>Radi stimuliranja proizvodnje energije iz obnovljivih izvora energije te poticanja izgradnje novih izvora obnovljive energije Naručitelj nabavlja i postavlja</w:t>
      </w:r>
      <w:r w:rsidR="00117050">
        <w:rPr>
          <w:rFonts w:hAnsiTheme="minorHAnsi" w:cstheme="minorHAnsi"/>
          <w:bCs/>
          <w:lang w:eastAsia="hr-HR"/>
        </w:rPr>
        <w:t xml:space="preserve"> autonomnu LED rasvjetu te traži da se za napajanje rasvjete koristi samo Sunčeva energija.</w:t>
      </w:r>
    </w:p>
    <w:p w14:paraId="1265AD58" w14:textId="77777777" w:rsidR="008000CC" w:rsidRDefault="00187E10" w:rsidP="008000CC">
      <w:pPr>
        <w:spacing w:after="0" w:line="240" w:lineRule="auto"/>
        <w:jc w:val="both"/>
        <w:rPr>
          <w:rFonts w:hAnsiTheme="minorHAnsi" w:cstheme="minorHAnsi"/>
        </w:rPr>
      </w:pPr>
      <w:r>
        <w:rPr>
          <w:rFonts w:hAnsiTheme="minorHAnsi" w:cstheme="minorHAnsi"/>
        </w:rPr>
        <w:t xml:space="preserve">Sukladno Strategiji Europa 2020, usvojenoj 2010. godine, na razini EU jedan od ciljeva je povećanje udjela obnovljivih izvora energije u konačnoj potrošnji energije. </w:t>
      </w:r>
      <w:r w:rsidR="00AF2445">
        <w:rPr>
          <w:rFonts w:hAnsiTheme="minorHAnsi" w:cstheme="minorHAnsi"/>
        </w:rPr>
        <w:t xml:space="preserve">Sedmi </w:t>
      </w:r>
      <w:r>
        <w:rPr>
          <w:rFonts w:hAnsiTheme="minorHAnsi" w:cstheme="minorHAnsi"/>
        </w:rPr>
        <w:t xml:space="preserve">Akcijski program za okoliš kao strateški cilj do 2020. godine za cijelu EU postavlja provedbu od najmanje 50% javne nabave </w:t>
      </w:r>
      <w:r w:rsidR="00AF2445">
        <w:rPr>
          <w:rFonts w:hAnsiTheme="minorHAnsi" w:cstheme="minorHAnsi"/>
        </w:rPr>
        <w:t>uz primjenu mjerila zelene javne nabave, a taj cilj je preuzela RH. Nacionalni akcijski plan za zelenu javnu nabavu za razdoblje od 2015. do 2017. godine s pogledom do 2020. godine, u fokus stavlja uvođenje osnovnih zelenih mjerila u javnu nabavu.</w:t>
      </w:r>
    </w:p>
    <w:p w14:paraId="6A29D508" w14:textId="77777777" w:rsidR="002B3652" w:rsidRDefault="002B3652" w:rsidP="008000CC">
      <w:pPr>
        <w:spacing w:after="0" w:line="240" w:lineRule="auto"/>
        <w:jc w:val="both"/>
        <w:rPr>
          <w:rFonts w:hAnsiTheme="minorHAnsi" w:cstheme="minorHAnsi"/>
        </w:rPr>
      </w:pPr>
    </w:p>
    <w:tbl>
      <w:tblPr>
        <w:tblStyle w:val="Reetkatablice"/>
        <w:tblW w:w="0" w:type="auto"/>
        <w:tblLook w:val="04A0" w:firstRow="1" w:lastRow="0" w:firstColumn="1" w:lastColumn="0" w:noHBand="0" w:noVBand="1"/>
      </w:tblPr>
      <w:tblGrid>
        <w:gridCol w:w="9288"/>
      </w:tblGrid>
      <w:tr w:rsidR="00AF2445" w14:paraId="31079D50" w14:textId="77777777" w:rsidTr="00AF2445">
        <w:tc>
          <w:tcPr>
            <w:tcW w:w="9288" w:type="dxa"/>
          </w:tcPr>
          <w:p w14:paraId="61DE87AB" w14:textId="77777777" w:rsidR="00AF2445" w:rsidRPr="00AF2445" w:rsidRDefault="00AF2445" w:rsidP="004A2501">
            <w:pPr>
              <w:jc w:val="both"/>
              <w:rPr>
                <w:rFonts w:asciiTheme="minorHAnsi" w:hAnsiTheme="minorHAnsi" w:cstheme="minorHAnsi"/>
                <w:sz w:val="22"/>
                <w:szCs w:val="22"/>
                <w:highlight w:val="lightGray"/>
              </w:rPr>
            </w:pPr>
            <w:r w:rsidRPr="002E58CF">
              <w:rPr>
                <w:rFonts w:asciiTheme="minorHAnsi" w:hAnsiTheme="minorHAnsi" w:cstheme="minorHAnsi"/>
                <w:sz w:val="22"/>
                <w:szCs w:val="22"/>
                <w:highlight w:val="lightGray"/>
              </w:rPr>
              <w:t>U skladu sa ciljevima navedenih strateških dokumenata, Naručitelj provodi postupak javne nabave za Grupu II kao postupak zelene javne nabave i traži da odabrani ponuditelj postavi svih 55 rasvjetnih tijela kao LED rasvj</w:t>
            </w:r>
            <w:r w:rsidR="00773967">
              <w:rPr>
                <w:rFonts w:asciiTheme="minorHAnsi" w:hAnsiTheme="minorHAnsi" w:cstheme="minorHAnsi"/>
                <w:sz w:val="22"/>
                <w:szCs w:val="22"/>
                <w:highlight w:val="lightGray"/>
              </w:rPr>
              <w:t xml:space="preserve">etna tijela sa solarnim modulima na kućici za smještaj energentske opreme i postavljanje </w:t>
            </w:r>
            <w:proofErr w:type="spellStart"/>
            <w:r w:rsidR="00773967">
              <w:rPr>
                <w:rFonts w:asciiTheme="minorHAnsi" w:hAnsiTheme="minorHAnsi" w:cstheme="minorHAnsi"/>
                <w:sz w:val="22"/>
                <w:szCs w:val="22"/>
                <w:highlight w:val="lightGray"/>
              </w:rPr>
              <w:t>fotonaponskih</w:t>
            </w:r>
            <w:proofErr w:type="spellEnd"/>
            <w:r w:rsidR="00773967">
              <w:rPr>
                <w:rFonts w:asciiTheme="minorHAnsi" w:hAnsiTheme="minorHAnsi" w:cstheme="minorHAnsi"/>
                <w:sz w:val="22"/>
                <w:szCs w:val="22"/>
                <w:highlight w:val="lightGray"/>
              </w:rPr>
              <w:t xml:space="preserve"> modula</w:t>
            </w:r>
            <w:r w:rsidRPr="002E58CF">
              <w:rPr>
                <w:rFonts w:asciiTheme="minorHAnsi" w:hAnsiTheme="minorHAnsi" w:cstheme="minorHAnsi"/>
                <w:sz w:val="22"/>
                <w:szCs w:val="22"/>
                <w:highlight w:val="lightGray"/>
              </w:rPr>
              <w:t>.</w:t>
            </w:r>
          </w:p>
        </w:tc>
      </w:tr>
    </w:tbl>
    <w:p w14:paraId="0C2AD903" w14:textId="77777777" w:rsidR="00187E10" w:rsidRDefault="00187E10" w:rsidP="008000CC">
      <w:pPr>
        <w:spacing w:after="0" w:line="240" w:lineRule="auto"/>
        <w:jc w:val="both"/>
        <w:rPr>
          <w:rFonts w:hAnsiTheme="minorHAnsi" w:cstheme="minorHAnsi"/>
        </w:rPr>
      </w:pPr>
    </w:p>
    <w:p w14:paraId="62D3FE7C" w14:textId="77777777" w:rsidR="008000CC" w:rsidRPr="008000CC" w:rsidRDefault="008000CC" w:rsidP="008000CC">
      <w:pPr>
        <w:spacing w:after="0" w:line="240" w:lineRule="auto"/>
        <w:jc w:val="both"/>
        <w:rPr>
          <w:rFonts w:hAnsiTheme="minorHAnsi" w:cstheme="minorHAnsi"/>
        </w:rPr>
      </w:pPr>
      <w:r w:rsidRPr="008000CC">
        <w:rPr>
          <w:rFonts w:hAnsiTheme="minorHAnsi" w:cstheme="minorHAnsi"/>
        </w:rPr>
        <w:t>Rasvjetna tijela bit</w:t>
      </w:r>
      <w:r w:rsidR="004A2501">
        <w:rPr>
          <w:rFonts w:hAnsiTheme="minorHAnsi" w:cstheme="minorHAnsi"/>
        </w:rPr>
        <w:t>i</w:t>
      </w:r>
      <w:r w:rsidRPr="008000CC">
        <w:rPr>
          <w:rFonts w:hAnsiTheme="minorHAnsi" w:cstheme="minorHAnsi"/>
        </w:rPr>
        <w:t xml:space="preserve"> ć</w:t>
      </w:r>
      <w:r w:rsidR="00117050">
        <w:rPr>
          <w:rFonts w:hAnsiTheme="minorHAnsi" w:cstheme="minorHAnsi"/>
        </w:rPr>
        <w:t>e postavljena na uređenoj stazi</w:t>
      </w:r>
      <w:r w:rsidRPr="008000CC">
        <w:rPr>
          <w:rFonts w:hAnsiTheme="minorHAnsi" w:cstheme="minorHAnsi"/>
        </w:rPr>
        <w:t xml:space="preserve"> te na način da ne ometa pritom život ptica u šumi. Predviđa se montaža 5 rasvjetnih tijela u centralni dio šume, a ostatak </w:t>
      </w:r>
      <w:r w:rsidR="004A2501">
        <w:rPr>
          <w:rFonts w:hAnsiTheme="minorHAnsi" w:cstheme="minorHAnsi"/>
        </w:rPr>
        <w:t xml:space="preserve">od 50 </w:t>
      </w:r>
      <w:r w:rsidRPr="008000CC">
        <w:rPr>
          <w:rFonts w:hAnsiTheme="minorHAnsi" w:cstheme="minorHAnsi"/>
        </w:rPr>
        <w:t>će se postaviti duž centralne staze. Ovako uređena šuma osigurat će posjete nakon zalaska sunca, što će biti posebno interesantno rekreativcima koji će šumu koristiti za trčanje i šetanje.</w:t>
      </w:r>
    </w:p>
    <w:p w14:paraId="79D6D64D" w14:textId="77777777" w:rsidR="008000CC" w:rsidRDefault="008000CC" w:rsidP="00B55A99">
      <w:pPr>
        <w:spacing w:after="0" w:line="240" w:lineRule="auto"/>
        <w:jc w:val="both"/>
        <w:rPr>
          <w:b/>
          <w:lang w:bidi="hr-HR"/>
        </w:rPr>
      </w:pPr>
    </w:p>
    <w:p w14:paraId="41E84075" w14:textId="77777777" w:rsidR="00D62C72" w:rsidRDefault="00D62C72" w:rsidP="00B55A99">
      <w:pPr>
        <w:spacing w:after="0" w:line="240" w:lineRule="auto"/>
        <w:jc w:val="both"/>
        <w:rPr>
          <w:rFonts w:hAnsiTheme="minorHAnsi" w:cstheme="minorHAnsi"/>
          <w:bCs/>
          <w:lang w:eastAsia="hr-HR"/>
        </w:rPr>
      </w:pPr>
    </w:p>
    <w:p w14:paraId="05D38E45" w14:textId="77777777" w:rsidR="00681904" w:rsidRDefault="00640837" w:rsidP="00681904">
      <w:pPr>
        <w:spacing w:after="0" w:line="240" w:lineRule="auto"/>
        <w:ind w:left="4320" w:hanging="4320"/>
        <w:jc w:val="both"/>
        <w:rPr>
          <w:rFonts w:hAnsiTheme="minorHAnsi" w:cstheme="minorHAnsi"/>
          <w:bCs/>
          <w:lang w:eastAsia="hr-HR"/>
        </w:rPr>
      </w:pPr>
      <w:r>
        <w:rPr>
          <w:rFonts w:hAnsiTheme="minorHAnsi" w:cstheme="minorHAnsi"/>
          <w:bCs/>
          <w:lang w:eastAsia="hr-HR"/>
        </w:rPr>
        <w:t>CPV oznaka predmeta nabave</w:t>
      </w:r>
      <w:r w:rsidR="002E58CF">
        <w:rPr>
          <w:rFonts w:hAnsiTheme="minorHAnsi" w:cstheme="minorHAnsi"/>
          <w:bCs/>
          <w:lang w:eastAsia="hr-HR"/>
        </w:rPr>
        <w:t xml:space="preserve"> za Grupu I</w:t>
      </w:r>
      <w:r>
        <w:rPr>
          <w:rFonts w:hAnsiTheme="minorHAnsi" w:cstheme="minorHAnsi"/>
          <w:bCs/>
          <w:lang w:eastAsia="hr-HR"/>
        </w:rPr>
        <w:t>:</w:t>
      </w:r>
      <w:r>
        <w:rPr>
          <w:rFonts w:hAnsiTheme="minorHAnsi" w:cstheme="minorHAnsi"/>
          <w:bCs/>
          <w:lang w:eastAsia="hr-HR"/>
        </w:rPr>
        <w:tab/>
      </w:r>
      <w:r w:rsidRPr="00640837">
        <w:rPr>
          <w:rFonts w:hAnsiTheme="minorHAnsi" w:cstheme="minorHAnsi"/>
          <w:bCs/>
          <w:lang w:eastAsia="hr-HR"/>
        </w:rPr>
        <w:t xml:space="preserve">45212100-7 </w:t>
      </w:r>
      <w:r>
        <w:rPr>
          <w:rFonts w:hAnsiTheme="minorHAnsi" w:cstheme="minorHAnsi"/>
          <w:bCs/>
          <w:lang w:eastAsia="hr-HR"/>
        </w:rPr>
        <w:tab/>
      </w:r>
      <w:r w:rsidR="00681904">
        <w:rPr>
          <w:rFonts w:hAnsiTheme="minorHAnsi" w:cstheme="minorHAnsi"/>
          <w:bCs/>
          <w:lang w:eastAsia="hr-HR"/>
        </w:rPr>
        <w:t xml:space="preserve">Građevinski radovi na objektima za  </w:t>
      </w:r>
    </w:p>
    <w:p w14:paraId="05FDA558" w14:textId="2005ABB5" w:rsidR="00B55A99" w:rsidRPr="0032215B" w:rsidRDefault="00681904" w:rsidP="00681904">
      <w:pPr>
        <w:spacing w:after="0" w:line="240" w:lineRule="auto"/>
        <w:ind w:left="5040" w:firstLine="720"/>
        <w:jc w:val="both"/>
        <w:rPr>
          <w:rFonts w:hAnsiTheme="minorHAnsi" w:cstheme="minorHAnsi"/>
          <w:bCs/>
          <w:lang w:eastAsia="hr-HR"/>
        </w:rPr>
      </w:pPr>
      <w:r>
        <w:rPr>
          <w:rFonts w:hAnsiTheme="minorHAnsi" w:cstheme="minorHAnsi"/>
          <w:bCs/>
          <w:lang w:eastAsia="hr-HR"/>
        </w:rPr>
        <w:t>odmor i razonodu</w:t>
      </w:r>
    </w:p>
    <w:p w14:paraId="6EBCD677" w14:textId="77777777" w:rsidR="002B0CDE" w:rsidRDefault="00B55A99" w:rsidP="004A2501">
      <w:pPr>
        <w:spacing w:after="0" w:line="240" w:lineRule="auto"/>
        <w:jc w:val="both"/>
        <w:rPr>
          <w:rFonts w:hAnsiTheme="minorHAnsi" w:cstheme="minorHAnsi"/>
          <w:bCs/>
          <w:lang w:eastAsia="hr-HR"/>
        </w:rPr>
      </w:pPr>
      <w:r w:rsidRPr="0032215B">
        <w:rPr>
          <w:rFonts w:hAnsiTheme="minorHAnsi" w:cstheme="minorHAnsi"/>
          <w:bCs/>
          <w:lang w:eastAsia="hr-HR"/>
        </w:rPr>
        <w:t>CPV naziv</w:t>
      </w:r>
      <w:r w:rsidR="00640837">
        <w:rPr>
          <w:rFonts w:hAnsiTheme="minorHAnsi" w:cstheme="minorHAnsi"/>
          <w:bCs/>
          <w:lang w:eastAsia="hr-HR"/>
        </w:rPr>
        <w:t xml:space="preserve"> predmeta nabave</w:t>
      </w:r>
      <w:r w:rsidR="002E58CF">
        <w:rPr>
          <w:rFonts w:hAnsiTheme="minorHAnsi" w:cstheme="minorHAnsi"/>
          <w:bCs/>
          <w:lang w:eastAsia="hr-HR"/>
        </w:rPr>
        <w:t xml:space="preserve"> za Grupu II</w:t>
      </w:r>
      <w:r w:rsidR="00640837">
        <w:rPr>
          <w:rFonts w:hAnsiTheme="minorHAnsi" w:cstheme="minorHAnsi"/>
          <w:bCs/>
          <w:lang w:eastAsia="hr-HR"/>
        </w:rPr>
        <w:t xml:space="preserve">: </w:t>
      </w:r>
      <w:r w:rsidR="00640837">
        <w:rPr>
          <w:rFonts w:hAnsiTheme="minorHAnsi" w:cstheme="minorHAnsi"/>
          <w:bCs/>
          <w:lang w:eastAsia="hr-HR"/>
        </w:rPr>
        <w:tab/>
      </w:r>
      <w:r w:rsidR="00640837" w:rsidRPr="00640837">
        <w:rPr>
          <w:rFonts w:hAnsiTheme="minorHAnsi" w:cstheme="minorHAnsi"/>
          <w:bCs/>
          <w:lang w:eastAsia="hr-HR"/>
        </w:rPr>
        <w:t xml:space="preserve">45316100-6 </w:t>
      </w:r>
      <w:r w:rsidR="00640837">
        <w:rPr>
          <w:rFonts w:hAnsiTheme="minorHAnsi" w:cstheme="minorHAnsi"/>
          <w:bCs/>
          <w:lang w:eastAsia="hr-HR"/>
        </w:rPr>
        <w:tab/>
      </w:r>
      <w:r w:rsidR="00640837" w:rsidRPr="00640837">
        <w:rPr>
          <w:rFonts w:hAnsiTheme="minorHAnsi" w:cstheme="minorHAnsi"/>
          <w:bCs/>
          <w:lang w:eastAsia="hr-HR"/>
        </w:rPr>
        <w:t>Instalacija vanjske rasvjete</w:t>
      </w:r>
    </w:p>
    <w:p w14:paraId="5D7C8798" w14:textId="77777777" w:rsidR="004A2501" w:rsidRDefault="004A2501" w:rsidP="004A2501">
      <w:pPr>
        <w:spacing w:after="0" w:line="240" w:lineRule="auto"/>
        <w:jc w:val="both"/>
        <w:rPr>
          <w:rFonts w:hAnsiTheme="minorHAnsi" w:cstheme="minorHAnsi"/>
          <w:bCs/>
          <w:lang w:eastAsia="hr-HR"/>
        </w:rPr>
      </w:pPr>
    </w:p>
    <w:p w14:paraId="0D6AAF82" w14:textId="77777777" w:rsidR="004A2501" w:rsidRPr="004A2501" w:rsidRDefault="004A2501" w:rsidP="004A2501">
      <w:pPr>
        <w:spacing w:after="0" w:line="240" w:lineRule="auto"/>
        <w:jc w:val="both"/>
        <w:rPr>
          <w:rFonts w:hAnsiTheme="minorHAnsi" w:cstheme="minorHAnsi"/>
          <w:bCs/>
          <w:lang w:eastAsia="hr-HR"/>
        </w:rPr>
      </w:pPr>
    </w:p>
    <w:p w14:paraId="50DBC72C" w14:textId="77777777" w:rsidR="002B0CDE" w:rsidRDefault="00EB211C" w:rsidP="002B0CDE">
      <w:pPr>
        <w:keepNext/>
        <w:keepLines/>
        <w:spacing w:after="60" w:line="240" w:lineRule="auto"/>
        <w:outlineLvl w:val="0"/>
        <w:rPr>
          <w:rFonts w:hAnsiTheme="minorHAnsi" w:cstheme="minorHAnsi"/>
          <w:b/>
          <w:bCs/>
        </w:rPr>
      </w:pPr>
      <w:bookmarkStart w:id="59" w:name="_Toc521759"/>
      <w:r>
        <w:rPr>
          <w:rFonts w:hAnsiTheme="minorHAnsi" w:cstheme="minorHAnsi"/>
          <w:b/>
          <w:bCs/>
        </w:rPr>
        <w:t>2.2</w:t>
      </w:r>
      <w:r w:rsidR="002B0CDE">
        <w:rPr>
          <w:rFonts w:hAnsiTheme="minorHAnsi" w:cstheme="minorHAnsi"/>
          <w:b/>
          <w:bCs/>
        </w:rPr>
        <w:t>. Opis i oznaka grupa predmeta nabave, ako je predmet nabave podijeljen na grupe</w:t>
      </w:r>
      <w:bookmarkEnd w:id="59"/>
    </w:p>
    <w:p w14:paraId="1A74BEA0" w14:textId="77777777" w:rsidR="002B0CDE" w:rsidRDefault="002B0CDE" w:rsidP="00515787">
      <w:r>
        <w:t>Predmet nabave podijeljen je u grupe i to:</w:t>
      </w:r>
    </w:p>
    <w:p w14:paraId="0BC1B939" w14:textId="77777777" w:rsidR="003577B3" w:rsidRPr="00E47C48" w:rsidRDefault="002B0CDE" w:rsidP="00E47C48">
      <w:pPr>
        <w:pStyle w:val="Odlomakpopisa"/>
        <w:numPr>
          <w:ilvl w:val="0"/>
          <w:numId w:val="26"/>
        </w:numPr>
        <w:jc w:val="both"/>
        <w:rPr>
          <w:rFonts w:asciiTheme="minorHAnsi" w:hAnsiTheme="minorHAnsi" w:cstheme="minorHAnsi"/>
          <w:bCs/>
          <w:color w:val="000000"/>
          <w:sz w:val="22"/>
        </w:rPr>
      </w:pPr>
      <w:r w:rsidRPr="00E47C48">
        <w:rPr>
          <w:rFonts w:asciiTheme="minorHAnsi" w:hAnsiTheme="minorHAnsi" w:cstheme="minorHAnsi"/>
          <w:bCs/>
          <w:color w:val="000000"/>
          <w:sz w:val="22"/>
        </w:rPr>
        <w:t xml:space="preserve">Grupa I. Nabava i montaža informacijskog centra, garderobe za posjetitelje, sjenice i vidikovca te čišćenje </w:t>
      </w:r>
      <w:r w:rsidR="003577B3" w:rsidRPr="00E47C48">
        <w:rPr>
          <w:rFonts w:asciiTheme="minorHAnsi" w:hAnsiTheme="minorHAnsi" w:cstheme="minorHAnsi"/>
          <w:bCs/>
          <w:color w:val="000000"/>
          <w:sz w:val="22"/>
        </w:rPr>
        <w:t>šume i uređenje javnih površina</w:t>
      </w:r>
    </w:p>
    <w:p w14:paraId="21EB82EB" w14:textId="77777777" w:rsidR="002B0CDE" w:rsidRPr="00E47C48" w:rsidRDefault="002B0CDE" w:rsidP="00E47C48">
      <w:pPr>
        <w:pStyle w:val="Odlomakpopisa"/>
        <w:numPr>
          <w:ilvl w:val="0"/>
          <w:numId w:val="26"/>
        </w:numPr>
        <w:jc w:val="both"/>
        <w:rPr>
          <w:rFonts w:asciiTheme="minorHAnsi" w:hAnsiTheme="minorHAnsi" w:cstheme="minorHAnsi"/>
          <w:bCs/>
          <w:color w:val="000000"/>
          <w:sz w:val="22"/>
        </w:rPr>
      </w:pPr>
      <w:r w:rsidRPr="00E47C48">
        <w:rPr>
          <w:rFonts w:asciiTheme="minorHAnsi" w:hAnsiTheme="minorHAnsi" w:cstheme="minorHAnsi"/>
          <w:bCs/>
          <w:color w:val="000000"/>
          <w:sz w:val="22"/>
        </w:rPr>
        <w:t>Grupa I</w:t>
      </w:r>
      <w:r w:rsidR="003577B3" w:rsidRPr="00E47C48">
        <w:rPr>
          <w:rFonts w:asciiTheme="minorHAnsi" w:hAnsiTheme="minorHAnsi" w:cstheme="minorHAnsi"/>
          <w:bCs/>
          <w:color w:val="000000"/>
          <w:sz w:val="22"/>
        </w:rPr>
        <w:t>I. Nabava postavljanja rasvjete</w:t>
      </w:r>
    </w:p>
    <w:p w14:paraId="630A4896" w14:textId="77777777" w:rsidR="00E47C48" w:rsidRDefault="00E47C48" w:rsidP="00B55A99">
      <w:pPr>
        <w:spacing w:after="0" w:line="240" w:lineRule="auto"/>
        <w:jc w:val="both"/>
        <w:rPr>
          <w:rFonts w:hAnsiTheme="minorHAnsi" w:cstheme="minorHAnsi"/>
          <w:bCs/>
        </w:rPr>
      </w:pPr>
    </w:p>
    <w:p w14:paraId="1C8F8CD1" w14:textId="77777777" w:rsidR="002B0CDE" w:rsidRPr="004A2501" w:rsidRDefault="003577B3" w:rsidP="00B55A99">
      <w:pPr>
        <w:spacing w:after="0" w:line="240" w:lineRule="auto"/>
        <w:jc w:val="both"/>
        <w:rPr>
          <w:rFonts w:hAnsiTheme="minorHAnsi" w:cstheme="minorHAnsi"/>
          <w:b/>
          <w:bCs/>
        </w:rPr>
      </w:pPr>
      <w:r w:rsidRPr="004A2501">
        <w:rPr>
          <w:rFonts w:hAnsiTheme="minorHAnsi" w:cstheme="minorHAnsi"/>
          <w:b/>
          <w:bCs/>
        </w:rPr>
        <w:t xml:space="preserve">Ponuditelji mogu nuditi jednu i/ili više grupa predmeta nabave. </w:t>
      </w:r>
    </w:p>
    <w:p w14:paraId="4A19FE19" w14:textId="77777777" w:rsidR="003577B3" w:rsidRPr="004A2501" w:rsidRDefault="003577B3" w:rsidP="00B55A99">
      <w:pPr>
        <w:spacing w:after="0" w:line="240" w:lineRule="auto"/>
        <w:jc w:val="both"/>
        <w:rPr>
          <w:rFonts w:hAnsiTheme="minorHAnsi" w:cstheme="minorHAnsi"/>
          <w:b/>
          <w:bCs/>
        </w:rPr>
      </w:pPr>
      <w:r w:rsidRPr="004A2501">
        <w:rPr>
          <w:rFonts w:hAnsiTheme="minorHAnsi" w:cstheme="minorHAnsi"/>
          <w:b/>
          <w:bCs/>
        </w:rPr>
        <w:t>Ponuditelji putem EOJN RH dostavljaju zasebnu ponudu za svaku grupu.</w:t>
      </w:r>
    </w:p>
    <w:p w14:paraId="6235EC8E" w14:textId="77777777" w:rsidR="00187E10" w:rsidRDefault="00187E10" w:rsidP="00B55A99">
      <w:pPr>
        <w:spacing w:after="0" w:line="240" w:lineRule="auto"/>
        <w:jc w:val="both"/>
        <w:rPr>
          <w:rFonts w:hAnsiTheme="minorHAnsi" w:cstheme="minorHAnsi"/>
          <w:bCs/>
        </w:rPr>
      </w:pPr>
    </w:p>
    <w:p w14:paraId="49C0FDDE" w14:textId="77777777" w:rsidR="00B55A99" w:rsidRPr="0032215B" w:rsidRDefault="00B55A99" w:rsidP="00B55A99">
      <w:pPr>
        <w:spacing w:after="0" w:line="240" w:lineRule="auto"/>
        <w:jc w:val="both"/>
        <w:rPr>
          <w:rFonts w:hAnsiTheme="minorHAnsi" w:cstheme="minorHAnsi"/>
          <w:bCs/>
          <w:lang w:eastAsia="hr-HR"/>
        </w:rPr>
      </w:pPr>
    </w:p>
    <w:p w14:paraId="0BD81846" w14:textId="049CED1D" w:rsidR="00B55A99" w:rsidRPr="0032215B" w:rsidRDefault="00640837" w:rsidP="00B55A99">
      <w:pPr>
        <w:keepNext/>
        <w:keepLines/>
        <w:spacing w:after="60" w:line="240" w:lineRule="auto"/>
        <w:outlineLvl w:val="0"/>
        <w:rPr>
          <w:rFonts w:hAnsiTheme="minorHAnsi" w:cstheme="minorHAnsi"/>
          <w:b/>
          <w:bCs/>
        </w:rPr>
      </w:pPr>
      <w:bookmarkStart w:id="60" w:name="_Toc322504924"/>
      <w:bookmarkStart w:id="61" w:name="_Toc346793181"/>
      <w:bookmarkStart w:id="62" w:name="_Toc472598253"/>
      <w:bookmarkStart w:id="63" w:name="_Toc483920682"/>
      <w:bookmarkStart w:id="64" w:name="_Toc521760"/>
      <w:bookmarkEnd w:id="56"/>
      <w:bookmarkEnd w:id="57"/>
      <w:bookmarkEnd w:id="58"/>
      <w:r>
        <w:rPr>
          <w:rFonts w:hAnsiTheme="minorHAnsi" w:cstheme="minorHAnsi"/>
          <w:b/>
          <w:bCs/>
        </w:rPr>
        <w:t>2.3</w:t>
      </w:r>
      <w:r w:rsidR="00B55A99" w:rsidRPr="0032215B">
        <w:rPr>
          <w:rFonts w:hAnsiTheme="minorHAnsi" w:cstheme="minorHAnsi"/>
          <w:b/>
          <w:bCs/>
        </w:rPr>
        <w:t>. Količina predmeta nabav</w:t>
      </w:r>
      <w:bookmarkEnd w:id="60"/>
      <w:bookmarkEnd w:id="61"/>
      <w:bookmarkEnd w:id="62"/>
      <w:bookmarkEnd w:id="63"/>
      <w:r w:rsidR="00AD2F52">
        <w:rPr>
          <w:rFonts w:hAnsiTheme="minorHAnsi" w:cstheme="minorHAnsi"/>
          <w:b/>
          <w:bCs/>
        </w:rPr>
        <w:t>e</w:t>
      </w:r>
      <w:bookmarkEnd w:id="64"/>
    </w:p>
    <w:p w14:paraId="7C27FB1C" w14:textId="6F21E522"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Vrsta i </w:t>
      </w:r>
      <w:r w:rsidRPr="00C97F89">
        <w:rPr>
          <w:rFonts w:hAnsiTheme="minorHAnsi" w:cstheme="minorHAnsi"/>
          <w:lang w:eastAsia="hr-HR"/>
        </w:rPr>
        <w:t>količina predmeta nabave u cij</w:t>
      </w:r>
      <w:r w:rsidR="00640837" w:rsidRPr="00C97F89">
        <w:rPr>
          <w:rFonts w:hAnsiTheme="minorHAnsi" w:cstheme="minorHAnsi"/>
          <w:lang w:eastAsia="hr-HR"/>
        </w:rPr>
        <w:t>elosti je iskazana u troškovnicima</w:t>
      </w:r>
      <w:r w:rsidR="00E47C48" w:rsidRPr="00C97F89">
        <w:rPr>
          <w:rFonts w:hAnsiTheme="minorHAnsi" w:cstheme="minorHAnsi"/>
          <w:lang w:eastAsia="hr-HR"/>
        </w:rPr>
        <w:t xml:space="preserve"> prema</w:t>
      </w:r>
      <w:r w:rsidR="003A6135" w:rsidRPr="00C97F89">
        <w:rPr>
          <w:rFonts w:hAnsiTheme="minorHAnsi" w:cstheme="minorHAnsi"/>
          <w:lang w:eastAsia="hr-HR"/>
        </w:rPr>
        <w:t xml:space="preserve"> grupama </w:t>
      </w:r>
      <w:r w:rsidR="00E47C48" w:rsidRPr="00C97F89">
        <w:rPr>
          <w:rFonts w:hAnsiTheme="minorHAnsi" w:cstheme="minorHAnsi"/>
          <w:lang w:eastAsia="hr-HR"/>
        </w:rPr>
        <w:t xml:space="preserve">predmeta </w:t>
      </w:r>
      <w:r w:rsidR="003A6135" w:rsidRPr="00C97F89">
        <w:rPr>
          <w:rFonts w:hAnsiTheme="minorHAnsi" w:cstheme="minorHAnsi"/>
          <w:lang w:eastAsia="hr-HR"/>
        </w:rPr>
        <w:t>nabave koji se nalaze</w:t>
      </w:r>
      <w:r w:rsidRPr="00C97F89">
        <w:rPr>
          <w:rFonts w:hAnsiTheme="minorHAnsi" w:cstheme="minorHAnsi"/>
          <w:lang w:eastAsia="hr-HR"/>
        </w:rPr>
        <w:t xml:space="preserve"> u privitku ove Dokumentacije o nabavi i </w:t>
      </w:r>
      <w:r w:rsidR="00AD2F52" w:rsidRPr="00C97F89">
        <w:rPr>
          <w:rFonts w:hAnsiTheme="minorHAnsi" w:cstheme="minorHAnsi"/>
          <w:lang w:eastAsia="hr-HR"/>
        </w:rPr>
        <w:t xml:space="preserve">čine </w:t>
      </w:r>
      <w:r w:rsidRPr="00C97F89">
        <w:rPr>
          <w:rFonts w:hAnsiTheme="minorHAnsi" w:cstheme="minorHAnsi"/>
          <w:lang w:eastAsia="hr-HR"/>
        </w:rPr>
        <w:t>njezin sastavni dio. Sukladno čl</w:t>
      </w:r>
      <w:r w:rsidR="00AD2F52" w:rsidRPr="00C97F89">
        <w:rPr>
          <w:rFonts w:hAnsiTheme="minorHAnsi" w:cstheme="minorHAnsi"/>
          <w:lang w:eastAsia="hr-HR"/>
        </w:rPr>
        <w:t xml:space="preserve">anku </w:t>
      </w:r>
      <w:r w:rsidRPr="00C97F89">
        <w:rPr>
          <w:rFonts w:hAnsiTheme="minorHAnsi" w:cstheme="minorHAnsi"/>
          <w:lang w:eastAsia="hr-HR"/>
        </w:rPr>
        <w:t>4.</w:t>
      </w:r>
      <w:r w:rsidR="00AD2F52" w:rsidRPr="00C97F89">
        <w:rPr>
          <w:rFonts w:hAnsiTheme="minorHAnsi" w:cstheme="minorHAnsi"/>
          <w:lang w:eastAsia="hr-HR"/>
        </w:rPr>
        <w:t xml:space="preserve"> stavak </w:t>
      </w:r>
      <w:r w:rsidRPr="00C97F89">
        <w:rPr>
          <w:rFonts w:hAnsiTheme="minorHAnsi" w:cstheme="minorHAnsi"/>
          <w:lang w:eastAsia="hr-HR"/>
        </w:rPr>
        <w:t>1</w:t>
      </w:r>
      <w:r w:rsidR="00AD2F52" w:rsidRPr="00C97F89">
        <w:rPr>
          <w:rFonts w:hAnsiTheme="minorHAnsi" w:cstheme="minorHAnsi"/>
          <w:lang w:eastAsia="hr-HR"/>
        </w:rPr>
        <w:t xml:space="preserve">. </w:t>
      </w:r>
      <w:r w:rsidRPr="00C97F89">
        <w:rPr>
          <w:rFonts w:hAnsiTheme="minorHAnsi" w:cstheme="minorHAnsi"/>
          <w:lang w:eastAsia="hr-HR"/>
        </w:rPr>
        <w:t>toč</w:t>
      </w:r>
      <w:r w:rsidR="00AD2F52" w:rsidRPr="00C97F89">
        <w:rPr>
          <w:rFonts w:hAnsiTheme="minorHAnsi" w:cstheme="minorHAnsi"/>
          <w:lang w:eastAsia="hr-HR"/>
        </w:rPr>
        <w:t>ka 2</w:t>
      </w:r>
      <w:r w:rsidRPr="00C97F89">
        <w:rPr>
          <w:rFonts w:hAnsiTheme="minorHAnsi" w:cstheme="minorHAnsi"/>
          <w:lang w:eastAsia="hr-HR"/>
        </w:rPr>
        <w:t>.</w:t>
      </w:r>
      <w:r w:rsidR="00AD2F52" w:rsidRPr="00C97F89">
        <w:rPr>
          <w:rFonts w:hAnsiTheme="minorHAnsi" w:cstheme="minorHAnsi"/>
          <w:lang w:eastAsia="hr-HR"/>
        </w:rPr>
        <w:t xml:space="preserve"> </w:t>
      </w:r>
      <w:r w:rsidRPr="00C97F89">
        <w:rPr>
          <w:rFonts w:hAnsiTheme="minorHAnsi" w:cstheme="minorHAnsi"/>
          <w:lang w:eastAsia="hr-HR"/>
        </w:rPr>
        <w:t xml:space="preserve">Pravilnika </w:t>
      </w:r>
      <w:r w:rsidR="00AD2F52" w:rsidRPr="00C97F89">
        <w:rPr>
          <w:rFonts w:hAnsiTheme="minorHAnsi" w:cstheme="minorHAnsi"/>
          <w:lang w:eastAsia="hr-HR"/>
        </w:rPr>
        <w:t>o dokumentaciji o nabavi te ponudi u postupcima javne nabave, količina predmeta nabave je predviđena</w:t>
      </w:r>
      <w:r w:rsidR="00C97F89" w:rsidRPr="00C97F89">
        <w:rPr>
          <w:rFonts w:hAnsiTheme="minorHAnsi" w:cstheme="minorHAnsi"/>
          <w:lang w:eastAsia="hr-HR"/>
        </w:rPr>
        <w:t xml:space="preserve"> (okvirna)</w:t>
      </w:r>
      <w:r w:rsidR="00AD2F52" w:rsidRPr="00C97F89">
        <w:rPr>
          <w:rFonts w:hAnsiTheme="minorHAnsi" w:cstheme="minorHAnsi"/>
          <w:lang w:eastAsia="hr-HR"/>
        </w:rPr>
        <w:t xml:space="preserve"> količina sukladno Troškovnicima</w:t>
      </w:r>
      <w:r w:rsidRPr="00C97F89">
        <w:rPr>
          <w:rFonts w:hAnsiTheme="minorHAnsi" w:cstheme="minorHAnsi"/>
          <w:lang w:eastAsia="hr-HR"/>
        </w:rPr>
        <w:t>.</w:t>
      </w:r>
      <w:r w:rsidR="00AD2F52" w:rsidRPr="00C97F89">
        <w:rPr>
          <w:rFonts w:hAnsiTheme="minorHAnsi" w:cstheme="minorHAnsi"/>
          <w:lang w:eastAsia="hr-HR"/>
        </w:rPr>
        <w:t xml:space="preserve"> </w:t>
      </w:r>
      <w:r w:rsidR="003B7743" w:rsidRPr="00C97F89">
        <w:rPr>
          <w:rFonts w:hAnsiTheme="minorHAnsi" w:cstheme="minorHAnsi"/>
          <w:lang w:eastAsia="hr-HR"/>
        </w:rPr>
        <w:t>Stvarno nabavljena količina predmeta nabave može biti veća ili manja od predviđene količine sukladno stanju o stvarno izvršenim radovima na gradilištu.</w:t>
      </w:r>
    </w:p>
    <w:p w14:paraId="24D95E87" w14:textId="77777777" w:rsidR="00B55A99" w:rsidRPr="0032215B" w:rsidRDefault="00B55A99" w:rsidP="00B55A99">
      <w:pPr>
        <w:spacing w:after="0" w:line="240" w:lineRule="auto"/>
        <w:jc w:val="both"/>
        <w:rPr>
          <w:rFonts w:hAnsiTheme="minorHAnsi" w:cstheme="minorHAnsi"/>
        </w:rPr>
      </w:pPr>
      <w:r w:rsidRPr="0032215B">
        <w:rPr>
          <w:rFonts w:hAnsiTheme="minorHAnsi" w:cstheme="minorHAnsi"/>
        </w:rPr>
        <w:t xml:space="preserve">Ponuditelj mora ponuditi cjelokupni predmet nabave prema tehničkom opisu i količini navedenoj u troškovniku i tehničkim specifikacijama. Ponude koje obuhvaćaju samo dio traženog opsega isporuke robe, neće se razmatrati. </w:t>
      </w:r>
    </w:p>
    <w:p w14:paraId="420C3689" w14:textId="77777777" w:rsidR="00B55A99" w:rsidRPr="0032215B" w:rsidRDefault="00B55A99" w:rsidP="00B55A99">
      <w:pPr>
        <w:spacing w:after="0" w:line="240" w:lineRule="auto"/>
        <w:jc w:val="both"/>
        <w:rPr>
          <w:rFonts w:hAnsiTheme="minorHAnsi" w:cstheme="minorHAnsi"/>
        </w:rPr>
      </w:pPr>
    </w:p>
    <w:p w14:paraId="69950946" w14:textId="77777777" w:rsidR="00B55A99" w:rsidRPr="0032215B" w:rsidRDefault="00640837" w:rsidP="00B55A99">
      <w:pPr>
        <w:keepNext/>
        <w:keepLines/>
        <w:spacing w:after="60" w:line="240" w:lineRule="auto"/>
        <w:outlineLvl w:val="0"/>
        <w:rPr>
          <w:rFonts w:hAnsiTheme="minorHAnsi" w:cstheme="minorHAnsi"/>
          <w:b/>
          <w:bCs/>
        </w:rPr>
      </w:pPr>
      <w:bookmarkStart w:id="65" w:name="_Toc521761"/>
      <w:r>
        <w:rPr>
          <w:rFonts w:hAnsiTheme="minorHAnsi" w:cstheme="minorHAnsi"/>
          <w:b/>
          <w:bCs/>
        </w:rPr>
        <w:t>2.4</w:t>
      </w:r>
      <w:r w:rsidR="00B55A99" w:rsidRPr="0032215B">
        <w:rPr>
          <w:rFonts w:hAnsiTheme="minorHAnsi" w:cstheme="minorHAnsi"/>
          <w:b/>
          <w:bCs/>
        </w:rPr>
        <w:t>. Tehničke specifikacije</w:t>
      </w:r>
      <w:bookmarkEnd w:id="65"/>
    </w:p>
    <w:p w14:paraId="1591A4AA" w14:textId="77777777"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Tehničke specifikacije </w:t>
      </w:r>
      <w:r w:rsidR="003A6135">
        <w:rPr>
          <w:rFonts w:hAnsiTheme="minorHAnsi" w:cstheme="minorHAnsi"/>
          <w:lang w:eastAsia="hr-HR"/>
        </w:rPr>
        <w:t>su specificirane u troškovnicima koji je sastavni dio ove Dokumentacije o nabavi</w:t>
      </w:r>
      <w:r w:rsidRPr="0032215B">
        <w:rPr>
          <w:rFonts w:hAnsiTheme="minorHAnsi" w:cstheme="minorHAnsi"/>
          <w:lang w:eastAsia="hr-HR"/>
        </w:rPr>
        <w:t>.</w:t>
      </w:r>
    </w:p>
    <w:p w14:paraId="0C08BC58" w14:textId="77777777" w:rsidR="00D470D7" w:rsidRPr="00687E19" w:rsidRDefault="00D470D7" w:rsidP="00D470D7">
      <w:pPr>
        <w:spacing w:after="0" w:line="240" w:lineRule="auto"/>
        <w:jc w:val="both"/>
        <w:rPr>
          <w:rFonts w:hAnsiTheme="minorHAnsi" w:cstheme="minorHAnsi"/>
          <w:lang w:eastAsia="hr-HR"/>
        </w:rPr>
      </w:pPr>
      <w:r w:rsidRPr="00687E19">
        <w:rPr>
          <w:rFonts w:hAnsiTheme="minorHAnsi" w:cstheme="minorHAnsi"/>
          <w:lang w:eastAsia="hr-HR"/>
        </w:rPr>
        <w:t>Tehničke specifikacije određene su opisom predmeta nabave, troškovnicima i tehničkom dokumentacijom koja se sastoji:</w:t>
      </w:r>
    </w:p>
    <w:p w14:paraId="2E5111E1" w14:textId="5C349B6E"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Promatračnica za ptice</w:t>
      </w:r>
    </w:p>
    <w:p w14:paraId="7727B894" w14:textId="515FBFE6"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Tlocrt stupova – Promatračnica za ptice</w:t>
      </w:r>
    </w:p>
    <w:p w14:paraId="49E10FC9" w14:textId="0116EB19"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Vidikovac – Promatračnica za ptice</w:t>
      </w:r>
    </w:p>
    <w:p w14:paraId="5A275BF9" w14:textId="75C62DCD"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Tlocrt krovišta – Promatračnica za ptice</w:t>
      </w:r>
    </w:p>
    <w:p w14:paraId="33004403" w14:textId="34E4CDD4"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Tlocrt krovnih ploha – Promatračnica za ptice</w:t>
      </w:r>
    </w:p>
    <w:p w14:paraId="2C3DF7CA" w14:textId="508E5790"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Presjek – Promatračnica za ptice</w:t>
      </w:r>
    </w:p>
    <w:p w14:paraId="6057CBE9" w14:textId="42262477"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Pročelje – Promatračnica za ptice</w:t>
      </w:r>
    </w:p>
    <w:p w14:paraId="23368715" w14:textId="61177A5F"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Pročelje – Promatračnica za ptice</w:t>
      </w:r>
    </w:p>
    <w:p w14:paraId="6023EDA2" w14:textId="553E9DD7" w:rsidR="00D470D7" w:rsidRPr="00687E19" w:rsidRDefault="00687E19"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w:t>
      </w:r>
      <w:r w:rsidR="00D470D7" w:rsidRPr="00687E19">
        <w:rPr>
          <w:rFonts w:asciiTheme="minorHAnsi" w:hAnsiTheme="minorHAnsi" w:cstheme="minorHAnsi"/>
          <w:sz w:val="22"/>
          <w:szCs w:val="22"/>
        </w:rPr>
        <w:t xml:space="preserve">odloga -  </w:t>
      </w:r>
      <w:proofErr w:type="spellStart"/>
      <w:r w:rsidR="00D470D7" w:rsidRPr="00687E19">
        <w:rPr>
          <w:rFonts w:asciiTheme="minorHAnsi" w:hAnsiTheme="minorHAnsi" w:cstheme="minorHAnsi"/>
          <w:sz w:val="22"/>
          <w:szCs w:val="22"/>
        </w:rPr>
        <w:t>Fotonaponska</w:t>
      </w:r>
      <w:proofErr w:type="spellEnd"/>
      <w:r w:rsidR="00D470D7" w:rsidRPr="00687E19">
        <w:rPr>
          <w:rFonts w:asciiTheme="minorHAnsi" w:hAnsiTheme="minorHAnsi" w:cstheme="minorHAnsi"/>
          <w:sz w:val="22"/>
          <w:szCs w:val="22"/>
        </w:rPr>
        <w:t xml:space="preserve"> kućica</w:t>
      </w:r>
    </w:p>
    <w:p w14:paraId="0F66C642" w14:textId="77777777" w:rsidR="003A6135" w:rsidRDefault="003A6135" w:rsidP="00B55A99">
      <w:pPr>
        <w:spacing w:after="0" w:line="240" w:lineRule="auto"/>
        <w:jc w:val="both"/>
        <w:rPr>
          <w:rFonts w:hAnsiTheme="minorHAnsi" w:cstheme="minorHAnsi"/>
          <w:lang w:eastAsia="hr-HR"/>
        </w:rPr>
      </w:pPr>
      <w:r w:rsidRPr="00687E19">
        <w:rPr>
          <w:rFonts w:hAnsiTheme="minorHAnsi" w:cstheme="minorHAnsi"/>
          <w:lang w:eastAsia="hr-HR"/>
        </w:rPr>
        <w:t>Tehničke specifikacije sadrže tehnička pravila</w:t>
      </w:r>
      <w:r>
        <w:rPr>
          <w:rFonts w:hAnsiTheme="minorHAnsi" w:cstheme="minorHAnsi"/>
          <w:lang w:eastAsia="hr-HR"/>
        </w:rPr>
        <w:t xml:space="preserve"> koja opisuju predmet nabave pomoću hrvatskih odnosno europskih/međunarodnih normi. Ponuditelj treba ponuditi predmet nabave u skladu s normama iz ove Dokumentacije o nabavi ili jednakovrijednim normama. </w:t>
      </w:r>
      <w:r w:rsidR="00AB50CA">
        <w:rPr>
          <w:rFonts w:hAnsiTheme="minorHAnsi" w:cstheme="minorHAnsi"/>
          <w:lang w:eastAsia="hr-HR"/>
        </w:rPr>
        <w:t>Zahtjevi definirani Tehničkim specifikacijama predstavljaju minimalne tehničke karakteristike koje ponuđeni proizvod mora zadovoljavati.</w:t>
      </w:r>
    </w:p>
    <w:p w14:paraId="7E5D47A7" w14:textId="77777777" w:rsidR="00B55A99" w:rsidRDefault="00B55A99" w:rsidP="00B55A99">
      <w:pPr>
        <w:spacing w:after="0" w:line="240" w:lineRule="auto"/>
        <w:jc w:val="both"/>
        <w:rPr>
          <w:rFonts w:hAnsiTheme="minorHAnsi" w:cstheme="minorHAnsi"/>
          <w:lang w:eastAsia="hr-HR"/>
        </w:rPr>
      </w:pPr>
    </w:p>
    <w:p w14:paraId="5B92DF5B" w14:textId="5F3CDD6C" w:rsidR="00B55A99" w:rsidRPr="00B137C0" w:rsidRDefault="00640837" w:rsidP="00B55A99">
      <w:pPr>
        <w:keepNext/>
        <w:keepLines/>
        <w:spacing w:after="60" w:line="240" w:lineRule="auto"/>
        <w:outlineLvl w:val="0"/>
        <w:rPr>
          <w:rFonts w:hAnsiTheme="minorHAnsi" w:cstheme="minorHAnsi"/>
          <w:b/>
          <w:bCs/>
        </w:rPr>
      </w:pPr>
      <w:bookmarkStart w:id="66" w:name="_Toc521762"/>
      <w:r w:rsidRPr="00B137C0">
        <w:rPr>
          <w:rFonts w:hAnsiTheme="minorHAnsi" w:cstheme="minorHAnsi"/>
          <w:b/>
          <w:bCs/>
        </w:rPr>
        <w:t>2.5</w:t>
      </w:r>
      <w:r w:rsidR="00B55A99" w:rsidRPr="00B137C0">
        <w:rPr>
          <w:rFonts w:hAnsiTheme="minorHAnsi" w:cstheme="minorHAnsi"/>
          <w:b/>
          <w:bCs/>
        </w:rPr>
        <w:t>. Kriteriji za ocjenu jednakovrijednosti predmeta nabave, ako se upućuje na marku, izvor, patent itd</w:t>
      </w:r>
      <w:r w:rsidR="00CF640C">
        <w:rPr>
          <w:rFonts w:hAnsiTheme="minorHAnsi" w:cstheme="minorHAnsi"/>
          <w:b/>
          <w:bCs/>
        </w:rPr>
        <w:t>.</w:t>
      </w:r>
      <w:bookmarkEnd w:id="66"/>
    </w:p>
    <w:p w14:paraId="7FBEBC9B" w14:textId="77777777" w:rsidR="00216695" w:rsidRDefault="00216695" w:rsidP="00216695">
      <w:pPr>
        <w:spacing w:after="0" w:line="240" w:lineRule="auto"/>
        <w:jc w:val="both"/>
        <w:rPr>
          <w:rFonts w:hAnsiTheme="minorHAnsi" w:cstheme="minorHAnsi"/>
        </w:rPr>
      </w:pPr>
      <w:r>
        <w:rPr>
          <w:rFonts w:hAnsiTheme="minorHAnsi" w:cstheme="minorHAnsi"/>
        </w:rPr>
        <w:t>U ovoj Dokumentaciji o nabavi i Troškovniku navedena su tehnička pravila koja opisuju predmet nabave pomoću hrvatskih, odnosno europskih, odnosno međunarodnih normi. Ponuditelj treba ponuditi predmet nabave u skladu s normama iz ove Dokumentacije o nabavi ili jednakovrijednim normama. Stoga za svaku normu navedenu po dotičnom normizacijskom sustavu dozvoljeno je nuditi jednakovrijednu normu, tehničko odobrenje, odnosno uputu iz odgovarajuće hrvatske, europske ili međunarodne nomenklature.</w:t>
      </w:r>
    </w:p>
    <w:p w14:paraId="2C8F927B" w14:textId="77777777" w:rsidR="00F42842" w:rsidRDefault="00F42842" w:rsidP="00B55A99">
      <w:pPr>
        <w:spacing w:after="0" w:line="240" w:lineRule="auto"/>
        <w:rPr>
          <w:rFonts w:hAnsiTheme="minorHAnsi" w:cstheme="minorHAnsi"/>
        </w:rPr>
      </w:pPr>
    </w:p>
    <w:p w14:paraId="72A0E592" w14:textId="77777777" w:rsidR="00216695" w:rsidRDefault="00216695" w:rsidP="00216695">
      <w:pPr>
        <w:spacing w:after="0" w:line="240" w:lineRule="auto"/>
        <w:jc w:val="both"/>
        <w:rPr>
          <w:rFonts w:hAnsiTheme="minorHAnsi" w:cstheme="minorHAnsi"/>
        </w:rPr>
      </w:pPr>
      <w:r>
        <w:rPr>
          <w:rFonts w:hAnsiTheme="minorHAnsi" w:cstheme="minorHAnsi"/>
        </w:rPr>
        <w:t>Kako Naručitelj koristi mogućnost upućivanja na specifikacije iz članka 209. točke 2. Zakona o javnoj nabavi (NN 120/16),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Zakona o javnoj nabavi (NN 120/16), da rješenja koje predlaže na jednakovrijedan način zadovoljavaju zahtjeve definirane tehničkim specifikacijama.</w:t>
      </w:r>
    </w:p>
    <w:p w14:paraId="21940368" w14:textId="77777777" w:rsidR="00216695" w:rsidRDefault="00216695" w:rsidP="00216695">
      <w:pPr>
        <w:spacing w:after="0" w:line="240" w:lineRule="auto"/>
        <w:jc w:val="both"/>
        <w:rPr>
          <w:rFonts w:hAnsiTheme="minorHAnsi" w:cstheme="minorHAnsi"/>
        </w:rPr>
      </w:pPr>
      <w:r>
        <w:rPr>
          <w:rFonts w:hAnsiTheme="minorHAnsi" w:cstheme="minorHAnsi"/>
        </w:rPr>
        <w:t>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14:paraId="53B2BE88" w14:textId="77777777" w:rsidR="00216695" w:rsidRDefault="00216695" w:rsidP="00B55A99">
      <w:pPr>
        <w:spacing w:after="0" w:line="240" w:lineRule="auto"/>
        <w:rPr>
          <w:rFonts w:hAnsiTheme="minorHAnsi" w:cstheme="minorHAnsi"/>
        </w:rPr>
      </w:pPr>
    </w:p>
    <w:p w14:paraId="3C6917AF" w14:textId="77777777" w:rsidR="00216695" w:rsidRDefault="00216695" w:rsidP="00CF640C">
      <w:pPr>
        <w:spacing w:after="0" w:line="240" w:lineRule="auto"/>
        <w:jc w:val="both"/>
        <w:rPr>
          <w:rFonts w:hAnsiTheme="minorHAnsi" w:cstheme="minorHAnsi"/>
        </w:rPr>
      </w:pPr>
      <w:r>
        <w:rPr>
          <w:rFonts w:hAnsiTheme="minorHAnsi" w:cstheme="minorHAnsi"/>
        </w:rPr>
        <w:t>Ako Naručitelj zahtijeva dostavu potvrda koje izdaju određena tijela za ocjenu sukladnosti, obvezan je prihvatiti i potvrde drugih jednakovrijednih tijela za ocjenu sukladnosti.</w:t>
      </w:r>
    </w:p>
    <w:p w14:paraId="26BE7828" w14:textId="77777777" w:rsidR="00216695" w:rsidRDefault="00216695" w:rsidP="00CF640C">
      <w:pPr>
        <w:spacing w:after="0" w:line="240" w:lineRule="auto"/>
        <w:jc w:val="both"/>
        <w:rPr>
          <w:rFonts w:hAnsiTheme="minorHAnsi" w:cstheme="minorHAnsi"/>
        </w:rPr>
      </w:pPr>
      <w:r>
        <w:rPr>
          <w:rFonts w:hAnsiTheme="minorHAnsi" w:cstheme="minorHAnsi"/>
        </w:rPr>
        <w:t>Tijelo za ocjenu sukladnosti u smislu stavaka 1. i 2. članka 213. Zakona o javnoj nabavi (NN 120/16) je tijelo koje provodi aktivnosti ocjene sukladnosti, uključujući kalibriranje, testiranje, certificiranje i inspekciju, koje je akreditirano u skladu s Uredbom (EZ) br. 765/2008 Europskog parlamenta i Vijeća.</w:t>
      </w:r>
    </w:p>
    <w:p w14:paraId="46537FE0" w14:textId="77777777" w:rsidR="00216695" w:rsidRDefault="00216695" w:rsidP="00CF640C">
      <w:pPr>
        <w:spacing w:after="0" w:line="240" w:lineRule="auto"/>
        <w:jc w:val="both"/>
        <w:rPr>
          <w:rFonts w:hAnsiTheme="minorHAnsi" w:cstheme="minorHAnsi"/>
        </w:rPr>
      </w:pPr>
    </w:p>
    <w:p w14:paraId="1CEC3E8D" w14:textId="77777777" w:rsidR="00216695" w:rsidRDefault="00216695" w:rsidP="00CF640C">
      <w:pPr>
        <w:spacing w:after="0" w:line="240" w:lineRule="auto"/>
        <w:jc w:val="both"/>
        <w:rPr>
          <w:rFonts w:hAnsiTheme="minorHAnsi" w:cstheme="minorHAnsi"/>
        </w:rPr>
      </w:pPr>
      <w:r>
        <w:rPr>
          <w:rFonts w:hAnsiTheme="minorHAnsi" w:cstheme="minorHAnsi"/>
        </w:rPr>
        <w:t xml:space="preserve">Osim dokaznih sredstava iz stavka 1. članka 213. Zakona o javnoj nabavi (NN 120/16), Naručitelj je obvezan prihvatiti i druga prikladna dokazna sredstva poput tehničke dokumentacije proizvođača ako gospodarski subjekt nije imao pristup izvješću o testiranju ili potvrdi iz stavka 1. članka 213. Zakona o javnoj nabavi (NN 120/16) ili ih nije mogao ishoditi u zadanom roku, pod uvjetom da nedostatak </w:t>
      </w:r>
      <w:r>
        <w:rPr>
          <w:rFonts w:hAnsiTheme="minorHAnsi" w:cstheme="minorHAnsi"/>
        </w:rPr>
        <w:lastRenderedPageBreak/>
        <w:t>pristupa nije uzrokovan njegovim postupanjem te pod uvjetom da dokaže da radovi, roba ili usluge koje nudi udovoljavaju zahtjevima ili kriterijima navedenim u tehničkim specifikacijama, kriterijima za odabir ponude ili uvjetima za izvršenje ugovora.</w:t>
      </w:r>
    </w:p>
    <w:p w14:paraId="7414595D" w14:textId="77777777" w:rsidR="00216695" w:rsidRDefault="00216695" w:rsidP="00B55A99">
      <w:pPr>
        <w:spacing w:after="0" w:line="240" w:lineRule="auto"/>
        <w:rPr>
          <w:rFonts w:hAnsiTheme="minorHAnsi" w:cstheme="minorHAnsi"/>
        </w:rPr>
      </w:pPr>
    </w:p>
    <w:p w14:paraId="58817DE1" w14:textId="77777777" w:rsidR="00216695" w:rsidRDefault="00216695" w:rsidP="00216695">
      <w:pPr>
        <w:spacing w:after="0" w:line="240" w:lineRule="auto"/>
        <w:jc w:val="both"/>
        <w:rPr>
          <w:rFonts w:hAnsiTheme="minorHAnsi" w:cstheme="minorHAnsi"/>
        </w:rPr>
      </w:pPr>
      <w:r>
        <w:rPr>
          <w:rFonts w:hAnsiTheme="minorHAnsi" w:cstheme="minorHAnsi"/>
        </w:rPr>
        <w:t xml:space="preserve">Ukoliko su proizvodi u troškovniku opisani uz navođenje marke ili izvora, ili posebnog procesa, ili zaštitnog znaka, patenta, tipa ili posebnog podrijetla ili proizvodnje smatra se da su popraćeni formulacijom „ili jednakovrijedan“. </w:t>
      </w:r>
    </w:p>
    <w:p w14:paraId="7AC715D9" w14:textId="3341BA6F" w:rsidR="00216695" w:rsidRPr="00C01702" w:rsidRDefault="00216695" w:rsidP="00216695">
      <w:pPr>
        <w:spacing w:after="0" w:line="240" w:lineRule="auto"/>
        <w:jc w:val="both"/>
        <w:rPr>
          <w:rFonts w:hAnsiTheme="minorHAnsi" w:cstheme="minorHAnsi"/>
        </w:rPr>
      </w:pPr>
      <w:r w:rsidRPr="00C01702">
        <w:rPr>
          <w:rFonts w:hAnsiTheme="minorHAnsi" w:cstheme="minorHAnsi"/>
        </w:rPr>
        <w:t>Ponuditelji su slobodni nuditi jednakovrijedna rješenja. Ponuditeljima je pored opisa proizvoda ostavljen prostor</w:t>
      </w:r>
      <w:r w:rsidR="0038629B" w:rsidRPr="00C01702">
        <w:rPr>
          <w:rFonts w:hAnsiTheme="minorHAnsi" w:cstheme="minorHAnsi"/>
        </w:rPr>
        <w:t xml:space="preserve"> (stupac u Troškovniku)</w:t>
      </w:r>
      <w:r w:rsidRPr="00C01702">
        <w:rPr>
          <w:rFonts w:hAnsiTheme="minorHAnsi" w:cstheme="minorHAnsi"/>
        </w:rPr>
        <w:t xml:space="preserve"> za upis jednakovrijednog p</w:t>
      </w:r>
      <w:r w:rsidR="0038629B" w:rsidRPr="00C01702">
        <w:rPr>
          <w:rFonts w:hAnsiTheme="minorHAnsi" w:cstheme="minorHAnsi"/>
        </w:rPr>
        <w:t>roizvoda, u koji moraju upisati:</w:t>
      </w:r>
      <w:r w:rsidR="0038629B" w:rsidRPr="00C01702">
        <w:t xml:space="preserve"> </w:t>
      </w:r>
      <w:r w:rsidR="0038629B" w:rsidRPr="00C01702">
        <w:rPr>
          <w:rFonts w:hAnsiTheme="minorHAnsi" w:cstheme="minorHAnsi"/>
        </w:rPr>
        <w:t>opis (karakteristike) ponuđene opreme, proizvođača, tip i tvorničku oznaku ponuđene opreme.</w:t>
      </w:r>
    </w:p>
    <w:p w14:paraId="0C5D9F14" w14:textId="77777777" w:rsidR="00216695" w:rsidRPr="00B137C0" w:rsidRDefault="00216695" w:rsidP="00B55A99">
      <w:pPr>
        <w:spacing w:after="0" w:line="240" w:lineRule="auto"/>
        <w:rPr>
          <w:rFonts w:hAnsiTheme="minorHAnsi" w:cstheme="minorHAnsi"/>
        </w:rPr>
      </w:pPr>
    </w:p>
    <w:p w14:paraId="6219194B" w14:textId="77777777" w:rsidR="00924105" w:rsidRDefault="00924105" w:rsidP="00924105">
      <w:pPr>
        <w:spacing w:after="0" w:line="240" w:lineRule="auto"/>
        <w:jc w:val="center"/>
        <w:rPr>
          <w:rFonts w:hAnsiTheme="minorHAnsi" w:cstheme="minorHAnsi"/>
          <w:b/>
        </w:rPr>
      </w:pPr>
      <w:r>
        <w:rPr>
          <w:rFonts w:hAnsiTheme="minorHAnsi" w:cstheme="minorHAnsi"/>
          <w:b/>
        </w:rPr>
        <w:t>Dokazi jednakovrijednosti se NE dostavljaju uz ponudu.</w:t>
      </w:r>
    </w:p>
    <w:p w14:paraId="5BF982A6" w14:textId="77777777" w:rsidR="0038629B" w:rsidRPr="00C01702" w:rsidRDefault="0038629B" w:rsidP="00C01702">
      <w:pPr>
        <w:jc w:val="center"/>
        <w:rPr>
          <w:rFonts w:hAnsiTheme="minorHAnsi" w:cstheme="minorHAnsi"/>
          <w:b/>
          <w:sz w:val="16"/>
          <w:szCs w:val="16"/>
        </w:rPr>
      </w:pPr>
    </w:p>
    <w:p w14:paraId="22250569" w14:textId="7B99F283" w:rsidR="00924105" w:rsidRDefault="00924105" w:rsidP="00C01702">
      <w:pPr>
        <w:jc w:val="center"/>
        <w:rPr>
          <w:rFonts w:hAnsiTheme="minorHAnsi" w:cstheme="minorHAnsi"/>
          <w:b/>
        </w:rPr>
      </w:pPr>
      <w:r>
        <w:rPr>
          <w:rFonts w:hAnsiTheme="minorHAnsi" w:cstheme="minorHAnsi"/>
          <w:b/>
        </w:rPr>
        <w:t>Dokazi jednakovrijednosti će se tražiti kao ažurirani popratni dokumenti.</w:t>
      </w:r>
    </w:p>
    <w:p w14:paraId="299970B6" w14:textId="77777777" w:rsidR="00924105" w:rsidRPr="00924105" w:rsidRDefault="00924105" w:rsidP="00924105">
      <w:pPr>
        <w:jc w:val="both"/>
        <w:rPr>
          <w:rFonts w:hAnsiTheme="minorHAnsi" w:cstheme="minorHAnsi"/>
          <w:sz w:val="10"/>
          <w:szCs w:val="10"/>
        </w:rPr>
      </w:pPr>
    </w:p>
    <w:p w14:paraId="7F72AB00" w14:textId="77777777" w:rsidR="00924105" w:rsidRDefault="00924105" w:rsidP="00924105">
      <w:pPr>
        <w:spacing w:after="0" w:line="240" w:lineRule="auto"/>
        <w:jc w:val="both"/>
        <w:rPr>
          <w:rFonts w:hAnsiTheme="minorHAnsi" w:cstheme="minorHAnsi"/>
        </w:rPr>
      </w:pPr>
      <w:r>
        <w:rPr>
          <w:rFonts w:hAnsiTheme="minorHAnsi" w:cstheme="minorHAnsi"/>
        </w:rPr>
        <w:t>Taj dokaz mogu biti tehničke specifikacije, tehnički listovi proizvođača, atesti, izvješća o ispitivanju kvalitete kojima se potvrđuje da ponuđeni proizvod odgovara normama kvalitete u RH ili odgovarajućim EU normama i sl. Dokazi jednakovrijednosti dostavljaju se u svrhu ocjene imaju li ponuđeni proizvodi tražene karakteristike proizvoda. Ako ponuditelj dokumentima traženim u ovoj točki ne dokaže da ponuđena roba zadovoljava zahtjeve u pogledu opisa predmeta nabave i tehničkom specifikacijom postavljene uvjete, Naručitelj će takvu ponudu odbiti.</w:t>
      </w:r>
    </w:p>
    <w:p w14:paraId="6D17154F" w14:textId="77777777" w:rsidR="00924105" w:rsidRDefault="00924105" w:rsidP="00924105">
      <w:pPr>
        <w:spacing w:after="0" w:line="240" w:lineRule="auto"/>
        <w:rPr>
          <w:rFonts w:hAnsiTheme="minorHAnsi" w:cstheme="minorHAnsi"/>
        </w:rPr>
      </w:pPr>
      <w:r>
        <w:rPr>
          <w:rFonts w:hAnsiTheme="minorHAnsi" w:cstheme="minorHAnsi"/>
        </w:rPr>
        <w:t>Ukoliko ponuditelj ostavi prazna mjesta na kojima se opisuju jednakovrijedni proizvodi smatrat će se da je nudio proizvode navedene u stavkama troškovnika.</w:t>
      </w:r>
    </w:p>
    <w:p w14:paraId="014D4113" w14:textId="77777777" w:rsidR="00924105" w:rsidRPr="00B137C0" w:rsidRDefault="00924105" w:rsidP="00924105">
      <w:pPr>
        <w:spacing w:after="0"/>
        <w:jc w:val="both"/>
        <w:rPr>
          <w:rFonts w:hAnsiTheme="minorHAnsi" w:cstheme="minorHAnsi"/>
        </w:rPr>
      </w:pPr>
    </w:p>
    <w:p w14:paraId="2981E6FC" w14:textId="77777777" w:rsidR="00AB50CA" w:rsidRPr="0032215B" w:rsidRDefault="00AB50CA" w:rsidP="00924105">
      <w:pPr>
        <w:spacing w:after="0" w:line="240" w:lineRule="auto"/>
        <w:rPr>
          <w:rFonts w:hAnsiTheme="minorHAnsi" w:cstheme="minorHAnsi"/>
        </w:rPr>
      </w:pPr>
    </w:p>
    <w:p w14:paraId="77872CBB" w14:textId="787FDC3F" w:rsidR="00B55A99" w:rsidRPr="0032215B" w:rsidRDefault="00640837" w:rsidP="00B55A99">
      <w:pPr>
        <w:keepNext/>
        <w:keepLines/>
        <w:spacing w:after="60" w:line="240" w:lineRule="auto"/>
        <w:outlineLvl w:val="0"/>
        <w:rPr>
          <w:rFonts w:hAnsiTheme="minorHAnsi" w:cstheme="minorHAnsi"/>
          <w:b/>
          <w:bCs/>
        </w:rPr>
      </w:pPr>
      <w:bookmarkStart w:id="67" w:name="_Toc521763"/>
      <w:r>
        <w:rPr>
          <w:rFonts w:hAnsiTheme="minorHAnsi" w:cstheme="minorHAnsi"/>
          <w:b/>
          <w:bCs/>
        </w:rPr>
        <w:t>2.6</w:t>
      </w:r>
      <w:r w:rsidR="00B55A99" w:rsidRPr="0032215B">
        <w:rPr>
          <w:rFonts w:hAnsiTheme="minorHAnsi" w:cstheme="minorHAnsi"/>
          <w:b/>
          <w:bCs/>
        </w:rPr>
        <w:t>. Troškovni</w:t>
      </w:r>
      <w:r w:rsidR="00B56BCB">
        <w:rPr>
          <w:rFonts w:hAnsiTheme="minorHAnsi" w:cstheme="minorHAnsi"/>
          <w:b/>
          <w:bCs/>
        </w:rPr>
        <w:t>k</w:t>
      </w:r>
      <w:bookmarkEnd w:id="67"/>
    </w:p>
    <w:p w14:paraId="7538B024" w14:textId="77777777" w:rsidR="00924105"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kao sastavni dio dokumentacije o nabavi prilaže Troškovnik u nestandardiziranom obliku na način koji omogućava učitavanje i automatski prijenos sadržanih podataka u sustav. </w:t>
      </w:r>
    </w:p>
    <w:p w14:paraId="5B230BC6" w14:textId="77777777" w:rsidR="00924105" w:rsidRDefault="00924105" w:rsidP="00B55A99">
      <w:pPr>
        <w:spacing w:after="0" w:line="240" w:lineRule="auto"/>
        <w:jc w:val="both"/>
        <w:rPr>
          <w:rFonts w:hAnsiTheme="minorHAnsi" w:cstheme="minorHAnsi"/>
          <w:lang w:eastAsia="hr-HR"/>
        </w:rPr>
      </w:pPr>
    </w:p>
    <w:p w14:paraId="17CC0450" w14:textId="1ACA3A16"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Troškovnik je potrebno ispuniti prema uputama iz ove točke dokumentacije o nabavi i uputi iz troškovnika i tako ispunjen troškovnik potrebno </w:t>
      </w:r>
      <w:r w:rsidR="00900A90">
        <w:rPr>
          <w:rFonts w:hAnsiTheme="minorHAnsi" w:cstheme="minorHAnsi"/>
          <w:lang w:eastAsia="hr-HR"/>
        </w:rPr>
        <w:t xml:space="preserve">je priložiti kao sastavni dio </w:t>
      </w:r>
      <w:r w:rsidRPr="0032215B">
        <w:rPr>
          <w:rFonts w:hAnsiTheme="minorHAnsi" w:cstheme="minorHAnsi"/>
          <w:lang w:eastAsia="hr-HR"/>
        </w:rPr>
        <w:t xml:space="preserve">ponude. Gospodarski subjekt ne smije mijenjati stavke troškovnika koje je popunio Naručitelj. Troškovnik nije potrebno potpisati ni ovjeravati pečatom. </w:t>
      </w:r>
    </w:p>
    <w:p w14:paraId="6A878418" w14:textId="77777777" w:rsidR="00924105" w:rsidRDefault="00924105" w:rsidP="00B55A99">
      <w:pPr>
        <w:spacing w:after="0" w:line="240" w:lineRule="auto"/>
        <w:jc w:val="both"/>
        <w:rPr>
          <w:rFonts w:hAnsiTheme="minorHAnsi" w:cstheme="minorHAnsi"/>
          <w:lang w:eastAsia="hr-HR"/>
        </w:rPr>
      </w:pPr>
    </w:p>
    <w:p w14:paraId="08CE26A4" w14:textId="77777777" w:rsidR="007A4A9B" w:rsidRDefault="007A4A9B" w:rsidP="00B55A99">
      <w:pPr>
        <w:spacing w:after="0" w:line="240" w:lineRule="auto"/>
        <w:jc w:val="both"/>
        <w:rPr>
          <w:rFonts w:hAnsiTheme="minorHAnsi" w:cstheme="minorHAnsi"/>
          <w:lang w:eastAsia="hr-HR"/>
        </w:rPr>
      </w:pPr>
      <w:r>
        <w:rPr>
          <w:rFonts w:hAnsiTheme="minorHAnsi" w:cstheme="minorHAnsi"/>
          <w:lang w:eastAsia="hr-HR"/>
        </w:rPr>
        <w:t>Troškovnik za svaku grupu predmeta nabave nalazi se u prilogu ove dokumentacije:</w:t>
      </w:r>
    </w:p>
    <w:p w14:paraId="67AD102E" w14:textId="77777777" w:rsidR="007A4A9B" w:rsidRPr="0032215B" w:rsidRDefault="000343BD" w:rsidP="00B55A99">
      <w:pPr>
        <w:spacing w:after="0" w:line="240" w:lineRule="auto"/>
        <w:jc w:val="both"/>
        <w:rPr>
          <w:rFonts w:hAnsiTheme="minorHAnsi" w:cstheme="minorHAnsi"/>
          <w:lang w:eastAsia="hr-HR"/>
        </w:rPr>
      </w:pPr>
      <w:r>
        <w:rPr>
          <w:rFonts w:hAnsiTheme="minorHAnsi" w:cstheme="minorHAnsi"/>
          <w:lang w:eastAsia="hr-HR"/>
        </w:rPr>
        <w:t>Prilog 1.</w:t>
      </w:r>
      <w:r w:rsidR="007A4A9B">
        <w:rPr>
          <w:rFonts w:hAnsiTheme="minorHAnsi" w:cstheme="minorHAnsi"/>
          <w:lang w:eastAsia="hr-HR"/>
        </w:rPr>
        <w:t xml:space="preserve"> Grupa I</w:t>
      </w:r>
      <w:r>
        <w:rPr>
          <w:rFonts w:hAnsiTheme="minorHAnsi" w:cstheme="minorHAnsi"/>
          <w:lang w:eastAsia="hr-HR"/>
        </w:rPr>
        <w:tab/>
      </w:r>
      <w:r w:rsidR="007A4A9B">
        <w:rPr>
          <w:rFonts w:hAnsiTheme="minorHAnsi" w:cstheme="minorHAnsi"/>
          <w:lang w:eastAsia="hr-HR"/>
        </w:rPr>
        <w:tab/>
      </w:r>
      <w:r w:rsidRPr="000343BD">
        <w:rPr>
          <w:rFonts w:hAnsiTheme="minorHAnsi" w:cstheme="minorHAnsi"/>
          <w:lang w:eastAsia="hr-HR"/>
        </w:rPr>
        <w:t>Nabava i montaža informacijskog centra, garderobe za posjetitelje, sjenice i vidikovca te čišćenje šume i uređenje javnih površina</w:t>
      </w:r>
    </w:p>
    <w:p w14:paraId="7552B429" w14:textId="77777777" w:rsidR="00B55A99" w:rsidRDefault="000343BD" w:rsidP="00B55A99">
      <w:pPr>
        <w:spacing w:after="0" w:line="240" w:lineRule="auto"/>
        <w:jc w:val="both"/>
        <w:rPr>
          <w:rFonts w:hAnsiTheme="minorHAnsi" w:cstheme="minorHAnsi"/>
          <w:lang w:eastAsia="hr-HR"/>
        </w:rPr>
      </w:pPr>
      <w:r>
        <w:rPr>
          <w:rFonts w:hAnsiTheme="minorHAnsi" w:cstheme="minorHAnsi"/>
          <w:lang w:eastAsia="hr-HR"/>
        </w:rPr>
        <w:t>Prilog 2.</w:t>
      </w:r>
      <w:r w:rsidR="007A4A9B">
        <w:rPr>
          <w:rFonts w:hAnsiTheme="minorHAnsi" w:cstheme="minorHAnsi"/>
          <w:lang w:eastAsia="hr-HR"/>
        </w:rPr>
        <w:t xml:space="preserve"> Grupa II</w:t>
      </w:r>
      <w:r w:rsidR="007A4A9B">
        <w:rPr>
          <w:rFonts w:hAnsiTheme="minorHAnsi" w:cstheme="minorHAnsi"/>
          <w:lang w:eastAsia="hr-HR"/>
        </w:rPr>
        <w:tab/>
      </w:r>
      <w:r w:rsidRPr="000343BD">
        <w:rPr>
          <w:rFonts w:hAnsiTheme="minorHAnsi" w:cstheme="minorHAnsi"/>
          <w:lang w:eastAsia="hr-HR"/>
        </w:rPr>
        <w:t>Nabava postavljanja rasvjete</w:t>
      </w:r>
    </w:p>
    <w:p w14:paraId="00D687FA" w14:textId="77777777" w:rsidR="007A4A9B" w:rsidRPr="0032215B" w:rsidRDefault="007A4A9B" w:rsidP="00B55A99">
      <w:pPr>
        <w:spacing w:after="0" w:line="240" w:lineRule="auto"/>
        <w:jc w:val="both"/>
        <w:rPr>
          <w:rFonts w:hAnsiTheme="minorHAnsi" w:cstheme="minorHAnsi"/>
          <w:lang w:eastAsia="hr-HR"/>
        </w:rPr>
      </w:pPr>
    </w:p>
    <w:p w14:paraId="412B37B2" w14:textId="77777777"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Upute za popunjavanje Troškovnika: </w:t>
      </w:r>
    </w:p>
    <w:p w14:paraId="1334B698" w14:textId="77777777" w:rsidR="00924105" w:rsidRDefault="00924105" w:rsidP="00924105">
      <w:pPr>
        <w:spacing w:after="0" w:line="240" w:lineRule="auto"/>
        <w:jc w:val="both"/>
        <w:rPr>
          <w:rFonts w:hAnsiTheme="minorHAnsi" w:cstheme="minorHAnsi"/>
          <w:lang w:eastAsia="hr-HR"/>
        </w:rPr>
      </w:pPr>
      <w:r>
        <w:rPr>
          <w:rFonts w:hAnsiTheme="minorHAnsi" w:cstheme="minorHAnsi"/>
          <w:lang w:eastAsia="hr-HR"/>
        </w:rPr>
        <w:t xml:space="preserve">Troškovnik mora biti popunjen na izvornom predlošku, bez mijenjanja, ispravljanja i prepisivanja izvornog teksta. </w:t>
      </w:r>
    </w:p>
    <w:p w14:paraId="684DAD13" w14:textId="77777777" w:rsidR="00924105" w:rsidRDefault="00924105" w:rsidP="00924105">
      <w:pPr>
        <w:spacing w:after="0" w:line="240" w:lineRule="auto"/>
        <w:jc w:val="both"/>
        <w:rPr>
          <w:rFonts w:hAnsiTheme="minorHAnsi" w:cstheme="minorHAnsi"/>
          <w:lang w:eastAsia="hr-HR"/>
        </w:rPr>
      </w:pPr>
      <w:r>
        <w:rPr>
          <w:rFonts w:hAnsiTheme="minorHAnsi" w:cstheme="minorHAnsi"/>
          <w:lang w:eastAsia="hr-HR"/>
        </w:rPr>
        <w:t>Pod izvornim predloškom/troškovnikom podrazumijeva se troškovnik koji uključuje i sve izmjene i dopune koje su, ukoliko ih je bilo, objavljene u EOJN RH.</w:t>
      </w:r>
    </w:p>
    <w:p w14:paraId="06F5AA2B" w14:textId="77777777" w:rsidR="00924105" w:rsidRDefault="00924105" w:rsidP="00924105">
      <w:pPr>
        <w:spacing w:after="0" w:line="240" w:lineRule="auto"/>
        <w:jc w:val="both"/>
        <w:rPr>
          <w:rFonts w:hAnsiTheme="minorHAnsi" w:cstheme="minorHAnsi"/>
          <w:lang w:eastAsia="hr-HR"/>
        </w:rPr>
      </w:pPr>
      <w:r>
        <w:rPr>
          <w:rFonts w:hAnsiTheme="minorHAnsi" w:cstheme="minorHAnsi"/>
          <w:lang w:eastAsia="hr-HR"/>
        </w:rPr>
        <w:t>Ako ponuditelj promijeni tekst ili količine navedene u obrascu troškovnika, smatrat će se da je takav troškovnik nepotpun i nevažeći te će ponuda biti odbijena.</w:t>
      </w:r>
    </w:p>
    <w:p w14:paraId="198DD531" w14:textId="77777777" w:rsidR="00924105" w:rsidRDefault="00924105" w:rsidP="00924105">
      <w:pPr>
        <w:spacing w:after="0" w:line="240" w:lineRule="auto"/>
        <w:jc w:val="both"/>
        <w:rPr>
          <w:rFonts w:hAnsiTheme="minorHAnsi" w:cstheme="minorHAnsi"/>
          <w:lang w:eastAsia="hr-HR"/>
        </w:rPr>
      </w:pPr>
      <w:r>
        <w:rPr>
          <w:rFonts w:hAnsiTheme="minorHAnsi" w:cstheme="minorHAnsi"/>
          <w:lang w:eastAsia="hr-HR"/>
        </w:rPr>
        <w:t>Ponuditelj treba popuniti priloženi nestandardizirani troškovnik (EXCEL tablica) upisivanjem cijena i drugih traženih podataka stavki navedenih u Troškovniku, a dostavlja se elektronički putem EOJN RH u .</w:t>
      </w:r>
      <w:proofErr w:type="spellStart"/>
      <w:r>
        <w:rPr>
          <w:rFonts w:hAnsiTheme="minorHAnsi" w:cstheme="minorHAnsi"/>
          <w:lang w:eastAsia="hr-HR"/>
        </w:rPr>
        <w:t>xls</w:t>
      </w:r>
      <w:proofErr w:type="spellEnd"/>
      <w:r>
        <w:rPr>
          <w:rFonts w:hAnsiTheme="minorHAnsi" w:cstheme="minorHAnsi"/>
          <w:lang w:eastAsia="hr-HR"/>
        </w:rPr>
        <w:t xml:space="preserve"> formatu (EXCEL tablica).</w:t>
      </w:r>
    </w:p>
    <w:p w14:paraId="468E78C9"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lastRenderedPageBreak/>
        <w:t>Gospodarski subjekt u Troškovnik obvezno unosi jediničnu cijenu za stavku Troškovnika koja se izražava u HRK (hrvatske kune) i koja pomnožena s količinom stavke daju ukupnu cijenu.</w:t>
      </w:r>
    </w:p>
    <w:p w14:paraId="62BC9AE6" w14:textId="77777777" w:rsidR="007A4A9B" w:rsidRDefault="00B55A99" w:rsidP="00B55A99">
      <w:pPr>
        <w:spacing w:after="0" w:line="240" w:lineRule="auto"/>
        <w:jc w:val="both"/>
        <w:rPr>
          <w:rFonts w:hAnsiTheme="minorHAnsi" w:cstheme="minorHAnsi"/>
          <w:b/>
          <w:lang w:eastAsia="hr-HR"/>
        </w:rPr>
      </w:pPr>
      <w:r w:rsidRPr="0032215B">
        <w:rPr>
          <w:rFonts w:hAnsiTheme="minorHAnsi" w:cstheme="minorHAnsi"/>
          <w:lang w:eastAsia="hr-HR"/>
        </w:rPr>
        <w:t xml:space="preserve">Jedinične cijene svake stavke Troškovnika </w:t>
      </w:r>
      <w:r w:rsidRPr="0032215B">
        <w:rPr>
          <w:rFonts w:hAnsiTheme="minorHAnsi" w:cstheme="minorHAnsi"/>
          <w:b/>
          <w:lang w:eastAsia="hr-HR"/>
        </w:rPr>
        <w:t>smiju biti iskazane s najviše 2 (dvije) decimale.</w:t>
      </w:r>
    </w:p>
    <w:p w14:paraId="72043A12" w14:textId="77777777" w:rsidR="00924105" w:rsidRPr="0032215B" w:rsidRDefault="00924105" w:rsidP="00B55A99">
      <w:pPr>
        <w:spacing w:after="0" w:line="240" w:lineRule="auto"/>
        <w:jc w:val="both"/>
        <w:rPr>
          <w:rFonts w:hAnsiTheme="minorHAnsi" w:cstheme="minorHAnsi"/>
          <w:lang w:eastAsia="hr-HR"/>
        </w:rPr>
      </w:pPr>
    </w:p>
    <w:p w14:paraId="5033E5D0" w14:textId="2E6CA7F5" w:rsidR="00924105" w:rsidRDefault="00924105" w:rsidP="00924105">
      <w:pPr>
        <w:spacing w:after="0" w:line="240" w:lineRule="auto"/>
        <w:jc w:val="both"/>
        <w:rPr>
          <w:rFonts w:hAnsiTheme="minorHAnsi" w:cstheme="minorHAnsi"/>
          <w:bCs/>
          <w:lang w:eastAsia="hr-HR"/>
        </w:rPr>
      </w:pPr>
      <w:r>
        <w:rPr>
          <w:rFonts w:hAnsiTheme="minorHAnsi" w:cstheme="minorHAnsi"/>
          <w:bCs/>
          <w:lang w:eastAsia="hr-HR"/>
        </w:rPr>
        <w:t xml:space="preserve">Smatrat će se da je gospodarski subjekt prije podnošenja ponude u svemu proučio ovu Dokumentaciju o nabavi i </w:t>
      </w:r>
      <w:r w:rsidR="008C709F">
        <w:rPr>
          <w:rFonts w:hAnsiTheme="minorHAnsi" w:cstheme="minorHAnsi"/>
          <w:bCs/>
          <w:lang w:eastAsia="hr-HR"/>
        </w:rPr>
        <w:t>popratnu</w:t>
      </w:r>
      <w:r>
        <w:rPr>
          <w:rFonts w:hAnsiTheme="minorHAnsi" w:cstheme="minorHAnsi"/>
          <w:bCs/>
          <w:lang w:eastAsia="hr-HR"/>
        </w:rPr>
        <w:t xml:space="preserve"> dokumentaciju, da je došao do svih potrebnih podataka koji utječu na izvođenje radova, te da je na osnovu svega toga podnio svoju ponudu. U skladu s navedenim, jedinične cijene iskazane u ponudi ponuditelja, smatraju se konačnim i ponuditelji nemaju pravo tražiti podmirenje nikakvih dodatnih troškova.</w:t>
      </w:r>
    </w:p>
    <w:p w14:paraId="19743999" w14:textId="77777777" w:rsidR="008C709F" w:rsidRDefault="008C709F" w:rsidP="00924105">
      <w:pPr>
        <w:spacing w:after="0" w:line="240" w:lineRule="auto"/>
        <w:jc w:val="both"/>
        <w:rPr>
          <w:rFonts w:hAnsiTheme="minorHAnsi" w:cstheme="minorHAnsi"/>
          <w:bCs/>
          <w:lang w:eastAsia="hr-HR"/>
        </w:rPr>
      </w:pPr>
    </w:p>
    <w:p w14:paraId="1AD26306" w14:textId="78062043" w:rsidR="008C709F" w:rsidRDefault="008C709F" w:rsidP="00924105">
      <w:pPr>
        <w:spacing w:after="0" w:line="240" w:lineRule="auto"/>
        <w:jc w:val="both"/>
        <w:rPr>
          <w:rFonts w:hAnsiTheme="minorHAnsi" w:cstheme="minorHAnsi"/>
          <w:bCs/>
          <w:lang w:eastAsia="hr-HR"/>
        </w:rPr>
      </w:pPr>
      <w:r>
        <w:rPr>
          <w:rFonts w:hAnsiTheme="minorHAnsi" w:cstheme="minorHAnsi"/>
          <w:bCs/>
          <w:lang w:eastAsia="hr-HR"/>
        </w:rPr>
        <w:t xml:space="preserve">Sukladno članku 212. prihvaćaju se oznake koje potvrđuju da radovi, roba ili usluge zadovoljavaju zahtjeve za jednakovrijednost. </w:t>
      </w:r>
      <w:r w:rsidR="00B56BCB">
        <w:rPr>
          <w:rFonts w:hAnsiTheme="minorHAnsi" w:cstheme="minorHAnsi"/>
          <w:bCs/>
          <w:lang w:eastAsia="hr-HR"/>
        </w:rPr>
        <w:t>Ako iz dokazivih razloga koji nisu uzrokovani postupanjem gospodarskog subjekta nije moguće pribaviti oznaku koja se traži ili jednakovrijednu oznaku u okviru određenih rokova, prihvatit će se drugi prikladni načini dokazivanja, kao što su tehnička dokumentacija proizvođača, pod uvjetom da se dokaže da ono što se nudi ispunjava zahtjeve za određenom oznakom ili zahtjevima sukladno navedenom u Troškovnicima.</w:t>
      </w:r>
    </w:p>
    <w:p w14:paraId="6BE36C66" w14:textId="77777777" w:rsidR="00924105" w:rsidRPr="0032215B" w:rsidRDefault="00924105" w:rsidP="00B55A99">
      <w:pPr>
        <w:spacing w:after="0" w:line="240" w:lineRule="auto"/>
        <w:jc w:val="both"/>
        <w:rPr>
          <w:rFonts w:hAnsiTheme="minorHAnsi" w:cstheme="minorHAnsi"/>
          <w:lang w:eastAsia="hr-HR"/>
        </w:rPr>
      </w:pPr>
    </w:p>
    <w:p w14:paraId="2BD422F5" w14:textId="77777777" w:rsidR="00B55A99" w:rsidRPr="0032215B" w:rsidRDefault="00640837" w:rsidP="00B55A99">
      <w:pPr>
        <w:keepNext/>
        <w:keepLines/>
        <w:spacing w:after="60" w:line="240" w:lineRule="auto"/>
        <w:outlineLvl w:val="0"/>
        <w:rPr>
          <w:rFonts w:hAnsiTheme="minorHAnsi" w:cstheme="minorHAnsi"/>
          <w:b/>
          <w:bCs/>
        </w:rPr>
      </w:pPr>
      <w:bookmarkStart w:id="68" w:name="_Toc346793185"/>
      <w:bookmarkStart w:id="69" w:name="_Toc322504927"/>
      <w:bookmarkStart w:id="70" w:name="_Toc472598258"/>
      <w:bookmarkStart w:id="71" w:name="_Toc483920685"/>
      <w:bookmarkStart w:id="72" w:name="_Toc521764"/>
      <w:r>
        <w:rPr>
          <w:rFonts w:hAnsiTheme="minorHAnsi" w:cstheme="minorHAnsi"/>
          <w:b/>
          <w:bCs/>
        </w:rPr>
        <w:t>2.7</w:t>
      </w:r>
      <w:r w:rsidR="00B55A99" w:rsidRPr="0032215B">
        <w:rPr>
          <w:rFonts w:hAnsiTheme="minorHAnsi" w:cstheme="minorHAnsi"/>
          <w:b/>
          <w:bCs/>
        </w:rPr>
        <w:t xml:space="preserve">. Mjesto </w:t>
      </w:r>
      <w:bookmarkEnd w:id="68"/>
      <w:bookmarkEnd w:id="69"/>
      <w:bookmarkEnd w:id="70"/>
      <w:r w:rsidR="00B55A99" w:rsidRPr="0032215B">
        <w:rPr>
          <w:rFonts w:hAnsiTheme="minorHAnsi" w:cstheme="minorHAnsi"/>
          <w:b/>
          <w:bCs/>
        </w:rPr>
        <w:t xml:space="preserve">izvršenja </w:t>
      </w:r>
      <w:bookmarkEnd w:id="71"/>
      <w:r w:rsidR="00B55A99" w:rsidRPr="0032215B">
        <w:rPr>
          <w:rFonts w:hAnsiTheme="minorHAnsi" w:cstheme="minorHAnsi"/>
          <w:b/>
          <w:bCs/>
        </w:rPr>
        <w:t>ugovora</w:t>
      </w:r>
      <w:bookmarkEnd w:id="72"/>
    </w:p>
    <w:p w14:paraId="044DEB26" w14:textId="77777777" w:rsidR="00B55A99" w:rsidRPr="0032215B" w:rsidRDefault="00E9519B" w:rsidP="00B55A99">
      <w:pPr>
        <w:spacing w:after="0" w:line="240" w:lineRule="auto"/>
        <w:jc w:val="both"/>
        <w:rPr>
          <w:rFonts w:hAnsiTheme="minorHAnsi" w:cstheme="minorHAnsi"/>
          <w:b/>
          <w:color w:val="000000"/>
        </w:rPr>
      </w:pPr>
      <w:r>
        <w:rPr>
          <w:rFonts w:hAnsiTheme="minorHAnsi" w:cstheme="minorHAnsi"/>
          <w:color w:val="000000"/>
        </w:rPr>
        <w:t xml:space="preserve">Gospić, šuma </w:t>
      </w:r>
      <w:proofErr w:type="spellStart"/>
      <w:r>
        <w:rPr>
          <w:rFonts w:hAnsiTheme="minorHAnsi" w:cstheme="minorHAnsi"/>
          <w:color w:val="000000"/>
        </w:rPr>
        <w:t>Jasikovac</w:t>
      </w:r>
      <w:proofErr w:type="spellEnd"/>
      <w:r>
        <w:rPr>
          <w:rFonts w:hAnsiTheme="minorHAnsi" w:cstheme="minorHAnsi"/>
          <w:color w:val="000000"/>
        </w:rPr>
        <w:t xml:space="preserve">, </w:t>
      </w:r>
      <w:proofErr w:type="spellStart"/>
      <w:r>
        <w:rPr>
          <w:rFonts w:hAnsiTheme="minorHAnsi" w:cstheme="minorHAnsi"/>
          <w:color w:val="000000"/>
        </w:rPr>
        <w:t>k.č</w:t>
      </w:r>
      <w:proofErr w:type="spellEnd"/>
      <w:r>
        <w:rPr>
          <w:rFonts w:hAnsiTheme="minorHAnsi" w:cstheme="minorHAnsi"/>
          <w:color w:val="000000"/>
        </w:rPr>
        <w:t>. 1784, 1785, 1786, 1787 i 5131, k.o. Gospić</w:t>
      </w:r>
    </w:p>
    <w:p w14:paraId="3C42B1A0" w14:textId="77777777" w:rsidR="00B55A99" w:rsidRPr="0032215B" w:rsidRDefault="00B55A99" w:rsidP="00B55A99">
      <w:pPr>
        <w:spacing w:after="0" w:line="240" w:lineRule="auto"/>
        <w:jc w:val="both"/>
        <w:rPr>
          <w:rFonts w:eastAsia="Calibri" w:hAnsiTheme="minorHAnsi" w:cstheme="minorHAnsi"/>
          <w:bCs/>
        </w:rPr>
      </w:pPr>
    </w:p>
    <w:p w14:paraId="65A51007" w14:textId="588EBDCD" w:rsidR="00B55A99" w:rsidRPr="0032215B" w:rsidRDefault="00640837" w:rsidP="00B55A99">
      <w:pPr>
        <w:keepNext/>
        <w:keepLines/>
        <w:spacing w:after="60" w:line="240" w:lineRule="auto"/>
        <w:outlineLvl w:val="0"/>
        <w:rPr>
          <w:rFonts w:hAnsiTheme="minorHAnsi" w:cstheme="minorHAnsi"/>
          <w:b/>
          <w:bCs/>
        </w:rPr>
      </w:pPr>
      <w:bookmarkStart w:id="73" w:name="_Toc472598259"/>
      <w:bookmarkStart w:id="74" w:name="_Toc483920686"/>
      <w:bookmarkStart w:id="75" w:name="_Toc521765"/>
      <w:r w:rsidRPr="00FC16C4">
        <w:rPr>
          <w:rFonts w:hAnsiTheme="minorHAnsi" w:cstheme="minorHAnsi"/>
          <w:b/>
          <w:bCs/>
        </w:rPr>
        <w:t>2.8</w:t>
      </w:r>
      <w:r w:rsidR="00B55A99" w:rsidRPr="00FC16C4">
        <w:rPr>
          <w:rFonts w:hAnsiTheme="minorHAnsi" w:cstheme="minorHAnsi"/>
          <w:b/>
          <w:bCs/>
        </w:rPr>
        <w:t xml:space="preserve">. Rok početka i rok završetka </w:t>
      </w:r>
      <w:bookmarkEnd w:id="73"/>
      <w:r w:rsidR="00B55A99" w:rsidRPr="00FC16C4">
        <w:rPr>
          <w:rFonts w:hAnsiTheme="minorHAnsi" w:cstheme="minorHAnsi"/>
          <w:b/>
          <w:bCs/>
        </w:rPr>
        <w:t xml:space="preserve">izvršenja </w:t>
      </w:r>
      <w:bookmarkEnd w:id="74"/>
      <w:r w:rsidR="00B55A99" w:rsidRPr="00FC16C4">
        <w:rPr>
          <w:rFonts w:hAnsiTheme="minorHAnsi" w:cstheme="minorHAnsi"/>
          <w:b/>
          <w:bCs/>
        </w:rPr>
        <w:t>ugovor</w:t>
      </w:r>
      <w:r w:rsidR="00FC16C4">
        <w:rPr>
          <w:rFonts w:hAnsiTheme="minorHAnsi" w:cstheme="minorHAnsi"/>
          <w:b/>
          <w:bCs/>
        </w:rPr>
        <w:t>a</w:t>
      </w:r>
      <w:bookmarkEnd w:id="75"/>
    </w:p>
    <w:p w14:paraId="06E506F2" w14:textId="77777777" w:rsidR="00B56BCB" w:rsidRPr="00B56BCB" w:rsidRDefault="00B56BCB" w:rsidP="00B56BCB">
      <w:pPr>
        <w:autoSpaceDE w:val="0"/>
        <w:autoSpaceDN w:val="0"/>
        <w:adjustRightInd w:val="0"/>
        <w:spacing w:after="0" w:line="240" w:lineRule="auto"/>
        <w:jc w:val="both"/>
        <w:rPr>
          <w:rFonts w:ascii="Calibri" w:eastAsia="ArialOOEnc" w:hAnsi="Calibri" w:cs="Calibri"/>
          <w:lang w:eastAsia="hr-HR"/>
        </w:rPr>
      </w:pPr>
      <w:r w:rsidRPr="00B56BCB">
        <w:rPr>
          <w:rFonts w:ascii="Calibri" w:eastAsia="ArialOOEnc" w:hAnsi="Calibri" w:cs="Calibri"/>
          <w:lang w:eastAsia="hr-HR"/>
        </w:rPr>
        <w:t>Početak izvođenja radova planira se po sklapanju Ugovora o javnoj nabavi radova, a počinje teći od uvođenja Izvođača u posao (upisom u Građevinski dnevnik).</w:t>
      </w:r>
    </w:p>
    <w:p w14:paraId="1B482491" w14:textId="6AE81252" w:rsidR="00B56BCB" w:rsidRDefault="00B56BCB" w:rsidP="00B56BCB">
      <w:pPr>
        <w:autoSpaceDE w:val="0"/>
        <w:autoSpaceDN w:val="0"/>
        <w:adjustRightInd w:val="0"/>
        <w:spacing w:after="0" w:line="240" w:lineRule="auto"/>
        <w:jc w:val="both"/>
        <w:rPr>
          <w:rFonts w:ascii="Calibri" w:eastAsia="ArialOOEnc" w:hAnsi="Calibri" w:cs="Calibri"/>
          <w:lang w:eastAsia="hr-HR"/>
        </w:rPr>
      </w:pPr>
      <w:r w:rsidRPr="00B56BCB">
        <w:rPr>
          <w:rFonts w:ascii="Calibri" w:eastAsia="ArialOOEnc" w:hAnsi="Calibri" w:cs="Calibri"/>
          <w:lang w:eastAsia="hr-HR"/>
        </w:rPr>
        <w:t xml:space="preserve">Rok za uvođenje u posao </w:t>
      </w:r>
      <w:r w:rsidR="00B14795">
        <w:rPr>
          <w:rFonts w:ascii="Calibri" w:eastAsia="ArialOOEnc" w:hAnsi="Calibri" w:cs="Calibri"/>
          <w:lang w:eastAsia="hr-HR"/>
        </w:rPr>
        <w:t>je najkasnije u roku 15</w:t>
      </w:r>
      <w:r w:rsidRPr="00B56BCB">
        <w:rPr>
          <w:rFonts w:ascii="Calibri" w:eastAsia="ArialOOEnc" w:hAnsi="Calibri" w:cs="Calibri"/>
          <w:lang w:eastAsia="hr-HR"/>
        </w:rPr>
        <w:t xml:space="preserve"> dana od obostranog potpisa ugovora. Naručitelj će odrediti točan datum uvođenja u posao i pisanim putem, najmanje 5 (pet) dana prije uvođenja u posao obavijestiti odabranog ponuditelja. O uvođenju u posao sastavlja se zapisnik te se</w:t>
      </w:r>
      <w:r w:rsidR="00B14795">
        <w:rPr>
          <w:rFonts w:ascii="Calibri" w:eastAsia="ArialOOEnc" w:hAnsi="Calibri" w:cs="Calibri"/>
          <w:lang w:eastAsia="hr-HR"/>
        </w:rPr>
        <w:t xml:space="preserve"> isto evidentira u G</w:t>
      </w:r>
      <w:r w:rsidRPr="00B56BCB">
        <w:rPr>
          <w:rFonts w:ascii="Calibri" w:eastAsia="ArialOOEnc" w:hAnsi="Calibri" w:cs="Calibri"/>
          <w:lang w:eastAsia="hr-HR"/>
        </w:rPr>
        <w:t>rađevinskom dnevniku.</w:t>
      </w:r>
      <w:r w:rsidR="00083A2B">
        <w:rPr>
          <w:rFonts w:ascii="Calibri" w:eastAsia="ArialOOEnc" w:hAnsi="Calibri" w:cs="Calibri"/>
          <w:lang w:eastAsia="hr-HR"/>
        </w:rPr>
        <w:t xml:space="preserve"> Uvođenjem u posao Naručitelj predaje Izvođaču radova</w:t>
      </w:r>
      <w:r w:rsidR="00D67CA6">
        <w:rPr>
          <w:rFonts w:ascii="Calibri" w:eastAsia="ArialOOEnc" w:hAnsi="Calibri" w:cs="Calibri"/>
          <w:lang w:eastAsia="hr-HR"/>
        </w:rPr>
        <w:t xml:space="preserve"> Idejno rješenje za uređenje šume </w:t>
      </w:r>
      <w:proofErr w:type="spellStart"/>
      <w:r w:rsidR="00D67CA6">
        <w:rPr>
          <w:rFonts w:ascii="Calibri" w:eastAsia="ArialOOEnc" w:hAnsi="Calibri" w:cs="Calibri"/>
          <w:lang w:eastAsia="hr-HR"/>
        </w:rPr>
        <w:t>Jasikovac</w:t>
      </w:r>
      <w:proofErr w:type="spellEnd"/>
      <w:r w:rsidR="00D67CA6">
        <w:rPr>
          <w:rFonts w:ascii="Calibri" w:eastAsia="ArialOOEnc" w:hAnsi="Calibri" w:cs="Calibri"/>
          <w:lang w:eastAsia="hr-HR"/>
        </w:rPr>
        <w:t xml:space="preserve"> koji je u skladu sa Pravilnikom </w:t>
      </w:r>
      <w:r w:rsidR="00D67CA6">
        <w:rPr>
          <w:rFonts w:hAnsiTheme="minorHAnsi" w:cstheme="minorHAnsi"/>
        </w:rPr>
        <w:t>o jednostavnim i drugim građevinama (NN br. 79/14, 41/15, 75/15).</w:t>
      </w:r>
    </w:p>
    <w:p w14:paraId="31238CCA" w14:textId="77777777" w:rsidR="009E4293" w:rsidRDefault="00083A2B" w:rsidP="00B56BCB">
      <w:pPr>
        <w:autoSpaceDE w:val="0"/>
        <w:autoSpaceDN w:val="0"/>
        <w:adjustRightInd w:val="0"/>
        <w:spacing w:after="0" w:line="240" w:lineRule="auto"/>
        <w:jc w:val="both"/>
        <w:rPr>
          <w:rFonts w:hAnsiTheme="minorHAnsi" w:cstheme="minorHAnsi"/>
        </w:rPr>
      </w:pPr>
      <w:r w:rsidRPr="00BA065A">
        <w:rPr>
          <w:rFonts w:hAnsiTheme="minorHAnsi" w:cstheme="minorHAnsi"/>
        </w:rPr>
        <w:t xml:space="preserve">Kod uvođenja u posao sastavlja se zapisnik, kojeg sastavljaju i potpisuju ovlašteni predstavnici ugovornih strana i nadzorni inženjer. Izvođač sam o svojem trošku organizira i osigurava privremene priključke električne energije, vode, odvodnje, telefona i </w:t>
      </w:r>
      <w:r w:rsidR="00487ABD" w:rsidRPr="00BA065A">
        <w:rPr>
          <w:rFonts w:hAnsiTheme="minorHAnsi" w:cstheme="minorHAnsi"/>
        </w:rPr>
        <w:t>Interneta</w:t>
      </w:r>
      <w:r w:rsidRPr="00BA065A">
        <w:rPr>
          <w:rFonts w:hAnsiTheme="minorHAnsi" w:cstheme="minorHAnsi"/>
        </w:rPr>
        <w:t xml:space="preserve"> na gradilištu i snosi troškove njihovog korištenja do primopredaje građevine Naručitelju. Smatra se, da su potpisom zapisnika o uvođenju u posao stečeni svi potrebni pravni, tehnički i organizacijski uvjeti za početak izvođenja radova od strane Izvođača, pa se dan uvođenja u posao smatra i danom početka radova, bez obzira na to, kada Izvoditelj stvarno započne s izvođenjem radova na gradilištu.</w:t>
      </w:r>
      <w:r w:rsidR="009E4293">
        <w:rPr>
          <w:rFonts w:hAnsiTheme="minorHAnsi" w:cstheme="minorHAnsi"/>
        </w:rPr>
        <w:t xml:space="preserve"> </w:t>
      </w:r>
    </w:p>
    <w:p w14:paraId="392A6F81" w14:textId="6EAE6042" w:rsidR="00083A2B" w:rsidRPr="00BA065A" w:rsidRDefault="009E4293" w:rsidP="00B56BCB">
      <w:pPr>
        <w:autoSpaceDE w:val="0"/>
        <w:autoSpaceDN w:val="0"/>
        <w:adjustRightInd w:val="0"/>
        <w:spacing w:after="0" w:line="240" w:lineRule="auto"/>
        <w:jc w:val="both"/>
        <w:rPr>
          <w:rFonts w:hAnsiTheme="minorHAnsi" w:cstheme="minorHAnsi"/>
        </w:rPr>
      </w:pPr>
      <w:r>
        <w:rPr>
          <w:rFonts w:hAnsiTheme="minorHAnsi" w:cstheme="minorHAnsi"/>
        </w:rPr>
        <w:t>Potpisom Zapisnika o uvođenju u posao Naručitelj daje Izvođaču radova pravo pristupa na posje</w:t>
      </w:r>
      <w:r w:rsidR="00FC16C4">
        <w:rPr>
          <w:rFonts w:hAnsiTheme="minorHAnsi" w:cstheme="minorHAnsi"/>
        </w:rPr>
        <w:t>d</w:t>
      </w:r>
      <w:r>
        <w:rPr>
          <w:rFonts w:hAnsiTheme="minorHAnsi" w:cstheme="minorHAnsi"/>
        </w:rPr>
        <w:t xml:space="preserve"> gradilišta za </w:t>
      </w:r>
      <w:r w:rsidR="00FC16C4">
        <w:rPr>
          <w:rFonts w:hAnsiTheme="minorHAnsi" w:cstheme="minorHAnsi"/>
        </w:rPr>
        <w:t xml:space="preserve">vrijeme </w:t>
      </w:r>
      <w:r>
        <w:rPr>
          <w:rFonts w:hAnsiTheme="minorHAnsi" w:cstheme="minorHAnsi"/>
        </w:rPr>
        <w:t>izvođenj</w:t>
      </w:r>
      <w:r w:rsidR="00FC16C4">
        <w:rPr>
          <w:rFonts w:hAnsiTheme="minorHAnsi" w:cstheme="minorHAnsi"/>
        </w:rPr>
        <w:t>a</w:t>
      </w:r>
      <w:r>
        <w:rPr>
          <w:rFonts w:hAnsiTheme="minorHAnsi" w:cstheme="minorHAnsi"/>
        </w:rPr>
        <w:t xml:space="preserve"> radova.</w:t>
      </w:r>
    </w:p>
    <w:p w14:paraId="520295B9" w14:textId="77777777" w:rsidR="00083A2B" w:rsidRDefault="00083A2B" w:rsidP="00B56BCB">
      <w:pPr>
        <w:autoSpaceDE w:val="0"/>
        <w:autoSpaceDN w:val="0"/>
        <w:adjustRightInd w:val="0"/>
        <w:spacing w:after="0" w:line="240" w:lineRule="auto"/>
        <w:jc w:val="both"/>
        <w:rPr>
          <w:rFonts w:ascii="Calibri" w:eastAsia="ArialOOEnc" w:hAnsi="Calibri" w:cs="Calibri"/>
          <w:lang w:eastAsia="hr-HR"/>
        </w:rPr>
      </w:pPr>
    </w:p>
    <w:p w14:paraId="2DD4121F" w14:textId="2C048932" w:rsidR="00B14795" w:rsidRDefault="00B14795" w:rsidP="00B14795">
      <w:pPr>
        <w:autoSpaceDE w:val="0"/>
        <w:autoSpaceDN w:val="0"/>
        <w:adjustRightInd w:val="0"/>
        <w:spacing w:after="0" w:line="240" w:lineRule="auto"/>
        <w:jc w:val="both"/>
        <w:rPr>
          <w:rFonts w:eastAsia="ArialOOEnc" w:hAnsiTheme="minorHAnsi" w:cstheme="minorHAnsi"/>
          <w:lang w:eastAsia="hr-HR"/>
        </w:rPr>
      </w:pPr>
      <w:r>
        <w:rPr>
          <w:rFonts w:eastAsia="ArialOOEnc" w:hAnsiTheme="minorHAnsi" w:cstheme="minorHAnsi"/>
          <w:lang w:eastAsia="hr-HR"/>
        </w:rPr>
        <w:t xml:space="preserve">Pod završetkom izvođenja radova smatra se datum kada je izvođač završio sve ugovorene radove, evidentiranjem u građevinskom dnevniku kojeg ovjerava nadzorni inženjer. Izvoditelj je u obvezi dinamiku izvršavanja radova uskladiti sa zahtjevima i mogućnostima Naručitelja. </w:t>
      </w:r>
    </w:p>
    <w:p w14:paraId="3BC80A00" w14:textId="413C0DA3" w:rsidR="00B14795" w:rsidRDefault="00B14795" w:rsidP="00B14795">
      <w:pPr>
        <w:autoSpaceDE w:val="0"/>
        <w:autoSpaceDN w:val="0"/>
        <w:adjustRightInd w:val="0"/>
        <w:spacing w:after="0" w:line="240" w:lineRule="auto"/>
        <w:jc w:val="both"/>
        <w:rPr>
          <w:rFonts w:eastAsia="ArialOOEnc" w:hAnsiTheme="minorHAnsi" w:cstheme="minorHAnsi"/>
          <w:lang w:eastAsia="hr-HR"/>
        </w:rPr>
      </w:pPr>
      <w:r>
        <w:rPr>
          <w:rFonts w:eastAsia="ArialOOEnc" w:hAnsiTheme="minorHAnsi" w:cstheme="minorHAnsi"/>
          <w:lang w:eastAsia="hr-HR"/>
        </w:rPr>
        <w:t>Ispunjavanje svih ugovornih obveza podrazumijeva uspješno obavljenu primopredaju radova u skladu sa Ugovorom, Zakonom o obveznim odnosima, Zakonom o gradnji te ostalim pozitivnim propisima.</w:t>
      </w:r>
    </w:p>
    <w:p w14:paraId="04347A92" w14:textId="77777777" w:rsidR="00B14795" w:rsidRDefault="00B14795" w:rsidP="00B14795">
      <w:pPr>
        <w:autoSpaceDE w:val="0"/>
        <w:autoSpaceDN w:val="0"/>
        <w:adjustRightInd w:val="0"/>
        <w:spacing w:after="0" w:line="240" w:lineRule="auto"/>
        <w:jc w:val="both"/>
        <w:rPr>
          <w:rFonts w:eastAsia="ArialOOEnc" w:hAnsiTheme="minorHAnsi" w:cstheme="minorHAnsi"/>
          <w:lang w:eastAsia="hr-HR"/>
        </w:rPr>
      </w:pPr>
    </w:p>
    <w:p w14:paraId="1EF14E85" w14:textId="4BACE958" w:rsidR="00900A90" w:rsidRPr="00B14795" w:rsidRDefault="00900A90" w:rsidP="00B55A99">
      <w:pPr>
        <w:autoSpaceDE w:val="0"/>
        <w:autoSpaceDN w:val="0"/>
        <w:adjustRightInd w:val="0"/>
        <w:spacing w:after="0" w:line="240" w:lineRule="auto"/>
        <w:jc w:val="both"/>
        <w:rPr>
          <w:rFonts w:eastAsia="ArialOOEnc" w:hAnsiTheme="minorHAnsi" w:cstheme="minorHAnsi"/>
          <w:b/>
          <w:lang w:eastAsia="hr-HR"/>
        </w:rPr>
      </w:pPr>
      <w:r w:rsidRPr="00B14795">
        <w:rPr>
          <w:rFonts w:eastAsia="ArialOOEnc" w:hAnsiTheme="minorHAnsi" w:cstheme="minorHAnsi"/>
          <w:b/>
          <w:lang w:eastAsia="hr-HR"/>
        </w:rPr>
        <w:t>Ugovoreni predmeti nabave t</w:t>
      </w:r>
      <w:r w:rsidR="00E233A8">
        <w:rPr>
          <w:rFonts w:eastAsia="ArialOOEnc" w:hAnsiTheme="minorHAnsi" w:cstheme="minorHAnsi"/>
          <w:b/>
          <w:lang w:eastAsia="hr-HR"/>
        </w:rPr>
        <w:t xml:space="preserve">rebaju biti izvršeni u </w:t>
      </w:r>
      <w:r w:rsidR="00E233A8" w:rsidRPr="00BB4A6D">
        <w:rPr>
          <w:rFonts w:eastAsia="ArialOOEnc" w:hAnsiTheme="minorHAnsi" w:cstheme="minorHAnsi"/>
          <w:b/>
          <w:lang w:eastAsia="hr-HR"/>
        </w:rPr>
        <w:t>roku od 4</w:t>
      </w:r>
      <w:r w:rsidRPr="00BB4A6D">
        <w:rPr>
          <w:rFonts w:eastAsia="ArialOOEnc" w:hAnsiTheme="minorHAnsi" w:cstheme="minorHAnsi"/>
          <w:b/>
          <w:lang w:eastAsia="hr-HR"/>
        </w:rPr>
        <w:t xml:space="preserve"> mjesec</w:t>
      </w:r>
      <w:r w:rsidR="00E233A8" w:rsidRPr="00BB4A6D">
        <w:rPr>
          <w:rFonts w:eastAsia="ArialOOEnc" w:hAnsiTheme="minorHAnsi" w:cstheme="minorHAnsi"/>
          <w:b/>
          <w:lang w:eastAsia="hr-HR"/>
        </w:rPr>
        <w:t>a</w:t>
      </w:r>
      <w:r w:rsidRPr="00BB4A6D">
        <w:rPr>
          <w:rFonts w:eastAsia="ArialOOEnc" w:hAnsiTheme="minorHAnsi" w:cstheme="minorHAnsi"/>
          <w:b/>
          <w:lang w:eastAsia="hr-HR"/>
        </w:rPr>
        <w:t xml:space="preserve"> </w:t>
      </w:r>
      <w:r w:rsidRPr="00B14795">
        <w:rPr>
          <w:rFonts w:eastAsia="ArialOOEnc" w:hAnsiTheme="minorHAnsi" w:cstheme="minorHAnsi"/>
          <w:b/>
          <w:lang w:eastAsia="hr-HR"/>
        </w:rPr>
        <w:t>od potpisa Ugovora.</w:t>
      </w:r>
    </w:p>
    <w:p w14:paraId="2A5E0A9A" w14:textId="56CB5C12" w:rsidR="00900A90" w:rsidRDefault="00900A90" w:rsidP="00B55A99">
      <w:pPr>
        <w:autoSpaceDE w:val="0"/>
        <w:autoSpaceDN w:val="0"/>
        <w:adjustRightInd w:val="0"/>
        <w:spacing w:after="0" w:line="240" w:lineRule="auto"/>
        <w:jc w:val="both"/>
        <w:rPr>
          <w:rFonts w:eastAsia="ArialOOEnc" w:hAnsiTheme="minorHAnsi" w:cstheme="minorHAnsi"/>
          <w:lang w:eastAsia="hr-HR"/>
        </w:rPr>
      </w:pPr>
      <w:r>
        <w:rPr>
          <w:rFonts w:eastAsia="ArialOOEnc" w:hAnsiTheme="minorHAnsi" w:cstheme="minorHAnsi"/>
          <w:lang w:eastAsia="hr-HR"/>
        </w:rPr>
        <w:t>Uredno izvršen pre</w:t>
      </w:r>
      <w:r w:rsidR="00F42842">
        <w:rPr>
          <w:rFonts w:eastAsia="ArialOOEnc" w:hAnsiTheme="minorHAnsi" w:cstheme="minorHAnsi"/>
          <w:lang w:eastAsia="hr-HR"/>
        </w:rPr>
        <w:t>d</w:t>
      </w:r>
      <w:r>
        <w:rPr>
          <w:rFonts w:eastAsia="ArialOOEnc" w:hAnsiTheme="minorHAnsi" w:cstheme="minorHAnsi"/>
          <w:lang w:eastAsia="hr-HR"/>
        </w:rPr>
        <w:t>met nabave potvrđuje se Zapisnikom o primopredaji ovjeren od obje ugovorne strane.</w:t>
      </w:r>
      <w:r w:rsidR="00487ABD" w:rsidRPr="00487ABD">
        <w:rPr>
          <w:rFonts w:eastAsia="ArialOOEnc" w:hAnsiTheme="minorHAnsi" w:cstheme="minorHAnsi"/>
          <w:lang w:eastAsia="hr-HR"/>
        </w:rPr>
        <w:t xml:space="preserve"> </w:t>
      </w:r>
      <w:r w:rsidR="00487ABD">
        <w:rPr>
          <w:rFonts w:eastAsia="ArialOOEnc" w:hAnsiTheme="minorHAnsi" w:cstheme="minorHAnsi"/>
          <w:lang w:eastAsia="hr-HR"/>
        </w:rPr>
        <w:t xml:space="preserve">Pod završetkom ugovorenih radova smatra se datum naveden u zapisniku uspješno obavljenog tehničkog pregleda u kojem je utvrđeno da se </w:t>
      </w:r>
      <w:r w:rsidR="00487ABD" w:rsidRPr="00C01702">
        <w:rPr>
          <w:rFonts w:eastAsia="ArialOOEnc" w:hAnsiTheme="minorHAnsi" w:cstheme="minorHAnsi"/>
          <w:lang w:eastAsia="hr-HR"/>
        </w:rPr>
        <w:t>može izdati uporabna dozvola.</w:t>
      </w:r>
    </w:p>
    <w:p w14:paraId="74C977F4" w14:textId="77777777" w:rsidR="00900A90" w:rsidRDefault="00900A90" w:rsidP="00B55A99">
      <w:pPr>
        <w:autoSpaceDE w:val="0"/>
        <w:autoSpaceDN w:val="0"/>
        <w:adjustRightInd w:val="0"/>
        <w:spacing w:after="0" w:line="240" w:lineRule="auto"/>
        <w:jc w:val="both"/>
        <w:rPr>
          <w:rFonts w:eastAsia="ArialOOEnc" w:hAnsiTheme="minorHAnsi" w:cstheme="minorHAnsi"/>
          <w:lang w:eastAsia="hr-HR"/>
        </w:rPr>
      </w:pPr>
    </w:p>
    <w:p w14:paraId="700BCCD0" w14:textId="77777777" w:rsidR="00900A90" w:rsidRDefault="00900A90" w:rsidP="002C38F5">
      <w:pPr>
        <w:pStyle w:val="Naslov1"/>
      </w:pPr>
      <w:bookmarkStart w:id="76" w:name="_Toc521766"/>
      <w:r>
        <w:lastRenderedPageBreak/>
        <w:t>2.9. Opcije i mogu</w:t>
      </w:r>
      <w:r>
        <w:t>ć</w:t>
      </w:r>
      <w:r>
        <w:t>a obnavljanja ugovora</w:t>
      </w:r>
      <w:bookmarkEnd w:id="76"/>
    </w:p>
    <w:p w14:paraId="6C51721E" w14:textId="335ECC2B" w:rsidR="00B55A99" w:rsidRPr="00300E55" w:rsidRDefault="00900A90" w:rsidP="00B55A99">
      <w:pPr>
        <w:autoSpaceDE w:val="0"/>
        <w:autoSpaceDN w:val="0"/>
        <w:adjustRightInd w:val="0"/>
        <w:spacing w:after="0" w:line="240" w:lineRule="auto"/>
        <w:jc w:val="both"/>
        <w:rPr>
          <w:rFonts w:eastAsia="ArialOOEnc" w:hAnsiTheme="minorHAnsi" w:cstheme="minorHAnsi"/>
          <w:lang w:eastAsia="hr-HR"/>
        </w:rPr>
      </w:pPr>
      <w:r w:rsidRPr="00900A90">
        <w:rPr>
          <w:rFonts w:hAnsiTheme="minorHAnsi" w:cstheme="minorHAnsi"/>
          <w:bCs/>
        </w:rPr>
        <w:t>Nije primjenjivo.</w:t>
      </w:r>
    </w:p>
    <w:p w14:paraId="0B93E954" w14:textId="77777777" w:rsidR="00900A90" w:rsidRPr="0032215B" w:rsidRDefault="00900A90" w:rsidP="00B55A99">
      <w:pPr>
        <w:autoSpaceDE w:val="0"/>
        <w:autoSpaceDN w:val="0"/>
        <w:adjustRightInd w:val="0"/>
        <w:spacing w:after="0" w:line="240" w:lineRule="auto"/>
        <w:jc w:val="both"/>
        <w:rPr>
          <w:rFonts w:eastAsia="ArialOOEnc" w:hAnsiTheme="minorHAnsi" w:cstheme="minorHAnsi"/>
          <w:strike/>
          <w:lang w:eastAsia="hr-HR"/>
        </w:rPr>
      </w:pPr>
    </w:p>
    <w:p w14:paraId="446AFBE1" w14:textId="77777777"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77" w:name="_Toc483920687"/>
      <w:bookmarkStart w:id="78" w:name="_Toc521767"/>
      <w:r w:rsidRPr="0032215B">
        <w:rPr>
          <w:rFonts w:hAnsiTheme="minorHAnsi" w:cstheme="minorHAnsi"/>
          <w:b/>
          <w:bCs/>
        </w:rPr>
        <w:t>III. OSNOVE ZA ISKLJUČENJE GOSPODARSKOG SUBJEKTA</w:t>
      </w:r>
      <w:bookmarkEnd w:id="77"/>
      <w:bookmarkEnd w:id="78"/>
    </w:p>
    <w:p w14:paraId="63EF24E4" w14:textId="77777777" w:rsidR="003D292F" w:rsidRDefault="003D292F" w:rsidP="003D292F">
      <w:pPr>
        <w:keepNext/>
        <w:keepLines/>
        <w:spacing w:after="60" w:line="240" w:lineRule="auto"/>
        <w:outlineLvl w:val="0"/>
        <w:rPr>
          <w:rFonts w:hAnsiTheme="minorHAnsi" w:cstheme="minorHAnsi"/>
          <w:b/>
          <w:bCs/>
        </w:rPr>
      </w:pPr>
      <w:bookmarkStart w:id="79" w:name="_Toc100549"/>
      <w:bookmarkStart w:id="80" w:name="_Toc483920689"/>
    </w:p>
    <w:p w14:paraId="292DA83B" w14:textId="77777777" w:rsidR="003D292F" w:rsidRDefault="003D292F" w:rsidP="003D292F">
      <w:pPr>
        <w:keepNext/>
        <w:keepLines/>
        <w:spacing w:after="60" w:line="240" w:lineRule="auto"/>
        <w:outlineLvl w:val="0"/>
        <w:rPr>
          <w:rFonts w:hAnsiTheme="minorHAnsi" w:cstheme="minorHAnsi"/>
          <w:b/>
          <w:bCs/>
        </w:rPr>
      </w:pPr>
      <w:bookmarkStart w:id="81" w:name="_Toc521768"/>
      <w:r>
        <w:rPr>
          <w:rFonts w:hAnsiTheme="minorHAnsi" w:cstheme="minorHAnsi"/>
          <w:b/>
          <w:bCs/>
        </w:rPr>
        <w:t>3.1.Osnove za isključenje gospodarskog subjekta te dokumenti na temelju kojih se utvrđuje postoje li razlozi za isključenje sukladno članku 251. ZJN 2016</w:t>
      </w:r>
      <w:bookmarkEnd w:id="79"/>
      <w:bookmarkEnd w:id="80"/>
      <w:bookmarkEnd w:id="81"/>
    </w:p>
    <w:p w14:paraId="579BB527" w14:textId="77777777" w:rsidR="003D292F" w:rsidRDefault="003D292F" w:rsidP="003D292F">
      <w:pPr>
        <w:spacing w:after="0" w:line="240" w:lineRule="auto"/>
        <w:rPr>
          <w:rFonts w:hAnsiTheme="minorHAnsi" w:cstheme="minorHAnsi"/>
        </w:rPr>
      </w:pPr>
    </w:p>
    <w:p w14:paraId="0B816B38" w14:textId="77777777" w:rsidR="003D292F" w:rsidRDefault="003D292F" w:rsidP="003D292F">
      <w:pPr>
        <w:spacing w:after="0" w:line="240" w:lineRule="auto"/>
        <w:jc w:val="both"/>
        <w:rPr>
          <w:rFonts w:hAnsiTheme="minorHAnsi" w:cstheme="minorHAnsi"/>
          <w:lang w:eastAsia="hr-HR"/>
        </w:rPr>
      </w:pPr>
      <w:r>
        <w:rPr>
          <w:rFonts w:hAnsiTheme="minorHAnsi" w:cstheme="minorHAnsi"/>
          <w:lang w:eastAsia="hr-HR"/>
        </w:rPr>
        <w:t xml:space="preserve">Sukladno odredbi članka 251. ZJN 2016, Naručitelj je </w:t>
      </w:r>
      <w:r>
        <w:rPr>
          <w:rFonts w:hAnsiTheme="minorHAnsi" w:cstheme="minorHAnsi"/>
          <w:b/>
          <w:lang w:eastAsia="hr-HR"/>
        </w:rPr>
        <w:t>obvezan isključiti</w:t>
      </w:r>
      <w:r>
        <w:rPr>
          <w:rFonts w:hAnsiTheme="minorHAnsi" w:cstheme="minorHAnsi"/>
          <w:lang w:eastAsia="hr-HR"/>
        </w:rPr>
        <w:t xml:space="preserve"> gospodarskog subjekta iz postupka javne nabave ako u bilo kojem trenutku tijekom postupka javne nabave utvrdi da:</w:t>
      </w:r>
    </w:p>
    <w:p w14:paraId="7EFAF2D8" w14:textId="77777777" w:rsidR="003D292F" w:rsidRDefault="003D292F" w:rsidP="003D292F">
      <w:pPr>
        <w:spacing w:after="0" w:line="240" w:lineRule="auto"/>
        <w:jc w:val="both"/>
        <w:rPr>
          <w:rFonts w:hAnsiTheme="minorHAnsi" w:cstheme="minorHAnsi"/>
          <w:lang w:eastAsia="hr-HR"/>
        </w:rPr>
      </w:pPr>
    </w:p>
    <w:p w14:paraId="7C434ED0" w14:textId="77777777" w:rsidR="003D292F" w:rsidRDefault="003D292F" w:rsidP="003D292F">
      <w:pPr>
        <w:numPr>
          <w:ilvl w:val="0"/>
          <w:numId w:val="36"/>
        </w:numPr>
        <w:spacing w:after="0" w:line="240" w:lineRule="auto"/>
        <w:ind w:left="284" w:hanging="284"/>
        <w:contextualSpacing/>
        <w:jc w:val="both"/>
        <w:rPr>
          <w:rFonts w:hAnsiTheme="minorHAnsi" w:cstheme="minorHAnsi"/>
          <w:lang w:eastAsia="hr-HR"/>
        </w:rPr>
      </w:pPr>
      <w:r>
        <w:rPr>
          <w:rFonts w:hAnsiTheme="minorHAnsi" w:cstheme="minorHAnsi"/>
          <w:lang w:eastAsia="hr-HR"/>
        </w:rPr>
        <w:t xml:space="preserve">je gospodarski subjekt koji ima poslovni </w:t>
      </w:r>
      <w:proofErr w:type="spellStart"/>
      <w:r>
        <w:rPr>
          <w:rFonts w:hAnsiTheme="minorHAnsi" w:cstheme="minorHAnsi"/>
          <w:lang w:eastAsia="hr-HR"/>
        </w:rPr>
        <w:t>nastan</w:t>
      </w:r>
      <w:proofErr w:type="spellEnd"/>
      <w:r>
        <w:rPr>
          <w:rFonts w:hAnsiTheme="minorHAnsi" w:cstheme="minorHAnsi"/>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D3375A0" w14:textId="77777777" w:rsidR="003D292F" w:rsidRDefault="003D292F" w:rsidP="003D292F">
      <w:pPr>
        <w:spacing w:after="0" w:line="240" w:lineRule="auto"/>
        <w:jc w:val="both"/>
        <w:rPr>
          <w:rFonts w:hAnsiTheme="minorHAnsi" w:cstheme="minorHAnsi"/>
          <w:lang w:eastAsia="hr-HR"/>
        </w:rPr>
      </w:pPr>
    </w:p>
    <w:p w14:paraId="7A3462E6" w14:textId="77777777"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a) sudjelovanje u zločinačkoj organizaciji, na temelju</w:t>
      </w:r>
    </w:p>
    <w:p w14:paraId="46C30159"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328. (zločinačko udruženje) i članka 329. (počinjenje kaznenog djela u sastavu zločinačkog udruženja) Kaznenog zakona,</w:t>
      </w:r>
    </w:p>
    <w:p w14:paraId="42178D79"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333. (udruživanje za počinjenje kaznenih djela), iz Kaznenog zakona (»Narodne novine«, br. 110/97.,27/98., 50/00., 129/00., 51/01., 111/03., 190/03., 105/04., 84/05., 71/06., 110/07., 152/08., 57/11., 77/11. i  143/12.),</w:t>
      </w:r>
    </w:p>
    <w:p w14:paraId="1C9B2224" w14:textId="77777777" w:rsidR="003D292F" w:rsidRDefault="003D292F" w:rsidP="003D292F">
      <w:pPr>
        <w:spacing w:after="0" w:line="240" w:lineRule="auto"/>
        <w:jc w:val="both"/>
        <w:rPr>
          <w:rFonts w:hAnsiTheme="minorHAnsi" w:cstheme="minorHAnsi"/>
          <w:lang w:eastAsia="hr-HR"/>
        </w:rPr>
      </w:pPr>
    </w:p>
    <w:p w14:paraId="067987FD" w14:textId="77777777" w:rsidR="003D292F" w:rsidRDefault="003D292F" w:rsidP="003D292F">
      <w:pPr>
        <w:spacing w:after="0" w:line="240" w:lineRule="auto"/>
        <w:jc w:val="both"/>
        <w:rPr>
          <w:rFonts w:hAnsiTheme="minorHAnsi" w:cstheme="minorHAnsi"/>
          <w:lang w:eastAsia="hr-HR"/>
        </w:rPr>
      </w:pPr>
      <w:r>
        <w:rPr>
          <w:rFonts w:hAnsiTheme="minorHAnsi" w:cstheme="minorHAnsi"/>
          <w:b/>
          <w:lang w:eastAsia="hr-HR"/>
        </w:rPr>
        <w:t>b) korupciju, na temelju</w:t>
      </w:r>
    </w:p>
    <w:p w14:paraId="7F629E44"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14:paraId="055EA119"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292. (nezakonito pogodovanje), članka 293. (primanje mita), članka 294. (davanje mita), članka 295.  (trgovanje utjecajem) i članka 296. (davanje mita za trgovanje utjecajem) Kaznenog zakona,</w:t>
      </w:r>
    </w:p>
    <w:p w14:paraId="1A570271"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7057209" w14:textId="77777777" w:rsidR="003D292F" w:rsidRDefault="003D292F" w:rsidP="003D292F">
      <w:pPr>
        <w:spacing w:after="0" w:line="240" w:lineRule="auto"/>
        <w:jc w:val="both"/>
        <w:rPr>
          <w:rFonts w:hAnsiTheme="minorHAnsi" w:cstheme="minorHAnsi"/>
          <w:b/>
          <w:lang w:eastAsia="hr-HR"/>
        </w:rPr>
      </w:pPr>
    </w:p>
    <w:p w14:paraId="46F47399" w14:textId="77777777"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c) prijevaru, na temelju</w:t>
      </w:r>
    </w:p>
    <w:p w14:paraId="2B03947E"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236. (prijevara), članka 247. (prijevara u gospodarskom poslovanju), članka 256. (utaja poreza ili carine) i članka 258. (subvencijska prijevara) Kaznenog zakona,</w:t>
      </w:r>
    </w:p>
    <w:p w14:paraId="43646C6E"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14:paraId="7EA09CD0" w14:textId="77777777" w:rsidR="003D292F" w:rsidRDefault="003D292F" w:rsidP="003D292F">
      <w:pPr>
        <w:spacing w:after="0" w:line="240" w:lineRule="auto"/>
        <w:jc w:val="both"/>
        <w:rPr>
          <w:rFonts w:hAnsiTheme="minorHAnsi" w:cstheme="minorHAnsi"/>
          <w:lang w:eastAsia="hr-HR"/>
        </w:rPr>
      </w:pPr>
    </w:p>
    <w:p w14:paraId="72ACC421" w14:textId="77777777" w:rsidR="003D292F" w:rsidRDefault="003D292F" w:rsidP="003D292F">
      <w:pPr>
        <w:spacing w:after="0" w:line="240" w:lineRule="auto"/>
        <w:jc w:val="both"/>
        <w:rPr>
          <w:rFonts w:hAnsiTheme="minorHAnsi" w:cstheme="minorHAnsi"/>
          <w:lang w:eastAsia="hr-HR"/>
        </w:rPr>
      </w:pPr>
      <w:r>
        <w:rPr>
          <w:rFonts w:hAnsiTheme="minorHAnsi" w:cstheme="minorHAnsi"/>
          <w:b/>
          <w:lang w:eastAsia="hr-HR"/>
        </w:rPr>
        <w:t>d) terorizam ili kaznena djela povezana s terorističkim aktivnostima, na temelju</w:t>
      </w:r>
    </w:p>
    <w:p w14:paraId="68ED2DD5"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97. (terorizam), članka 99. (javno poticanje na terorizam), članka 100. (novačenje za terorizam), članka 101. (obuka za terorizam) i članka 102. (terorističko udruženje) Kaznenog zakona,</w:t>
      </w:r>
    </w:p>
    <w:p w14:paraId="6E042A5B"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30D9C711" w14:textId="77777777" w:rsidR="003D292F" w:rsidRDefault="003D292F" w:rsidP="003D292F">
      <w:pPr>
        <w:spacing w:after="0" w:line="240" w:lineRule="auto"/>
        <w:jc w:val="both"/>
        <w:rPr>
          <w:rFonts w:hAnsiTheme="minorHAnsi" w:cstheme="minorHAnsi"/>
          <w:lang w:eastAsia="hr-HR"/>
        </w:rPr>
      </w:pPr>
    </w:p>
    <w:p w14:paraId="4F962746" w14:textId="77777777" w:rsidR="00C01702" w:rsidRDefault="00C01702" w:rsidP="003D292F">
      <w:pPr>
        <w:spacing w:after="0" w:line="240" w:lineRule="auto"/>
        <w:jc w:val="both"/>
        <w:rPr>
          <w:rFonts w:hAnsiTheme="minorHAnsi" w:cstheme="minorHAnsi"/>
          <w:lang w:eastAsia="hr-HR"/>
        </w:rPr>
      </w:pPr>
    </w:p>
    <w:p w14:paraId="2DB6A122" w14:textId="77777777" w:rsidR="003D292F" w:rsidRDefault="003D292F" w:rsidP="003D292F">
      <w:pPr>
        <w:spacing w:after="0" w:line="240" w:lineRule="auto"/>
        <w:jc w:val="both"/>
        <w:rPr>
          <w:rFonts w:hAnsiTheme="minorHAnsi" w:cstheme="minorHAnsi"/>
          <w:lang w:eastAsia="hr-HR"/>
        </w:rPr>
      </w:pPr>
      <w:r>
        <w:rPr>
          <w:rFonts w:hAnsiTheme="minorHAnsi" w:cstheme="minorHAnsi"/>
          <w:b/>
          <w:lang w:eastAsia="hr-HR"/>
        </w:rPr>
        <w:t>e) pranje novca ili financiranje terorizma, na temelju</w:t>
      </w:r>
    </w:p>
    <w:p w14:paraId="5250538B"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98. (financiranje terorizma) i članka 265. (pranje novca) Kaznenog zakona,</w:t>
      </w:r>
    </w:p>
    <w:p w14:paraId="6EA1CC31"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279. (pranje novca) iz Kaznenog zakona (»Narodne novine«, br. 110/97., 27/98., 50/00., 129/00.,51/01., 111/03., 190/03., 105/04., 84/05., 71/06., 110/07., 152/08., 57/11., 77/11. i 143/12.),</w:t>
      </w:r>
    </w:p>
    <w:p w14:paraId="502365B1" w14:textId="77777777" w:rsidR="003D292F" w:rsidRDefault="003D292F" w:rsidP="003D292F">
      <w:pPr>
        <w:spacing w:after="0" w:line="240" w:lineRule="auto"/>
        <w:jc w:val="both"/>
        <w:rPr>
          <w:rFonts w:hAnsiTheme="minorHAnsi" w:cstheme="minorHAnsi"/>
          <w:lang w:eastAsia="hr-HR"/>
        </w:rPr>
      </w:pPr>
    </w:p>
    <w:p w14:paraId="790114BC" w14:textId="77777777"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f) dječji rad ili druge oblike trgovanja ljudima, na temelju</w:t>
      </w:r>
    </w:p>
    <w:p w14:paraId="39855D8B"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106. (trgovanje ljudima) Kaznenog zakona,</w:t>
      </w:r>
    </w:p>
    <w:p w14:paraId="7791BB08" w14:textId="100A5613" w:rsidR="003D292F" w:rsidRP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175. (trgovanje ljudima i ropstvo) iz Kaznenog zakona (»Narodne novine«, br. 110/97., 27/98., 50/00.,129/00., 51/01., 111/03., 190/03., 105/04., 84/05., 71/06., 110/07., 152/08., 57/11., 77/11. i 143/12.),</w:t>
      </w:r>
    </w:p>
    <w:p w14:paraId="2CC12ACD" w14:textId="77777777"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ili</w:t>
      </w:r>
    </w:p>
    <w:p w14:paraId="0993CEEC" w14:textId="77777777" w:rsidR="003D292F" w:rsidRDefault="003D292F" w:rsidP="003D292F">
      <w:pPr>
        <w:spacing w:after="0" w:line="240" w:lineRule="auto"/>
        <w:jc w:val="both"/>
        <w:rPr>
          <w:rFonts w:hAnsiTheme="minorHAnsi" w:cstheme="minorHAnsi"/>
          <w:b/>
          <w:lang w:eastAsia="hr-HR"/>
        </w:rPr>
      </w:pPr>
    </w:p>
    <w:p w14:paraId="0675DC0D" w14:textId="77777777" w:rsidR="003D292F" w:rsidRDefault="003D292F" w:rsidP="003D292F">
      <w:pPr>
        <w:numPr>
          <w:ilvl w:val="0"/>
          <w:numId w:val="36"/>
        </w:numPr>
        <w:spacing w:after="0" w:line="240" w:lineRule="auto"/>
        <w:ind w:left="284" w:hanging="284"/>
        <w:contextualSpacing/>
        <w:jc w:val="both"/>
        <w:rPr>
          <w:rFonts w:hAnsiTheme="minorHAnsi" w:cstheme="minorHAnsi"/>
          <w:lang w:eastAsia="hr-HR"/>
        </w:rPr>
      </w:pPr>
      <w:r>
        <w:rPr>
          <w:rFonts w:hAnsiTheme="minorHAnsi" w:cstheme="minorHAnsi"/>
          <w:lang w:eastAsia="hr-HR"/>
        </w:rPr>
        <w:t xml:space="preserve">je gospodarski subjekt koji nema poslovni </w:t>
      </w:r>
      <w:proofErr w:type="spellStart"/>
      <w:r>
        <w:rPr>
          <w:rFonts w:hAnsiTheme="minorHAnsi" w:cstheme="minorHAnsi"/>
          <w:lang w:eastAsia="hr-HR"/>
        </w:rPr>
        <w:t>nastan</w:t>
      </w:r>
      <w:proofErr w:type="spellEnd"/>
      <w:r>
        <w:rPr>
          <w:rFonts w:hAnsiTheme="minorHAnsi" w:cstheme="minorHAnsi"/>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Pr>
          <w:rFonts w:hAnsiTheme="minorHAnsi" w:cstheme="minorHAnsi"/>
          <w:lang w:eastAsia="hr-HR"/>
        </w:rPr>
        <w:t>podtočaka</w:t>
      </w:r>
      <w:proofErr w:type="spellEnd"/>
      <w:r>
        <w:rPr>
          <w:rFonts w:hAnsiTheme="minorHAnsi" w:cstheme="minorHAnsi"/>
          <w:lang w:eastAsia="hr-HR"/>
        </w:rPr>
        <w:t xml:space="preserve"> od a) do f) ove Dokumentacije i za odgovarajuća kaznena djela koja, prema nacionalnim propisima države poslovnog </w:t>
      </w:r>
      <w:proofErr w:type="spellStart"/>
      <w:r>
        <w:rPr>
          <w:rFonts w:hAnsiTheme="minorHAnsi" w:cstheme="minorHAnsi"/>
          <w:lang w:eastAsia="hr-HR"/>
        </w:rPr>
        <w:t>nastana</w:t>
      </w:r>
      <w:proofErr w:type="spellEnd"/>
      <w:r>
        <w:rPr>
          <w:rFonts w:hAnsiTheme="minorHAnsi" w:cstheme="minorHAnsi"/>
          <w:lang w:eastAsia="hr-HR"/>
        </w:rPr>
        <w:t xml:space="preserve"> gospodarskog subjekta, odnosno države čiji je osoba državljanin, obuhvaćaju razloge za isključenje iz članka 57. stavka 1. točaka od (a) do (f) Direktive 2014/24/EU.</w:t>
      </w:r>
    </w:p>
    <w:p w14:paraId="0AB6506D" w14:textId="77777777" w:rsidR="00B55A99" w:rsidRDefault="00B55A99" w:rsidP="00B55A99">
      <w:pPr>
        <w:spacing w:after="0" w:line="240" w:lineRule="auto"/>
        <w:jc w:val="both"/>
        <w:rPr>
          <w:rFonts w:hAnsiTheme="minorHAnsi" w:cstheme="minorHAnsi"/>
          <w:lang w:eastAsia="hr-HR"/>
        </w:rPr>
      </w:pPr>
    </w:p>
    <w:p w14:paraId="0F382CDC" w14:textId="77777777" w:rsidR="00E61F79" w:rsidRPr="0032215B" w:rsidRDefault="00E61F79" w:rsidP="00B55A99">
      <w:pPr>
        <w:spacing w:after="0" w:line="240" w:lineRule="auto"/>
        <w:jc w:val="both"/>
        <w:rPr>
          <w:rFonts w:hAnsiTheme="minorHAnsi" w:cstheme="minorHAnsi"/>
          <w:lang w:eastAsia="hr-HR"/>
        </w:rPr>
      </w:pPr>
    </w:p>
    <w:p w14:paraId="791D9D6E" w14:textId="77777777" w:rsidR="00B55A99" w:rsidRPr="00E61F79" w:rsidRDefault="005A3740" w:rsidP="00B55A99">
      <w:pPr>
        <w:spacing w:after="0" w:line="240" w:lineRule="auto"/>
        <w:jc w:val="both"/>
        <w:rPr>
          <w:rFonts w:hAnsiTheme="minorHAnsi" w:cstheme="minorHAnsi"/>
          <w:b/>
          <w:bCs/>
          <w:lang w:eastAsia="hr-HR"/>
        </w:rPr>
      </w:pPr>
      <w:r>
        <w:rPr>
          <w:rFonts w:hAnsiTheme="minorHAnsi" w:cstheme="minorHAnsi"/>
          <w:b/>
          <w:bCs/>
          <w:lang w:eastAsia="hr-HR"/>
        </w:rPr>
        <w:t>Za potrebe utvrđivanja okoln</w:t>
      </w:r>
      <w:r w:rsidR="00E61F79" w:rsidRPr="00E61F79">
        <w:rPr>
          <w:rFonts w:hAnsiTheme="minorHAnsi" w:cstheme="minorHAnsi"/>
          <w:b/>
          <w:bCs/>
          <w:lang w:eastAsia="hr-HR"/>
        </w:rPr>
        <w:t>osti iz točke 3.1., gospodarski subjekt u ponudi dostavlja:</w:t>
      </w:r>
    </w:p>
    <w:p w14:paraId="002D76EE" w14:textId="4B5531D6" w:rsidR="00B55A99" w:rsidRPr="0032215B" w:rsidRDefault="00E61F79"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eastAsia="hr-HR"/>
        </w:rPr>
      </w:pPr>
      <w:r>
        <w:rPr>
          <w:rFonts w:eastAsia="Calibri" w:hAnsiTheme="minorHAnsi" w:cstheme="minorHAnsi"/>
          <w:b/>
          <w:lang w:eastAsia="hr-HR"/>
        </w:rPr>
        <w:t>I</w:t>
      </w:r>
      <w:r w:rsidR="00B55A99" w:rsidRPr="0032215B">
        <w:rPr>
          <w:rFonts w:eastAsia="Calibri" w:hAnsiTheme="minorHAnsi" w:cstheme="minorHAnsi"/>
          <w:b/>
          <w:lang w:eastAsia="hr-HR"/>
        </w:rPr>
        <w:t xml:space="preserve">spunjeni </w:t>
      </w:r>
      <w:r w:rsidR="005A3740">
        <w:rPr>
          <w:rFonts w:eastAsia="Calibri" w:hAnsiTheme="minorHAnsi" w:cstheme="minorHAnsi"/>
          <w:b/>
          <w:lang w:eastAsia="hr-HR"/>
        </w:rPr>
        <w:t xml:space="preserve">elektronički </w:t>
      </w:r>
      <w:r w:rsidR="00B55A99" w:rsidRPr="0032215B">
        <w:rPr>
          <w:rFonts w:eastAsia="Calibri" w:hAnsiTheme="minorHAnsi" w:cstheme="minorHAnsi"/>
          <w:b/>
          <w:lang w:eastAsia="hr-HR"/>
        </w:rPr>
        <w:t xml:space="preserve">obrazac Europske jedinstvene dokumentacije o nabavi (dalje: </w:t>
      </w:r>
      <w:proofErr w:type="spellStart"/>
      <w:r w:rsidR="005A3740">
        <w:rPr>
          <w:rFonts w:eastAsia="Calibri" w:hAnsiTheme="minorHAnsi" w:cstheme="minorHAnsi"/>
          <w:b/>
          <w:lang w:eastAsia="hr-HR"/>
        </w:rPr>
        <w:t>e</w:t>
      </w:r>
      <w:r w:rsidR="00B55A99" w:rsidRPr="0032215B">
        <w:rPr>
          <w:rFonts w:eastAsia="Calibri" w:hAnsiTheme="minorHAnsi" w:cstheme="minorHAnsi"/>
          <w:b/>
          <w:lang w:eastAsia="hr-HR"/>
        </w:rPr>
        <w:t>ESPD</w:t>
      </w:r>
      <w:proofErr w:type="spellEnd"/>
      <w:r w:rsidR="00B55A99" w:rsidRPr="0032215B">
        <w:rPr>
          <w:rFonts w:eastAsia="Calibri" w:hAnsiTheme="minorHAnsi" w:cstheme="minorHAnsi"/>
          <w:b/>
          <w:lang w:eastAsia="hr-HR"/>
        </w:rPr>
        <w:t>) i to: Dio III. Osnove za isključenje, Odjeljak A: Osnove povezane s kaznenim presudama</w:t>
      </w:r>
      <w:r w:rsidR="005A3740">
        <w:rPr>
          <w:rFonts w:eastAsia="Calibri" w:hAnsiTheme="minorHAnsi" w:cstheme="minorHAnsi"/>
          <w:b/>
          <w:lang w:eastAsia="hr-HR"/>
        </w:rPr>
        <w:t>,</w:t>
      </w:r>
      <w:r w:rsidR="00B55A99" w:rsidRPr="0032215B">
        <w:rPr>
          <w:rFonts w:eastAsia="Calibri" w:hAnsiTheme="minorHAnsi" w:cstheme="minorHAnsi"/>
          <w:b/>
          <w:lang w:eastAsia="hr-HR"/>
        </w:rPr>
        <w:t xml:space="preserve"> za sve gospodarske </w:t>
      </w:r>
      <w:r w:rsidR="00B55A99" w:rsidRPr="0032215B">
        <w:rPr>
          <w:rFonts w:eastAsia="Calibri" w:hAnsiTheme="minorHAnsi" w:cstheme="minorHAnsi"/>
          <w:b/>
          <w:bCs/>
          <w:lang w:eastAsia="hr-HR"/>
        </w:rPr>
        <w:t>subjekte u ponudi</w:t>
      </w:r>
      <w:r w:rsidR="003D292F">
        <w:rPr>
          <w:rFonts w:eastAsia="Calibri" w:hAnsiTheme="minorHAnsi" w:cstheme="minorHAnsi"/>
          <w:b/>
          <w:bCs/>
          <w:lang w:eastAsia="hr-HR"/>
        </w:rPr>
        <w:t xml:space="preserve"> (to uključuje </w:t>
      </w:r>
      <w:proofErr w:type="spellStart"/>
      <w:r w:rsidR="003D292F">
        <w:rPr>
          <w:rFonts w:eastAsia="Calibri" w:hAnsiTheme="minorHAnsi" w:cstheme="minorHAnsi"/>
          <w:b/>
          <w:bCs/>
          <w:lang w:eastAsia="hr-HR"/>
        </w:rPr>
        <w:t>podugovaratelje</w:t>
      </w:r>
      <w:proofErr w:type="spellEnd"/>
      <w:r w:rsidR="003D292F">
        <w:rPr>
          <w:rFonts w:eastAsia="Calibri" w:hAnsiTheme="minorHAnsi" w:cstheme="minorHAnsi"/>
          <w:b/>
          <w:bCs/>
          <w:lang w:eastAsia="hr-HR"/>
        </w:rPr>
        <w:t xml:space="preserve"> i sve subjekte na čiju se sposobnost gospodarski subjekt oslanja).</w:t>
      </w:r>
    </w:p>
    <w:p w14:paraId="6B384693" w14:textId="77777777" w:rsidR="00B55A99" w:rsidRPr="0032215B" w:rsidRDefault="00B55A99" w:rsidP="00B55A99">
      <w:pPr>
        <w:spacing w:after="0" w:line="240" w:lineRule="auto"/>
        <w:jc w:val="both"/>
        <w:rPr>
          <w:rFonts w:hAnsiTheme="minorHAnsi" w:cstheme="minorHAnsi"/>
          <w:b/>
          <w:u w:val="single"/>
          <w:lang w:eastAsia="hr-HR"/>
        </w:rPr>
      </w:pPr>
    </w:p>
    <w:p w14:paraId="68F8657F" w14:textId="77777777" w:rsidR="00B55A99" w:rsidRPr="0032215B" w:rsidRDefault="00B55A99" w:rsidP="00B55A99">
      <w:pPr>
        <w:spacing w:after="0" w:line="240" w:lineRule="auto"/>
        <w:jc w:val="both"/>
        <w:rPr>
          <w:rFonts w:hAnsiTheme="minorHAnsi" w:cstheme="minorHAnsi"/>
          <w:b/>
          <w:u w:val="single"/>
          <w:lang w:eastAsia="hr-HR"/>
        </w:rPr>
      </w:pPr>
      <w:r w:rsidRPr="0032215B">
        <w:rPr>
          <w:rFonts w:hAnsiTheme="minorHAnsi" w:cstheme="minorHAnsi"/>
          <w:b/>
          <w:u w:val="single"/>
          <w:lang w:eastAsia="hr-HR"/>
        </w:rPr>
        <w:t>Odredbe o „</w:t>
      </w:r>
      <w:proofErr w:type="spellStart"/>
      <w:r w:rsidRPr="0032215B">
        <w:rPr>
          <w:rFonts w:hAnsiTheme="minorHAnsi" w:cstheme="minorHAnsi"/>
          <w:b/>
          <w:u w:val="single"/>
          <w:lang w:eastAsia="hr-HR"/>
        </w:rPr>
        <w:t>samokorigiranju</w:t>
      </w:r>
      <w:proofErr w:type="spellEnd"/>
      <w:r w:rsidRPr="0032215B">
        <w:rPr>
          <w:rFonts w:hAnsiTheme="minorHAnsi" w:cstheme="minorHAnsi"/>
          <w:b/>
          <w:u w:val="single"/>
          <w:lang w:eastAsia="hr-HR"/>
        </w:rPr>
        <w:t>“:</w:t>
      </w:r>
    </w:p>
    <w:p w14:paraId="5A664B40" w14:textId="5B97EAB0" w:rsidR="00B55A99" w:rsidRPr="00553F9B" w:rsidRDefault="00B55A99" w:rsidP="00553F9B">
      <w:pPr>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Gospodarski subjekt kod kojeg su ostvarene navedene osnove za isključenje </w:t>
      </w:r>
      <w:r w:rsidRPr="0032215B">
        <w:rPr>
          <w:rFonts w:eastAsia="Calibri" w:hAnsiTheme="minorHAnsi" w:cstheme="minorHAnsi"/>
          <w:b/>
          <w:lang w:eastAsia="hr-HR"/>
        </w:rPr>
        <w:t xml:space="preserve">može </w:t>
      </w:r>
      <w:r w:rsidRPr="0032215B">
        <w:rPr>
          <w:rFonts w:eastAsia="Calibri" w:hAnsiTheme="minorHAnsi" w:cstheme="minorHAnsi"/>
          <w:lang w:eastAsia="hr-HR"/>
        </w:rPr>
        <w:t>Naručitelju dostaviti dokaze o mjerama koje je poduzeo kako bi dokazao svoju pouzdanost bez obzira na postojanje relevantne osnove za isključenje. T</w:t>
      </w:r>
      <w:r w:rsidRPr="0032215B">
        <w:rPr>
          <w:rFonts w:hAnsiTheme="minorHAnsi" w:cstheme="minorHAnsi"/>
          <w:lang w:eastAsia="hr-HR"/>
        </w:rPr>
        <w:t xml:space="preserve">akav gospodarski subjekt </w:t>
      </w:r>
      <w:r w:rsidRPr="0032215B">
        <w:rPr>
          <w:rFonts w:hAnsiTheme="minorHAnsi" w:cstheme="minorHAnsi"/>
          <w:b/>
          <w:lang w:eastAsia="hr-HR"/>
        </w:rPr>
        <w:t xml:space="preserve">obvezan je u ESPD obrascu </w:t>
      </w:r>
      <w:r w:rsidRPr="0032215B">
        <w:rPr>
          <w:rFonts w:eastAsia="Calibri" w:hAnsiTheme="minorHAnsi" w:cstheme="minorHAnsi"/>
          <w:u w:val="single"/>
          <w:lang w:eastAsia="hr-HR"/>
        </w:rPr>
        <w:t>Dio III. Osnove za isključenje</w:t>
      </w:r>
      <w:r w:rsidRPr="0032215B">
        <w:rPr>
          <w:rFonts w:hAnsiTheme="minorHAnsi" w:cstheme="minorHAnsi"/>
          <w:lang w:eastAsia="hr-HR"/>
        </w:rPr>
        <w:t>, Odjeljak A:Osnove povezane s kaznenim presudama opisati poduzete mjere vezano uz „</w:t>
      </w:r>
      <w:proofErr w:type="spellStart"/>
      <w:r w:rsidRPr="0032215B">
        <w:rPr>
          <w:rFonts w:hAnsiTheme="minorHAnsi" w:cstheme="minorHAnsi"/>
          <w:lang w:eastAsia="hr-HR"/>
        </w:rPr>
        <w:t>samokorigiranje</w:t>
      </w:r>
      <w:proofErr w:type="spellEnd"/>
      <w:r w:rsidRPr="0032215B">
        <w:rPr>
          <w:rFonts w:hAnsiTheme="minorHAnsi" w:cstheme="minorHAnsi"/>
          <w:lang w:eastAsia="hr-HR"/>
        </w:rPr>
        <w:t>“.</w:t>
      </w:r>
    </w:p>
    <w:p w14:paraId="2161AF0B" w14:textId="77777777"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14:paraId="3B84F5D7" w14:textId="77777777"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r w:rsidRPr="0032215B">
        <w:rPr>
          <w:rFonts w:eastAsia="Calibri" w:hAnsiTheme="minorHAnsi" w:cstheme="minorHAnsi"/>
          <w:b/>
          <w:lang w:eastAsia="hr-HR"/>
        </w:rPr>
        <w:t>Poduzimanje mjera gospodarski subjekt dokazuje:</w:t>
      </w:r>
    </w:p>
    <w:p w14:paraId="76D7FF76" w14:textId="77777777"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plaćanjem naknade štete ili poduzimanjem drugih odgovarajućih mjera u cilju plaćanja naknade štete prouzročene kaznenim djelom ili propustom,</w:t>
      </w:r>
    </w:p>
    <w:p w14:paraId="57704136" w14:textId="77777777"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aktivnom suradnjom s nadležnim istražnim tijelima radi potpunog razjašnjenja činjenica i okolnosti u vezi s kaznenim djelom ili propustom,</w:t>
      </w:r>
    </w:p>
    <w:p w14:paraId="08828B76" w14:textId="77777777"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odgovarajućim tehničkim, organizacijskim i kadrovskim mjerama radi sprječavanja daljnjih kaznenih djela ili propusta.</w:t>
      </w:r>
    </w:p>
    <w:p w14:paraId="132CF55A" w14:textId="38196797" w:rsidR="00B55A99"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Mjere koje je poduzeo gospodarski subjekt, ocjenjuju se uzimajući u obzir težinu i posebne okoln</w:t>
      </w:r>
      <w:r w:rsidR="00553F9B">
        <w:rPr>
          <w:rFonts w:hAnsiTheme="minorHAnsi" w:cstheme="minorHAnsi"/>
          <w:lang w:eastAsia="hr-HR"/>
        </w:rPr>
        <w:t>osti kaznenog djela ili propusta</w:t>
      </w:r>
      <w:r w:rsidRPr="0032215B">
        <w:rPr>
          <w:rFonts w:hAnsiTheme="minorHAnsi" w:cstheme="minorHAnsi"/>
          <w:lang w:eastAsia="hr-HR"/>
        </w:rPr>
        <w:t xml:space="preserve"> dostavljene dokaze ponuditelja.</w:t>
      </w:r>
      <w:r w:rsidR="00553F9B">
        <w:rPr>
          <w:rFonts w:hAnsiTheme="minorHAnsi" w:cstheme="minorHAnsi"/>
          <w:lang w:eastAsia="hr-HR"/>
        </w:rPr>
        <w:t xml:space="preserve"> </w:t>
      </w:r>
      <w:r w:rsidRPr="0032215B">
        <w:rPr>
          <w:rFonts w:hAnsiTheme="minorHAnsi" w:cstheme="minorHAnsi"/>
          <w:lang w:eastAsia="hr-HR"/>
        </w:rPr>
        <w:t>Naručitelj neće isključiti gospodarskog subjekta iz postupka javne nabave ako je ocijenjeno da su poduzete mjere primjerene.</w:t>
      </w:r>
      <w:r w:rsidR="00553F9B">
        <w:rPr>
          <w:rFonts w:hAnsiTheme="minorHAnsi" w:cstheme="minorHAnsi"/>
          <w:lang w:eastAsia="hr-HR"/>
        </w:rPr>
        <w:t xml:space="preserve"> </w:t>
      </w:r>
      <w:r w:rsidRPr="0032215B">
        <w:rPr>
          <w:rFonts w:hAnsiTheme="minorHAnsi" w:cstheme="minorHAnsi"/>
          <w:lang w:eastAsia="hr-HR"/>
        </w:rPr>
        <w:t xml:space="preserve">Gospodarski </w:t>
      </w:r>
      <w:r w:rsidRPr="0032215B">
        <w:rPr>
          <w:rFonts w:hAnsiTheme="minorHAnsi" w:cstheme="minorHAnsi"/>
          <w:lang w:eastAsia="hr-HR"/>
        </w:rPr>
        <w:lastRenderedPageBreak/>
        <w:t xml:space="preserve">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w:t>
      </w:r>
      <w:proofErr w:type="spellStart"/>
      <w:r w:rsidRPr="0032215B">
        <w:rPr>
          <w:rFonts w:hAnsiTheme="minorHAnsi" w:cstheme="minorHAnsi"/>
          <w:lang w:eastAsia="hr-HR"/>
        </w:rPr>
        <w:t>podtočaka</w:t>
      </w:r>
      <w:proofErr w:type="spellEnd"/>
      <w:r w:rsidRPr="0032215B">
        <w:rPr>
          <w:rFonts w:hAnsiTheme="minorHAnsi" w:cstheme="minorHAnsi"/>
          <w:lang w:eastAsia="hr-HR"/>
        </w:rPr>
        <w:t xml:space="preserve"> od a) do f) ove Dokumentacije je pet godina od dana pravomoćnosti presude, osim ako pravomoćnom presudom nije utvrđeno drukčije.</w:t>
      </w:r>
    </w:p>
    <w:p w14:paraId="3ECD3C1C" w14:textId="77777777" w:rsidR="00BF707A" w:rsidRPr="00BF707A" w:rsidRDefault="00BF707A" w:rsidP="00BF707A">
      <w:pPr>
        <w:spacing w:after="0" w:line="240" w:lineRule="auto"/>
        <w:jc w:val="both"/>
        <w:rPr>
          <w:rFonts w:hAnsiTheme="minorHAnsi" w:cstheme="minorHAnsi"/>
          <w:b/>
          <w:bCs/>
          <w:lang w:eastAsia="hr-HR"/>
        </w:rPr>
      </w:pPr>
      <w:r w:rsidRPr="00E61F79">
        <w:rPr>
          <w:rFonts w:hAnsiTheme="minorHAnsi" w:cstheme="minorHAnsi"/>
          <w:b/>
          <w:bCs/>
          <w:lang w:eastAsia="hr-HR"/>
        </w:rPr>
        <w:t>Za potrebe utvrđivanja okolnosti iz točke 3.1., gospoda</w:t>
      </w:r>
      <w:r>
        <w:rPr>
          <w:rFonts w:hAnsiTheme="minorHAnsi" w:cstheme="minorHAnsi"/>
          <w:b/>
          <w:bCs/>
          <w:lang w:eastAsia="hr-HR"/>
        </w:rPr>
        <w:t>rski subjekt u ponudi dostavlja:</w:t>
      </w:r>
    </w:p>
    <w:p w14:paraId="6287E3C6" w14:textId="6C683294" w:rsidR="00B55A99" w:rsidRPr="00BF707A" w:rsidRDefault="00BF707A"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u w:val="single"/>
          <w:lang w:eastAsia="hr-HR"/>
        </w:rPr>
      </w:pPr>
      <w:r>
        <w:rPr>
          <w:rFonts w:eastAsia="Calibri" w:hAnsiTheme="minorHAnsi" w:cstheme="minorHAnsi"/>
          <w:b/>
          <w:u w:val="single"/>
          <w:lang w:eastAsia="hr-HR"/>
        </w:rPr>
        <w:t>I</w:t>
      </w:r>
      <w:r w:rsidR="005A3740">
        <w:rPr>
          <w:rFonts w:eastAsia="Calibri" w:hAnsiTheme="minorHAnsi" w:cstheme="minorHAnsi"/>
          <w:b/>
          <w:u w:val="single"/>
          <w:lang w:eastAsia="hr-HR"/>
        </w:rPr>
        <w:t>spunjeni</w:t>
      </w:r>
      <w:r w:rsidR="00553F9B">
        <w:rPr>
          <w:rFonts w:eastAsia="Calibri" w:hAnsiTheme="minorHAnsi" w:cstheme="minorHAnsi"/>
          <w:b/>
          <w:u w:val="single"/>
          <w:lang w:eastAsia="hr-HR"/>
        </w:rPr>
        <w:t xml:space="preserve"> </w:t>
      </w:r>
      <w:proofErr w:type="spellStart"/>
      <w:r w:rsidR="00E6247F">
        <w:rPr>
          <w:rFonts w:eastAsia="Calibri" w:hAnsiTheme="minorHAnsi" w:cstheme="minorHAnsi"/>
          <w:b/>
          <w:u w:val="single"/>
          <w:lang w:eastAsia="hr-HR"/>
        </w:rPr>
        <w:t>eESPD</w:t>
      </w:r>
      <w:proofErr w:type="spellEnd"/>
      <w:r w:rsidR="00553F9B">
        <w:rPr>
          <w:rFonts w:eastAsia="Calibri" w:hAnsiTheme="minorHAnsi" w:cstheme="minorHAnsi"/>
          <w:b/>
          <w:u w:val="single"/>
          <w:lang w:eastAsia="hr-HR"/>
        </w:rPr>
        <w:t xml:space="preserve"> </w:t>
      </w:r>
      <w:r w:rsidR="005A3740">
        <w:rPr>
          <w:rFonts w:eastAsia="Calibri" w:hAnsiTheme="minorHAnsi" w:cstheme="minorHAnsi"/>
          <w:b/>
          <w:u w:val="single"/>
          <w:lang w:eastAsia="hr-HR"/>
        </w:rPr>
        <w:t xml:space="preserve">obrazac </w:t>
      </w:r>
      <w:r w:rsidR="00B55A99" w:rsidRPr="0032215B">
        <w:rPr>
          <w:rFonts w:eastAsia="Calibri" w:hAnsiTheme="minorHAnsi" w:cstheme="minorHAnsi"/>
          <w:b/>
          <w:lang w:eastAsia="hr-HR"/>
        </w:rPr>
        <w:t>Dio III. Osnove za isključenje, Odjeljak A</w:t>
      </w:r>
      <w:bookmarkStart w:id="82" w:name="_Hlk517718658"/>
      <w:r>
        <w:rPr>
          <w:rFonts w:eastAsia="Calibri" w:hAnsiTheme="minorHAnsi" w:cstheme="minorHAnsi"/>
          <w:b/>
          <w:lang w:eastAsia="hr-HR"/>
        </w:rPr>
        <w:t>:</w:t>
      </w:r>
      <w:bookmarkEnd w:id="82"/>
      <w:r w:rsidR="00B55A99" w:rsidRPr="0032215B">
        <w:rPr>
          <w:rFonts w:eastAsia="Calibri" w:hAnsiTheme="minorHAnsi" w:cstheme="minorHAnsi"/>
          <w:b/>
          <w:lang w:eastAsia="hr-HR"/>
        </w:rPr>
        <w:t xml:space="preserve">Osnove povezane s kaznenim presudama i to za sve gospodarske </w:t>
      </w:r>
      <w:r w:rsidR="00B55A99" w:rsidRPr="0032215B">
        <w:rPr>
          <w:rFonts w:eastAsia="Calibri" w:hAnsiTheme="minorHAnsi" w:cstheme="minorHAnsi"/>
          <w:b/>
          <w:bCs/>
          <w:lang w:eastAsia="hr-HR"/>
        </w:rPr>
        <w:t>subjekte u ponudi</w:t>
      </w:r>
      <w:r w:rsidR="00553F9B">
        <w:rPr>
          <w:rFonts w:eastAsia="Calibri" w:hAnsiTheme="minorHAnsi" w:cstheme="minorHAnsi"/>
          <w:b/>
          <w:bCs/>
          <w:lang w:eastAsia="hr-HR"/>
        </w:rPr>
        <w:t xml:space="preserve"> (to uključuje </w:t>
      </w:r>
      <w:proofErr w:type="spellStart"/>
      <w:r w:rsidR="00553F9B">
        <w:rPr>
          <w:rFonts w:eastAsia="Calibri" w:hAnsiTheme="minorHAnsi" w:cstheme="minorHAnsi"/>
          <w:b/>
          <w:bCs/>
          <w:lang w:eastAsia="hr-HR"/>
        </w:rPr>
        <w:t>podugovaratelje</w:t>
      </w:r>
      <w:proofErr w:type="spellEnd"/>
      <w:r w:rsidR="00553F9B">
        <w:rPr>
          <w:rFonts w:eastAsia="Calibri" w:hAnsiTheme="minorHAnsi" w:cstheme="minorHAnsi"/>
          <w:b/>
          <w:bCs/>
          <w:lang w:eastAsia="hr-HR"/>
        </w:rPr>
        <w:t xml:space="preserve"> i subjekte na čiju se sposobnost gospodarski subjekt oslanja)</w:t>
      </w:r>
      <w:r>
        <w:rPr>
          <w:rFonts w:eastAsia="Calibri" w:hAnsiTheme="minorHAnsi" w:cstheme="minorHAnsi"/>
          <w:b/>
          <w:bCs/>
          <w:lang w:eastAsia="hr-HR"/>
        </w:rPr>
        <w:t>, u dijelu koji se odnosi na „</w:t>
      </w:r>
      <w:proofErr w:type="spellStart"/>
      <w:r>
        <w:rPr>
          <w:rFonts w:eastAsia="Calibri" w:hAnsiTheme="minorHAnsi" w:cstheme="minorHAnsi"/>
          <w:b/>
          <w:bCs/>
          <w:lang w:eastAsia="hr-HR"/>
        </w:rPr>
        <w:t>samokorigiranje</w:t>
      </w:r>
      <w:proofErr w:type="spellEnd"/>
      <w:r>
        <w:rPr>
          <w:rFonts w:eastAsia="Calibri" w:hAnsiTheme="minorHAnsi" w:cstheme="minorHAnsi"/>
          <w:b/>
          <w:bCs/>
          <w:lang w:eastAsia="hr-HR"/>
        </w:rPr>
        <w:t>“</w:t>
      </w:r>
      <w:r w:rsidR="00B55A99" w:rsidRPr="0032215B">
        <w:rPr>
          <w:rFonts w:eastAsia="Calibri" w:hAnsiTheme="minorHAnsi" w:cstheme="minorHAnsi"/>
          <w:b/>
          <w:bCs/>
          <w:lang w:eastAsia="hr-HR"/>
        </w:rPr>
        <w:t>.</w:t>
      </w:r>
    </w:p>
    <w:p w14:paraId="123A0876" w14:textId="77777777"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57634F10" w14:textId="77777777"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Ako se ne može obaviti provjera ili ishoditi potvrda sukladno gore navedenom, Naručitelj može zahtijevati od gospodarskog subjekta da u primjerenom roku, ne kraćem od pet dana, dostavi sve ili dio popratnih dokumenata ili dokaza.</w:t>
      </w:r>
    </w:p>
    <w:p w14:paraId="17DCFB7F" w14:textId="326CD1F7" w:rsidR="00B55A99" w:rsidRPr="00553F9B"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553F9B">
        <w:rPr>
          <w:rFonts w:eastAsia="Calibri" w:hAnsiTheme="minorHAnsi" w:cstheme="minorHAnsi"/>
          <w:color w:val="000000"/>
          <w:lang w:eastAsia="hr-HR"/>
        </w:rPr>
        <w:t>Naručitelj može</w:t>
      </w:r>
      <w:r w:rsidR="00553F9B" w:rsidRPr="00553F9B">
        <w:rPr>
          <w:rFonts w:eastAsia="Calibri" w:hAnsiTheme="minorHAnsi" w:cstheme="minorHAnsi"/>
          <w:color w:val="000000"/>
          <w:lang w:eastAsia="hr-HR"/>
        </w:rPr>
        <w:t xml:space="preserve"> </w:t>
      </w:r>
      <w:r w:rsidRPr="00553F9B">
        <w:rPr>
          <w:rFonts w:eastAsia="Calibri" w:hAnsiTheme="minorHAnsi" w:cstheme="minorHAnsi"/>
          <w:color w:val="000000"/>
          <w:lang w:eastAsia="hr-HR"/>
        </w:rPr>
        <w:t>prije donošenja odluke od ponuditelja koji je podnio ekonomski najpovoljniju ponudu zatražiti da u primjerenom roku, ne kraćem od 5 (pet) dana</w:t>
      </w:r>
      <w:r w:rsidR="00553F9B" w:rsidRPr="00553F9B">
        <w:rPr>
          <w:rFonts w:eastAsia="Calibri" w:hAnsiTheme="minorHAnsi" w:cstheme="minorHAnsi"/>
          <w:color w:val="000000"/>
          <w:lang w:eastAsia="hr-HR"/>
        </w:rPr>
        <w:t xml:space="preserve">, </w:t>
      </w:r>
      <w:r w:rsidR="00553F9B" w:rsidRPr="00553F9B">
        <w:rPr>
          <w:rFonts w:hAnsiTheme="minorHAnsi" w:cstheme="minorHAnsi"/>
        </w:rPr>
        <w:t xml:space="preserve">uzimajući u obzir količinu </w:t>
      </w:r>
      <w:r w:rsidR="00553F9B">
        <w:rPr>
          <w:rFonts w:hAnsiTheme="minorHAnsi" w:cstheme="minorHAnsi"/>
        </w:rPr>
        <w:t>i</w:t>
      </w:r>
      <w:r w:rsidR="00553F9B" w:rsidRPr="00553F9B">
        <w:rPr>
          <w:rFonts w:hAnsiTheme="minorHAnsi" w:cstheme="minorHAnsi"/>
        </w:rPr>
        <w:t xml:space="preserve"> opsežnost traženih dokumenata,</w:t>
      </w:r>
      <w:r w:rsidRPr="00553F9B">
        <w:rPr>
          <w:rFonts w:eastAsia="Calibri" w:hAnsiTheme="minorHAnsi" w:cstheme="minorHAnsi"/>
          <w:color w:val="000000"/>
          <w:lang w:eastAsia="hr-HR"/>
        </w:rPr>
        <w:t xml:space="preserve"> dostavi sljedeće ažurirane popratne dokumente kojima dokazuje da ne postoje obvezne osnove za isključenje iz točke 3.1. ove Dokumentacije o nabavi</w:t>
      </w:r>
      <w:r w:rsidR="00553F9B" w:rsidRPr="00553F9B">
        <w:rPr>
          <w:rFonts w:eastAsia="Calibri" w:hAnsiTheme="minorHAnsi" w:cstheme="minorHAnsi"/>
          <w:color w:val="000000"/>
          <w:lang w:eastAsia="hr-HR"/>
        </w:rPr>
        <w:t xml:space="preserve"> (osim ako već ne posjeduje te dokumente).</w:t>
      </w:r>
    </w:p>
    <w:p w14:paraId="13A8F315" w14:textId="77777777" w:rsidR="00B55A99" w:rsidRPr="0032215B" w:rsidRDefault="00B55A99" w:rsidP="00B55A99">
      <w:pPr>
        <w:autoSpaceDE w:val="0"/>
        <w:autoSpaceDN w:val="0"/>
        <w:adjustRightInd w:val="0"/>
        <w:spacing w:after="0" w:line="240" w:lineRule="auto"/>
        <w:jc w:val="both"/>
        <w:rPr>
          <w:rFonts w:hAnsiTheme="minorHAnsi" w:cstheme="minorHAnsi"/>
          <w:lang w:eastAsia="hr-HR"/>
        </w:rPr>
      </w:pPr>
    </w:p>
    <w:p w14:paraId="53822C18"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obvezne osnove za isključenje iz  točke 3.1. ove Dokumentacije o nabavi:</w:t>
      </w:r>
    </w:p>
    <w:p w14:paraId="43E268CA"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14:paraId="5FDADF94" w14:textId="127A3636" w:rsidR="00B55A99" w:rsidRPr="0032215B" w:rsidRDefault="00B55A99" w:rsidP="000A6AD0">
      <w:pPr>
        <w:numPr>
          <w:ilvl w:val="0"/>
          <w:numId w:val="1"/>
        </w:numPr>
        <w:autoSpaceDE w:val="0"/>
        <w:autoSpaceDN w:val="0"/>
        <w:adjustRightInd w:val="0"/>
        <w:spacing w:after="0" w:line="240" w:lineRule="auto"/>
        <w:ind w:left="284" w:hanging="284"/>
        <w:jc w:val="both"/>
        <w:rPr>
          <w:rFonts w:eastAsia="Calibri" w:hAnsiTheme="minorHAnsi" w:cstheme="minorHAnsi"/>
          <w:lang w:eastAsia="hr-HR"/>
        </w:rPr>
      </w:pPr>
      <w:r w:rsidRPr="0032215B">
        <w:rPr>
          <w:rFonts w:hAnsiTheme="minorHAnsi" w:cstheme="minorHAnsi"/>
          <w:lang w:eastAsia="hr-HR"/>
        </w:rPr>
        <w:t>izvadak iz kaznene evidencije ili drugog odgovarajućeg registra ili, ako to nije moguće, jednakovrijed</w:t>
      </w:r>
      <w:r w:rsidR="00652550">
        <w:rPr>
          <w:rFonts w:hAnsiTheme="minorHAnsi" w:cstheme="minorHAnsi"/>
          <w:lang w:eastAsia="hr-HR"/>
        </w:rPr>
        <w:t>a</w:t>
      </w:r>
      <w:r w:rsidRPr="0032215B">
        <w:rPr>
          <w:rFonts w:hAnsiTheme="minorHAnsi" w:cstheme="minorHAnsi"/>
          <w:lang w:eastAsia="hr-HR"/>
        </w:rPr>
        <w:t xml:space="preserve">n dokument nadležne sudske ili upravne vlasti u državi poslovnog </w:t>
      </w:r>
      <w:proofErr w:type="spellStart"/>
      <w:r w:rsidRPr="0032215B">
        <w:rPr>
          <w:rFonts w:hAnsiTheme="minorHAnsi" w:cstheme="minorHAnsi"/>
          <w:lang w:eastAsia="hr-HR"/>
        </w:rPr>
        <w:t>nastana</w:t>
      </w:r>
      <w:proofErr w:type="spellEnd"/>
      <w:r w:rsidRPr="0032215B">
        <w:rPr>
          <w:rFonts w:hAnsiTheme="minorHAnsi" w:cstheme="minorHAnsi"/>
          <w:lang w:eastAsia="hr-HR"/>
        </w:rPr>
        <w:t xml:space="preserve"> gospodarskog subjekta, odnosno d</w:t>
      </w:r>
      <w:r w:rsidR="00652550">
        <w:rPr>
          <w:rFonts w:hAnsiTheme="minorHAnsi" w:cstheme="minorHAnsi"/>
          <w:lang w:eastAsia="hr-HR"/>
        </w:rPr>
        <w:t>ržavi čiji je osoba državljanin, kojom se dokazuje da ne postoje navedene osnove za isključenje;</w:t>
      </w:r>
      <w:r w:rsidR="00652550" w:rsidRPr="0032215B">
        <w:rPr>
          <w:rFonts w:eastAsia="Calibri" w:hAnsiTheme="minorHAnsi" w:cstheme="minorHAnsi"/>
          <w:lang w:eastAsia="hr-HR"/>
        </w:rPr>
        <w:t xml:space="preserve"> </w:t>
      </w:r>
    </w:p>
    <w:p w14:paraId="6AC01491" w14:textId="2CA3C2E5" w:rsidR="00B55A99" w:rsidRPr="0032215B" w:rsidRDefault="00B55A99" w:rsidP="000A6AD0">
      <w:pPr>
        <w:numPr>
          <w:ilvl w:val="0"/>
          <w:numId w:val="1"/>
        </w:numPr>
        <w:autoSpaceDE w:val="0"/>
        <w:autoSpaceDN w:val="0"/>
        <w:adjustRightInd w:val="0"/>
        <w:spacing w:after="0" w:line="240" w:lineRule="auto"/>
        <w:ind w:left="284" w:hanging="284"/>
        <w:jc w:val="both"/>
        <w:rPr>
          <w:rFonts w:eastAsia="Calibri" w:hAnsiTheme="minorHAnsi" w:cstheme="minorHAnsi"/>
          <w:lang w:eastAsia="hr-HR"/>
        </w:rPr>
      </w:pPr>
      <w:r w:rsidRPr="0032215B">
        <w:rPr>
          <w:rFonts w:eastAsia="Calibri" w:hAnsiTheme="minorHAnsi" w:cstheme="minorHAnsi"/>
          <w:lang w:eastAsia="hr-HR"/>
        </w:rPr>
        <w:t xml:space="preserve">ako se u državi poslovnog </w:t>
      </w:r>
      <w:proofErr w:type="spellStart"/>
      <w:r w:rsidRPr="0032215B">
        <w:rPr>
          <w:rFonts w:eastAsia="Calibri" w:hAnsiTheme="minorHAnsi" w:cstheme="minorHAnsi"/>
          <w:lang w:eastAsia="hr-HR"/>
        </w:rPr>
        <w:t>nastana</w:t>
      </w:r>
      <w:proofErr w:type="spellEnd"/>
      <w:r w:rsidRPr="0032215B">
        <w:rPr>
          <w:rFonts w:eastAsia="Calibri" w:hAnsiTheme="minorHAnsi" w:cstheme="minorHAnsi"/>
          <w:lang w:eastAsia="hr-HR"/>
        </w:rPr>
        <w:t xml:space="preserve">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2215B">
        <w:rPr>
          <w:rFonts w:eastAsia="Calibri" w:hAnsiTheme="minorHAnsi" w:cstheme="minorHAnsi"/>
          <w:lang w:eastAsia="hr-HR"/>
        </w:rPr>
        <w:t>nastana</w:t>
      </w:r>
      <w:proofErr w:type="spellEnd"/>
      <w:r w:rsidRPr="0032215B">
        <w:rPr>
          <w:rFonts w:eastAsia="Calibri" w:hAnsiTheme="minorHAnsi" w:cstheme="minorHAnsi"/>
          <w:lang w:eastAsia="hr-HR"/>
        </w:rPr>
        <w:t xml:space="preserve"> ponuditelja, odnosno državi čiji je osoba državljanin</w:t>
      </w:r>
      <w:r w:rsidR="00652550">
        <w:rPr>
          <w:rFonts w:eastAsia="Calibri" w:hAnsiTheme="minorHAnsi" w:cstheme="minorHAnsi"/>
          <w:lang w:eastAsia="hr-HR"/>
        </w:rPr>
        <w:t xml:space="preserve">, </w:t>
      </w:r>
      <w:r w:rsidR="00652550">
        <w:rPr>
          <w:rFonts w:hAnsiTheme="minorHAnsi" w:cstheme="minorHAnsi"/>
          <w:lang w:eastAsia="hr-HR"/>
        </w:rPr>
        <w:t>kojom se dokazuje da ne postoje navedene osnove za isključenje</w:t>
      </w:r>
      <w:r w:rsidRPr="0032215B">
        <w:rPr>
          <w:rFonts w:eastAsia="Calibri" w:hAnsiTheme="minorHAnsi" w:cstheme="minorHAnsi"/>
          <w:lang w:eastAsia="hr-HR"/>
        </w:rPr>
        <w:t>.</w:t>
      </w:r>
    </w:p>
    <w:p w14:paraId="65E1FCC7" w14:textId="77777777" w:rsidR="00B55A99" w:rsidRPr="0032215B" w:rsidRDefault="00B55A99" w:rsidP="00B55A99">
      <w:pPr>
        <w:autoSpaceDE w:val="0"/>
        <w:autoSpaceDN w:val="0"/>
        <w:adjustRightInd w:val="0"/>
        <w:spacing w:after="0" w:line="240" w:lineRule="auto"/>
        <w:ind w:left="284"/>
        <w:jc w:val="both"/>
        <w:rPr>
          <w:rFonts w:eastAsia="Calibri" w:hAnsiTheme="minorHAnsi" w:cstheme="minorHAnsi"/>
          <w:lang w:eastAsia="hr-HR"/>
        </w:rPr>
      </w:pPr>
    </w:p>
    <w:p w14:paraId="29AB5308" w14:textId="77777777" w:rsidR="00521AA7" w:rsidRPr="00652550" w:rsidRDefault="00B55A99" w:rsidP="00300E55">
      <w:pPr>
        <w:widowControl w:val="0"/>
        <w:suppressAutoHyphens/>
        <w:spacing w:after="0" w:line="240" w:lineRule="auto"/>
        <w:jc w:val="both"/>
        <w:rPr>
          <w:rFonts w:eastAsia="Lucida Sans Unicode" w:hAnsiTheme="minorHAnsi" w:cstheme="minorHAnsi"/>
          <w:color w:val="000000"/>
          <w:lang w:eastAsia="hr-HR"/>
        </w:rPr>
      </w:pPr>
      <w:r w:rsidRPr="00652550">
        <w:rPr>
          <w:rFonts w:eastAsia="Lucida Sans Unicode" w:hAnsiTheme="minorHAnsi" w:cstheme="minorHAnsi"/>
          <w:color w:val="000000"/>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8216677" w14:textId="77777777" w:rsidR="00652550" w:rsidRPr="00652550" w:rsidRDefault="00652550" w:rsidP="00CE1C6F">
      <w:pPr>
        <w:widowControl w:val="0"/>
        <w:suppressAutoHyphens/>
        <w:spacing w:after="0" w:line="240" w:lineRule="auto"/>
        <w:ind w:left="284"/>
        <w:jc w:val="both"/>
        <w:rPr>
          <w:rFonts w:eastAsia="Lucida Sans Unicode" w:hAnsiTheme="minorHAnsi" w:cstheme="minorHAnsi"/>
          <w:color w:val="000000"/>
          <w:lang w:eastAsia="hr-HR"/>
        </w:rPr>
      </w:pPr>
    </w:p>
    <w:p w14:paraId="19DE5B54" w14:textId="77777777" w:rsidR="00652550" w:rsidRPr="00652550" w:rsidRDefault="00652550" w:rsidP="00652550">
      <w:pPr>
        <w:autoSpaceDE w:val="0"/>
        <w:autoSpaceDN w:val="0"/>
        <w:adjustRightInd w:val="0"/>
        <w:spacing w:after="0" w:line="240" w:lineRule="auto"/>
        <w:jc w:val="both"/>
        <w:rPr>
          <w:rFonts w:eastAsia="Calibri" w:hAnsiTheme="minorHAnsi" w:cstheme="minorHAnsi"/>
          <w:b/>
          <w:u w:val="single"/>
          <w:lang w:eastAsia="hr-HR"/>
        </w:rPr>
      </w:pPr>
      <w:r w:rsidRPr="00652550">
        <w:rPr>
          <w:rFonts w:eastAsia="Calibri" w:hAnsiTheme="minorHAnsi" w:cstheme="minorHAnsi"/>
          <w:b/>
          <w:u w:val="single"/>
          <w:lang w:eastAsia="hr-HR"/>
        </w:rPr>
        <w:lastRenderedPageBreak/>
        <w:t xml:space="preserve">Navedene odredbe ove točke (3.1.) se odnose i na </w:t>
      </w:r>
      <w:proofErr w:type="spellStart"/>
      <w:r w:rsidRPr="00652550">
        <w:rPr>
          <w:rFonts w:eastAsia="Calibri" w:hAnsiTheme="minorHAnsi" w:cstheme="minorHAnsi"/>
          <w:b/>
          <w:u w:val="single"/>
          <w:lang w:eastAsia="hr-HR"/>
        </w:rPr>
        <w:t>podugovaratelje</w:t>
      </w:r>
      <w:proofErr w:type="spellEnd"/>
      <w:r w:rsidRPr="00652550">
        <w:rPr>
          <w:rFonts w:eastAsia="Calibri" w:hAnsiTheme="minorHAnsi" w:cstheme="minorHAnsi"/>
          <w:b/>
          <w:u w:val="single"/>
          <w:lang w:eastAsia="hr-HR"/>
        </w:rPr>
        <w:t xml:space="preserve"> i</w:t>
      </w:r>
      <w:r w:rsidRPr="00652550">
        <w:rPr>
          <w:rFonts w:hAnsiTheme="minorHAnsi" w:cstheme="minorHAnsi"/>
          <w:b/>
          <w:u w:val="single"/>
        </w:rPr>
        <w:t xml:space="preserve"> na subjekte na čiju se sposobnost gospodarski subjekt oslanja</w:t>
      </w:r>
      <w:r w:rsidRPr="00652550">
        <w:rPr>
          <w:rFonts w:eastAsia="Calibri" w:hAnsiTheme="minorHAnsi" w:cstheme="minorHAnsi"/>
          <w:b/>
          <w:u w:val="single"/>
          <w:lang w:eastAsia="hr-HR"/>
        </w:rPr>
        <w:t xml:space="preserve">. </w:t>
      </w:r>
    </w:p>
    <w:p w14:paraId="02625420" w14:textId="77777777" w:rsidR="00652550" w:rsidRPr="00652550" w:rsidRDefault="00652550" w:rsidP="00652550">
      <w:pPr>
        <w:autoSpaceDE w:val="0"/>
        <w:autoSpaceDN w:val="0"/>
        <w:adjustRightInd w:val="0"/>
        <w:spacing w:after="0" w:line="240" w:lineRule="auto"/>
        <w:jc w:val="both"/>
        <w:rPr>
          <w:rFonts w:eastAsia="Calibri" w:hAnsiTheme="minorHAnsi" w:cstheme="minorHAnsi"/>
          <w:b/>
          <w:lang w:eastAsia="hr-HR"/>
        </w:rPr>
      </w:pPr>
    </w:p>
    <w:p w14:paraId="25D13852" w14:textId="7E6866D8" w:rsidR="000E6970" w:rsidRDefault="00652550" w:rsidP="00C01702">
      <w:pPr>
        <w:autoSpaceDE w:val="0"/>
        <w:autoSpaceDN w:val="0"/>
        <w:adjustRightInd w:val="0"/>
        <w:spacing w:after="0" w:line="240" w:lineRule="auto"/>
        <w:jc w:val="both"/>
        <w:rPr>
          <w:rFonts w:eastAsia="Calibri" w:hAnsiTheme="minorHAnsi" w:cstheme="minorHAnsi"/>
          <w:lang w:eastAsia="hr-HR"/>
        </w:rPr>
      </w:pPr>
      <w:r w:rsidRPr="00652550">
        <w:rPr>
          <w:rFonts w:eastAsia="Calibri" w:hAnsiTheme="minorHAnsi" w:cstheme="minorHAnsi"/>
          <w:lang w:eastAsia="hr-HR"/>
        </w:rPr>
        <w:t xml:space="preserve">Ako Naručitelj utvrdi da postoji osnova za isključenje </w:t>
      </w:r>
      <w:proofErr w:type="spellStart"/>
      <w:r w:rsidRPr="00652550">
        <w:rPr>
          <w:rFonts w:eastAsia="Calibri" w:hAnsiTheme="minorHAnsi" w:cstheme="minorHAnsi"/>
          <w:lang w:eastAsia="hr-HR"/>
        </w:rPr>
        <w:t>podugovaratelja</w:t>
      </w:r>
      <w:proofErr w:type="spellEnd"/>
      <w:r w:rsidRPr="00652550">
        <w:rPr>
          <w:rFonts w:eastAsia="Calibri" w:hAnsiTheme="minorHAnsi" w:cstheme="minorHAnsi"/>
          <w:lang w:eastAsia="hr-HR"/>
        </w:rPr>
        <w:t xml:space="preserve">, odnosno subjekta na čiju se sposobnost gospodarski subjekt oslanja, zatražiti će od gospodarskog subjekta zamjenu tog </w:t>
      </w:r>
      <w:proofErr w:type="spellStart"/>
      <w:r w:rsidRPr="00652550">
        <w:rPr>
          <w:rFonts w:eastAsia="Calibri" w:hAnsiTheme="minorHAnsi" w:cstheme="minorHAnsi"/>
          <w:lang w:eastAsia="hr-HR"/>
        </w:rPr>
        <w:t>podugovaratelja</w:t>
      </w:r>
      <w:proofErr w:type="spellEnd"/>
      <w:r w:rsidRPr="00652550">
        <w:rPr>
          <w:rFonts w:eastAsia="Calibri" w:hAnsiTheme="minorHAnsi" w:cstheme="minorHAnsi"/>
          <w:lang w:eastAsia="hr-HR"/>
        </w:rPr>
        <w:t>/subjekta na čiju se sposobnost oslanja u primjernom roku, ne kraćem od 5 dana.</w:t>
      </w:r>
    </w:p>
    <w:p w14:paraId="063E6170" w14:textId="77777777" w:rsidR="002C38F5" w:rsidRPr="00C01702" w:rsidRDefault="002C38F5" w:rsidP="00C01702">
      <w:pPr>
        <w:autoSpaceDE w:val="0"/>
        <w:autoSpaceDN w:val="0"/>
        <w:adjustRightInd w:val="0"/>
        <w:spacing w:after="0" w:line="240" w:lineRule="auto"/>
        <w:jc w:val="both"/>
        <w:rPr>
          <w:rFonts w:eastAsia="Calibri" w:hAnsiTheme="minorHAnsi" w:cstheme="minorHAnsi"/>
          <w:lang w:eastAsia="hr-HR"/>
        </w:rPr>
      </w:pPr>
    </w:p>
    <w:p w14:paraId="666A5D0E" w14:textId="77777777" w:rsidR="00B55A99" w:rsidRPr="0032215B" w:rsidRDefault="00B55A99" w:rsidP="000A6AD0">
      <w:pPr>
        <w:keepNext/>
        <w:keepLines/>
        <w:numPr>
          <w:ilvl w:val="1"/>
          <w:numId w:val="6"/>
        </w:numPr>
        <w:spacing w:after="60" w:line="240" w:lineRule="auto"/>
        <w:ind w:left="426"/>
        <w:jc w:val="both"/>
        <w:outlineLvl w:val="0"/>
        <w:rPr>
          <w:rFonts w:eastAsia="Calibri" w:hAnsiTheme="minorHAnsi" w:cstheme="minorHAnsi"/>
          <w:b/>
          <w:bCs/>
        </w:rPr>
      </w:pPr>
      <w:bookmarkStart w:id="83" w:name="_Toc483920690"/>
      <w:bookmarkStart w:id="84" w:name="_Toc521769"/>
      <w:r w:rsidRPr="0032215B">
        <w:rPr>
          <w:rFonts w:eastAsia="Calibri" w:hAnsiTheme="minorHAnsi" w:cstheme="minorHAnsi"/>
          <w:b/>
          <w:bCs/>
        </w:rPr>
        <w:t>Osnove za isključenje gospodarskog subjekta sukladno članku 252. ZJN 2016</w:t>
      </w:r>
      <w:bookmarkEnd w:id="83"/>
      <w:bookmarkEnd w:id="84"/>
    </w:p>
    <w:p w14:paraId="1980D5EE" w14:textId="77777777" w:rsidR="00B55A99" w:rsidRPr="0032215B" w:rsidRDefault="00B55A99" w:rsidP="00B55A99">
      <w:pPr>
        <w:autoSpaceDE w:val="0"/>
        <w:autoSpaceDN w:val="0"/>
        <w:adjustRightInd w:val="0"/>
        <w:spacing w:after="0" w:line="240" w:lineRule="auto"/>
        <w:jc w:val="both"/>
        <w:rPr>
          <w:rFonts w:hAnsiTheme="minorHAnsi" w:cstheme="minorHAnsi"/>
          <w:lang w:eastAsia="hr-HR"/>
        </w:rPr>
      </w:pPr>
    </w:p>
    <w:p w14:paraId="7E9BB7E4" w14:textId="61E58F80" w:rsidR="00B55A99" w:rsidRPr="0032215B" w:rsidRDefault="00B55A99" w:rsidP="00B55A99">
      <w:pPr>
        <w:autoSpaceDE w:val="0"/>
        <w:autoSpaceDN w:val="0"/>
        <w:adjustRightInd w:val="0"/>
        <w:spacing w:after="0" w:line="240" w:lineRule="auto"/>
        <w:jc w:val="both"/>
        <w:rPr>
          <w:rFonts w:eastAsia="Calibri" w:hAnsiTheme="minorHAnsi" w:cstheme="minorHAnsi"/>
          <w:bCs/>
          <w:lang w:eastAsia="hr-HR"/>
        </w:rPr>
      </w:pPr>
      <w:r w:rsidRPr="0032215B">
        <w:rPr>
          <w:rFonts w:hAnsiTheme="minorHAnsi" w:cstheme="minorHAnsi"/>
          <w:lang w:eastAsia="hr-HR"/>
        </w:rPr>
        <w:t>Sukladno odredbi članka 252. ZJN 2016 N</w:t>
      </w:r>
      <w:r w:rsidRPr="0032215B">
        <w:rPr>
          <w:rFonts w:eastAsia="Calibri" w:hAnsiTheme="minorHAnsi" w:cstheme="minorHAnsi"/>
          <w:bCs/>
          <w:lang w:eastAsia="hr-HR"/>
        </w:rPr>
        <w:t xml:space="preserve">aručitelj </w:t>
      </w:r>
      <w:r w:rsidR="00F9266B">
        <w:rPr>
          <w:rFonts w:eastAsia="Calibri" w:hAnsiTheme="minorHAnsi" w:cstheme="minorHAnsi"/>
          <w:bCs/>
          <w:lang w:eastAsia="hr-HR"/>
        </w:rPr>
        <w:t xml:space="preserve">je </w:t>
      </w:r>
      <w:r w:rsidRPr="0032215B">
        <w:rPr>
          <w:rFonts w:eastAsia="Calibri" w:hAnsiTheme="minorHAnsi" w:cstheme="minorHAnsi"/>
          <w:b/>
          <w:bCs/>
          <w:lang w:eastAsia="hr-HR"/>
        </w:rPr>
        <w:t xml:space="preserve">obvezan </w:t>
      </w:r>
      <w:r w:rsidRPr="0032215B">
        <w:rPr>
          <w:rFonts w:eastAsia="Calibri" w:hAnsiTheme="minorHAnsi" w:cstheme="minorHAnsi"/>
          <w:bCs/>
          <w:lang w:eastAsia="hr-HR"/>
        </w:rPr>
        <w:t xml:space="preserve">isključiti gospodarskog subjekta iz postupka javne nabave ako utvrdi da gospodarski subjekt nije ispunio obveze plaćanja dospjelih poreznih obveza i obveza za mirovinsko i zdravstveno osiguranje:  </w:t>
      </w:r>
    </w:p>
    <w:p w14:paraId="36EA9B04" w14:textId="77777777"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u Republici Hrvatskoj, ako ponuditelj ima poslovni </w:t>
      </w:r>
      <w:proofErr w:type="spellStart"/>
      <w:r w:rsidRPr="0032215B">
        <w:rPr>
          <w:rFonts w:hAnsiTheme="minorHAnsi" w:cstheme="minorHAnsi"/>
          <w:lang w:eastAsia="hr-HR"/>
        </w:rPr>
        <w:t>nastan</w:t>
      </w:r>
      <w:proofErr w:type="spellEnd"/>
      <w:r w:rsidRPr="0032215B">
        <w:rPr>
          <w:rFonts w:hAnsiTheme="minorHAnsi" w:cstheme="minorHAnsi"/>
          <w:lang w:eastAsia="hr-HR"/>
        </w:rPr>
        <w:t xml:space="preserve"> u Republici Hrvatskoj, ili</w:t>
      </w:r>
    </w:p>
    <w:p w14:paraId="6149C596" w14:textId="77777777"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u Republici Hrvatskoj ili državi poslovnog </w:t>
      </w:r>
      <w:proofErr w:type="spellStart"/>
      <w:r w:rsidRPr="0032215B">
        <w:rPr>
          <w:rFonts w:hAnsiTheme="minorHAnsi" w:cstheme="minorHAnsi"/>
          <w:lang w:eastAsia="hr-HR"/>
        </w:rPr>
        <w:t>nastana</w:t>
      </w:r>
      <w:proofErr w:type="spellEnd"/>
      <w:r w:rsidRPr="0032215B">
        <w:rPr>
          <w:rFonts w:hAnsiTheme="minorHAnsi" w:cstheme="minorHAnsi"/>
          <w:lang w:eastAsia="hr-HR"/>
        </w:rPr>
        <w:t xml:space="preserve"> ponuditelja, ako ponuditelj nema poslovni </w:t>
      </w:r>
      <w:proofErr w:type="spellStart"/>
      <w:r w:rsidRPr="0032215B">
        <w:rPr>
          <w:rFonts w:hAnsiTheme="minorHAnsi" w:cstheme="minorHAnsi"/>
          <w:lang w:eastAsia="hr-HR"/>
        </w:rPr>
        <w:t>nastan</w:t>
      </w:r>
      <w:proofErr w:type="spellEnd"/>
      <w:r w:rsidRPr="0032215B">
        <w:rPr>
          <w:rFonts w:hAnsiTheme="minorHAnsi" w:cstheme="minorHAnsi"/>
          <w:lang w:eastAsia="hr-HR"/>
        </w:rPr>
        <w:t xml:space="preserve"> u Republici Hrvatskoj.</w:t>
      </w:r>
    </w:p>
    <w:p w14:paraId="662E033A" w14:textId="77777777" w:rsidR="00B55A99" w:rsidRDefault="00B55A99" w:rsidP="00B55A99">
      <w:pPr>
        <w:autoSpaceDE w:val="0"/>
        <w:autoSpaceDN w:val="0"/>
        <w:adjustRightInd w:val="0"/>
        <w:spacing w:after="0" w:line="240" w:lineRule="auto"/>
        <w:jc w:val="both"/>
        <w:rPr>
          <w:rFonts w:eastAsia="Calibri" w:hAnsiTheme="minorHAnsi" w:cstheme="minorHAnsi"/>
          <w:bCs/>
          <w:lang w:eastAsia="hr-HR"/>
        </w:rPr>
      </w:pPr>
      <w:r w:rsidRPr="0032215B">
        <w:rPr>
          <w:rFonts w:eastAsia="Calibri" w:hAnsiTheme="minorHAnsi" w:cstheme="minorHAnsi"/>
          <w:bCs/>
          <w:lang w:eastAsia="hr-HR"/>
        </w:rPr>
        <w:t>Naručitelj neće isključiti gospodarskog subjekta iz postupka javne nabave ako mu sukladno posebnom propisu plaćanje obveza nije dopušteno ili mu je odobrena odgoda plaćanja.</w:t>
      </w:r>
    </w:p>
    <w:p w14:paraId="0E3EABF4" w14:textId="77777777" w:rsidR="00BF707A" w:rsidRPr="0032215B" w:rsidRDefault="00BF707A" w:rsidP="00B55A99">
      <w:pPr>
        <w:autoSpaceDE w:val="0"/>
        <w:autoSpaceDN w:val="0"/>
        <w:adjustRightInd w:val="0"/>
        <w:spacing w:after="0" w:line="240" w:lineRule="auto"/>
        <w:jc w:val="both"/>
        <w:rPr>
          <w:rFonts w:eastAsia="Calibri" w:hAnsiTheme="minorHAnsi" w:cstheme="minorHAnsi"/>
          <w:bCs/>
          <w:lang w:eastAsia="hr-HR"/>
        </w:rPr>
      </w:pPr>
    </w:p>
    <w:p w14:paraId="155767FD" w14:textId="77777777" w:rsidR="00B55A99" w:rsidRPr="00BF707A" w:rsidRDefault="00BF707A" w:rsidP="00B55A99">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2</w:t>
      </w:r>
      <w:r w:rsidRPr="00BF707A">
        <w:rPr>
          <w:rFonts w:eastAsia="Calibri" w:hAnsiTheme="minorHAnsi" w:cstheme="minorHAnsi"/>
          <w:b/>
          <w:bCs/>
          <w:lang w:eastAsia="hr-HR"/>
        </w:rPr>
        <w:t>., gospodarski subjekt u ponudi dostavlja:</w:t>
      </w:r>
    </w:p>
    <w:p w14:paraId="553D1F2A" w14:textId="04129EDA" w:rsidR="00B55A99" w:rsidRPr="00BF707A" w:rsidRDefault="00BF707A"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eastAsia="hr-HR"/>
        </w:rPr>
      </w:pPr>
      <w:r>
        <w:rPr>
          <w:rFonts w:eastAsia="Calibri" w:hAnsiTheme="minorHAnsi" w:cstheme="minorHAnsi"/>
          <w:b/>
          <w:lang w:eastAsia="hr-HR"/>
        </w:rPr>
        <w:t xml:space="preserve">Ispunjeni </w:t>
      </w:r>
      <w:proofErr w:type="spellStart"/>
      <w:r w:rsidR="005A3740">
        <w:rPr>
          <w:rFonts w:eastAsia="Calibri" w:hAnsiTheme="minorHAnsi" w:cstheme="minorHAnsi"/>
          <w:b/>
          <w:lang w:eastAsia="hr-HR"/>
        </w:rPr>
        <w:t>e</w:t>
      </w:r>
      <w:r>
        <w:rPr>
          <w:rFonts w:eastAsia="Calibri" w:hAnsiTheme="minorHAnsi" w:cstheme="minorHAnsi"/>
          <w:b/>
          <w:lang w:eastAsia="hr-HR"/>
        </w:rPr>
        <w:t>ESPD</w:t>
      </w:r>
      <w:proofErr w:type="spellEnd"/>
      <w:r w:rsidR="00F9266B">
        <w:rPr>
          <w:rFonts w:eastAsia="Calibri" w:hAnsiTheme="minorHAnsi" w:cstheme="minorHAnsi"/>
          <w:b/>
          <w:lang w:eastAsia="hr-HR"/>
        </w:rPr>
        <w:t xml:space="preserve"> </w:t>
      </w:r>
      <w:r w:rsidR="005A3740">
        <w:rPr>
          <w:rFonts w:eastAsia="Calibri" w:hAnsiTheme="minorHAnsi" w:cstheme="minorHAnsi"/>
          <w:b/>
          <w:lang w:eastAsia="hr-HR"/>
        </w:rPr>
        <w:t xml:space="preserve">obrazac </w:t>
      </w:r>
      <w:r>
        <w:rPr>
          <w:rFonts w:eastAsia="Calibri" w:hAnsiTheme="minorHAnsi" w:cstheme="minorHAnsi"/>
          <w:b/>
          <w:lang w:eastAsia="hr-HR"/>
        </w:rPr>
        <w:t xml:space="preserve">i to: </w:t>
      </w:r>
      <w:r w:rsidR="00B55A99" w:rsidRPr="0032215B">
        <w:rPr>
          <w:rFonts w:eastAsia="Calibri" w:hAnsiTheme="minorHAnsi" w:cstheme="minorHAnsi"/>
          <w:bCs/>
          <w:lang w:eastAsia="hr-HR"/>
        </w:rPr>
        <w:t>Dio III. Osnove za isključenje, Odjeljak B: Osnove povezane s plaćanjem poreza ili do</w:t>
      </w:r>
      <w:r w:rsidR="00F9266B">
        <w:rPr>
          <w:rFonts w:eastAsia="Calibri" w:hAnsiTheme="minorHAnsi" w:cstheme="minorHAnsi"/>
          <w:bCs/>
          <w:lang w:eastAsia="hr-HR"/>
        </w:rPr>
        <w:t>prinosa za socijalno osiguranje</w:t>
      </w:r>
      <w:r w:rsidR="00B55A99" w:rsidRPr="0032215B">
        <w:rPr>
          <w:rFonts w:eastAsia="Calibri" w:hAnsiTheme="minorHAnsi" w:cstheme="minorHAnsi"/>
          <w:bCs/>
          <w:lang w:eastAsia="hr-HR"/>
        </w:rPr>
        <w:t xml:space="preserve"> </w:t>
      </w:r>
      <w:r w:rsidR="00B55A99" w:rsidRPr="0032215B">
        <w:rPr>
          <w:rFonts w:eastAsia="Calibri" w:hAnsiTheme="minorHAnsi" w:cstheme="minorHAnsi"/>
          <w:b/>
          <w:lang w:eastAsia="hr-HR"/>
        </w:rPr>
        <w:t xml:space="preserve">i to za sve gospodarske </w:t>
      </w:r>
      <w:r w:rsidR="00B55A99" w:rsidRPr="0032215B">
        <w:rPr>
          <w:rFonts w:eastAsia="Calibri" w:hAnsiTheme="minorHAnsi" w:cstheme="minorHAnsi"/>
          <w:b/>
          <w:bCs/>
          <w:lang w:eastAsia="hr-HR"/>
        </w:rPr>
        <w:t>subjekte u ponudi</w:t>
      </w:r>
      <w:r w:rsidR="00F9266B">
        <w:rPr>
          <w:rFonts w:eastAsia="Calibri" w:hAnsiTheme="minorHAnsi" w:cstheme="minorHAnsi"/>
          <w:b/>
          <w:bCs/>
          <w:lang w:eastAsia="hr-HR"/>
        </w:rPr>
        <w:t xml:space="preserve"> </w:t>
      </w:r>
      <w:r w:rsidR="00F9266B" w:rsidRPr="00F9266B">
        <w:rPr>
          <w:rFonts w:eastAsia="Calibri" w:hAnsiTheme="minorHAnsi" w:cstheme="minorHAnsi"/>
          <w:bCs/>
          <w:lang w:eastAsia="hr-HR"/>
        </w:rPr>
        <w:t xml:space="preserve">(to uključuje </w:t>
      </w:r>
      <w:proofErr w:type="spellStart"/>
      <w:r w:rsidR="00F9266B" w:rsidRPr="00F9266B">
        <w:rPr>
          <w:rFonts w:eastAsia="Calibri" w:hAnsiTheme="minorHAnsi" w:cstheme="minorHAnsi"/>
          <w:bCs/>
          <w:lang w:eastAsia="hr-HR"/>
        </w:rPr>
        <w:t>podugovaratelje</w:t>
      </w:r>
      <w:proofErr w:type="spellEnd"/>
      <w:r w:rsidR="00F9266B" w:rsidRPr="00F9266B">
        <w:rPr>
          <w:rFonts w:eastAsia="Calibri" w:hAnsiTheme="minorHAnsi" w:cstheme="minorHAnsi"/>
          <w:bCs/>
          <w:lang w:eastAsia="hr-HR"/>
        </w:rPr>
        <w:t xml:space="preserve"> i subjekte na čiju se sposobnost gospodarski subjekt oslanja).</w:t>
      </w:r>
    </w:p>
    <w:p w14:paraId="24E16853" w14:textId="77777777" w:rsidR="00B55A99" w:rsidRPr="0032215B" w:rsidRDefault="00B55A99" w:rsidP="00B55A99">
      <w:pPr>
        <w:spacing w:after="0" w:line="240" w:lineRule="auto"/>
        <w:jc w:val="both"/>
        <w:rPr>
          <w:rFonts w:hAnsiTheme="minorHAnsi" w:cstheme="minorHAnsi"/>
          <w:color w:val="000000"/>
          <w:lang w:eastAsia="hr-HR"/>
        </w:rPr>
      </w:pPr>
    </w:p>
    <w:p w14:paraId="766BF85D"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723FB2D"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14:paraId="2A67BCB3"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se ne može obaviti provjera ili ishoditi potvrda sukladno gore navedenom, Naručitelj može zahtijevati od gospodarskog subjekta da u primjerenom roku, ne kraćem od 5 dana, dostavi sve ili dio popratnih dokumenta ili dokaza.</w:t>
      </w:r>
    </w:p>
    <w:p w14:paraId="68BEE036"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14:paraId="7DAC78DD" w14:textId="6CBA9FC9" w:rsidR="00B55A99"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Naručitelj može</w:t>
      </w:r>
      <w:r w:rsidR="002A67F2">
        <w:rPr>
          <w:rFonts w:eastAsia="Calibri" w:hAnsiTheme="minorHAnsi" w:cstheme="minorHAnsi"/>
          <w:color w:val="000000"/>
          <w:lang w:eastAsia="hr-HR"/>
        </w:rPr>
        <w:t xml:space="preserve"> </w:t>
      </w:r>
      <w:r w:rsidRPr="0032215B">
        <w:rPr>
          <w:rFonts w:eastAsia="Calibri" w:hAnsiTheme="minorHAnsi" w:cstheme="minorHAnsi"/>
          <w:color w:val="000000"/>
          <w:lang w:eastAsia="hr-HR"/>
        </w:rPr>
        <w:t>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r w:rsidR="00D67CA6">
        <w:rPr>
          <w:rFonts w:eastAsia="Calibri" w:hAnsiTheme="minorHAnsi" w:cstheme="minorHAnsi"/>
          <w:color w:val="000000"/>
          <w:lang w:eastAsia="hr-HR"/>
        </w:rPr>
        <w:t xml:space="preserve"> (osim ako već posjeduje te dokumente).</w:t>
      </w:r>
    </w:p>
    <w:p w14:paraId="487204E9" w14:textId="77777777" w:rsidR="00D67CA6" w:rsidRDefault="00D67CA6" w:rsidP="00D67CA6">
      <w:pPr>
        <w:autoSpaceDE w:val="0"/>
        <w:autoSpaceDN w:val="0"/>
        <w:adjustRightInd w:val="0"/>
        <w:spacing w:after="0" w:line="240" w:lineRule="auto"/>
        <w:jc w:val="both"/>
        <w:rPr>
          <w:rFonts w:eastAsia="Calibri" w:hAnsiTheme="minorHAnsi" w:cstheme="minorHAnsi"/>
          <w:color w:val="000000"/>
          <w:lang w:eastAsia="hr-HR"/>
        </w:rPr>
      </w:pPr>
    </w:p>
    <w:p w14:paraId="1D21BDB0" w14:textId="253BABB5" w:rsidR="00D67CA6" w:rsidRPr="00C01702" w:rsidRDefault="00D67CA6" w:rsidP="00D67CA6">
      <w:pPr>
        <w:shd w:val="clear" w:color="auto" w:fill="DEEAF6" w:themeFill="accent1" w:themeFillTint="33"/>
        <w:autoSpaceDE w:val="0"/>
        <w:autoSpaceDN w:val="0"/>
        <w:adjustRightInd w:val="0"/>
        <w:spacing w:after="0" w:line="240" w:lineRule="auto"/>
        <w:jc w:val="both"/>
        <w:rPr>
          <w:rFonts w:hAnsiTheme="minorHAnsi" w:cstheme="minorHAnsi"/>
          <w:lang w:eastAsia="hr-HR"/>
        </w:rPr>
      </w:pPr>
      <w:r w:rsidRPr="00C01702">
        <w:rPr>
          <w:rFonts w:hAnsiTheme="minorHAnsi" w:cstheme="minorHAnsi"/>
          <w:lang w:eastAsia="hr-HR"/>
        </w:rPr>
        <w:t>UPUĆUJU SE GOSPODARSKI SUBJEKTI DA SE NIŽE NAVEDENI DOKUME</w:t>
      </w:r>
      <w:r w:rsidR="00C01702">
        <w:rPr>
          <w:rFonts w:hAnsiTheme="minorHAnsi" w:cstheme="minorHAnsi"/>
          <w:lang w:eastAsia="hr-HR"/>
        </w:rPr>
        <w:t xml:space="preserve">NTI NE DOSTAVLJAJU UZ PONUDU. </w:t>
      </w:r>
      <w:r w:rsidRPr="00C01702">
        <w:rPr>
          <w:rFonts w:hAnsiTheme="minorHAnsi" w:cstheme="minorHAnsi"/>
          <w:lang w:eastAsia="hr-HR"/>
        </w:rPr>
        <w:t xml:space="preserve">DOVOLJNO JE ISPUNITI </w:t>
      </w:r>
      <w:proofErr w:type="spellStart"/>
      <w:r w:rsidRPr="00C01702">
        <w:rPr>
          <w:rFonts w:hAnsiTheme="minorHAnsi" w:cstheme="minorHAnsi"/>
          <w:lang w:eastAsia="hr-HR"/>
        </w:rPr>
        <w:t>eESPD</w:t>
      </w:r>
      <w:proofErr w:type="spellEnd"/>
      <w:r w:rsidRPr="00C01702">
        <w:rPr>
          <w:rFonts w:hAnsiTheme="minorHAnsi" w:cstheme="minorHAnsi"/>
          <w:lang w:eastAsia="hr-HR"/>
        </w:rPr>
        <w:t xml:space="preserve"> OBRAZAC I PRILOŽITI GA UZ PONUDU.</w:t>
      </w:r>
    </w:p>
    <w:p w14:paraId="5CA5C326" w14:textId="77777777" w:rsidR="00B55A99" w:rsidRPr="0032215B" w:rsidRDefault="00B55A99" w:rsidP="00B55A99">
      <w:pPr>
        <w:autoSpaceDE w:val="0"/>
        <w:autoSpaceDN w:val="0"/>
        <w:adjustRightInd w:val="0"/>
        <w:spacing w:after="0" w:line="240" w:lineRule="auto"/>
        <w:jc w:val="both"/>
        <w:rPr>
          <w:rFonts w:eastAsia="Calibri" w:hAnsiTheme="minorHAnsi" w:cstheme="minorHAnsi"/>
          <w:color w:val="000000"/>
          <w:lang w:eastAsia="hr-HR"/>
        </w:rPr>
      </w:pPr>
    </w:p>
    <w:p w14:paraId="5E3C7539"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osnove za isključenje iz ove točke 3.2.:</w:t>
      </w:r>
    </w:p>
    <w:p w14:paraId="506A058A" w14:textId="77777777"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potvrdu porezne uprave ili drugog nadležnog tijela u državi poslovnog </w:t>
      </w:r>
      <w:proofErr w:type="spellStart"/>
      <w:r w:rsidRPr="0032215B">
        <w:rPr>
          <w:rFonts w:hAnsiTheme="minorHAnsi" w:cstheme="minorHAnsi"/>
          <w:lang w:eastAsia="hr-HR"/>
        </w:rPr>
        <w:t>nastana</w:t>
      </w:r>
      <w:proofErr w:type="spellEnd"/>
      <w:r w:rsidRPr="0032215B">
        <w:rPr>
          <w:rFonts w:hAnsiTheme="minorHAnsi" w:cstheme="minorHAnsi"/>
          <w:lang w:eastAsia="hr-HR"/>
        </w:rPr>
        <w:t xml:space="preserve"> gospodarskog subjekta kojom se dokazuje da ne postoje navedene osnove za isključenje.</w:t>
      </w:r>
    </w:p>
    <w:p w14:paraId="0E636650" w14:textId="77777777" w:rsidR="00B55A99" w:rsidRPr="0032215B" w:rsidRDefault="00B55A99" w:rsidP="00B55A99">
      <w:pPr>
        <w:autoSpaceDE w:val="0"/>
        <w:autoSpaceDN w:val="0"/>
        <w:adjustRightInd w:val="0"/>
        <w:spacing w:after="0" w:line="240" w:lineRule="auto"/>
        <w:jc w:val="both"/>
        <w:rPr>
          <w:rFonts w:eastAsia="Calibri" w:hAnsiTheme="minorHAnsi" w:cstheme="minorHAnsi"/>
          <w:b/>
          <w:bCs/>
          <w:lang w:eastAsia="hr-HR"/>
        </w:rPr>
      </w:pPr>
    </w:p>
    <w:p w14:paraId="1658C31D" w14:textId="55C2C98C" w:rsidR="00B55A99" w:rsidRPr="002E6D18" w:rsidRDefault="00B55A99" w:rsidP="00B55A99">
      <w:pPr>
        <w:autoSpaceDE w:val="0"/>
        <w:autoSpaceDN w:val="0"/>
        <w:adjustRightInd w:val="0"/>
        <w:spacing w:after="0" w:line="240" w:lineRule="auto"/>
        <w:jc w:val="both"/>
        <w:rPr>
          <w:rFonts w:eastAsia="Calibri" w:hAnsiTheme="minorHAnsi" w:cstheme="minorHAnsi"/>
          <w:lang w:eastAsia="hr-HR"/>
        </w:rPr>
      </w:pPr>
      <w:r w:rsidRPr="002E6D18">
        <w:rPr>
          <w:rFonts w:eastAsia="Calibri" w:hAnsiTheme="minorHAnsi" w:cstheme="minorHAnsi"/>
          <w:lang w:eastAsia="hr-HR"/>
        </w:rPr>
        <w:t xml:space="preserve">Ako se u državi poslovnog </w:t>
      </w:r>
      <w:proofErr w:type="spellStart"/>
      <w:r w:rsidRPr="002E6D18">
        <w:rPr>
          <w:rFonts w:eastAsia="Calibri" w:hAnsiTheme="minorHAnsi" w:cstheme="minorHAnsi"/>
          <w:lang w:eastAsia="hr-HR"/>
        </w:rPr>
        <w:t>nastana</w:t>
      </w:r>
      <w:proofErr w:type="spellEnd"/>
      <w:r w:rsidRPr="002E6D18">
        <w:rPr>
          <w:rFonts w:eastAsia="Calibri" w:hAnsiTheme="minorHAnsi" w:cstheme="minorHAnsi"/>
          <w:lang w:eastAsia="hr-HR"/>
        </w:rPr>
        <w:t xml:space="preserve"> gospodarskog subjekta</w:t>
      </w:r>
      <w:r w:rsidR="00D67CA6" w:rsidRPr="002E6D18">
        <w:rPr>
          <w:rStyle w:val="Referencakomentara"/>
          <w:rFonts w:hAnsiTheme="minorHAnsi" w:cstheme="minorHAnsi"/>
          <w:sz w:val="22"/>
          <w:szCs w:val="22"/>
        </w:rPr>
        <w:t>, odnosno</w:t>
      </w:r>
      <w:r w:rsidR="002E6D18" w:rsidRPr="002E6D18">
        <w:rPr>
          <w:rStyle w:val="Referencakomentara"/>
          <w:rFonts w:hAnsiTheme="minorHAnsi" w:cstheme="minorHAnsi"/>
          <w:sz w:val="22"/>
          <w:szCs w:val="22"/>
        </w:rPr>
        <w:t xml:space="preserve"> </w:t>
      </w:r>
      <w:r w:rsidR="002E6D18">
        <w:rPr>
          <w:rStyle w:val="Referencakomentara"/>
          <w:rFonts w:hAnsiTheme="minorHAnsi" w:cstheme="minorHAnsi"/>
          <w:sz w:val="22"/>
          <w:szCs w:val="22"/>
        </w:rPr>
        <w:t>državi čiji je osoba državljanin, ne izdaju</w:t>
      </w:r>
      <w:r w:rsidRPr="002E6D18">
        <w:rPr>
          <w:rFonts w:eastAsia="Calibri" w:hAnsiTheme="minorHAnsi" w:cstheme="minorHAnsi"/>
          <w:lang w:eastAsia="hr-HR"/>
        </w:rPr>
        <w:t xml:space="preserve">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w:t>
      </w:r>
      <w:r w:rsidRPr="002E6D18">
        <w:rPr>
          <w:rFonts w:eastAsia="Calibri" w:hAnsiTheme="minorHAnsi" w:cstheme="minorHAnsi"/>
          <w:lang w:eastAsia="hr-HR"/>
        </w:rPr>
        <w:lastRenderedPageBreak/>
        <w:t xml:space="preserve">strukovnog ili trgovinskog tijela u državi poslovnog </w:t>
      </w:r>
      <w:proofErr w:type="spellStart"/>
      <w:r w:rsidRPr="002E6D18">
        <w:rPr>
          <w:rFonts w:eastAsia="Calibri" w:hAnsiTheme="minorHAnsi" w:cstheme="minorHAnsi"/>
          <w:lang w:eastAsia="hr-HR"/>
        </w:rPr>
        <w:t>nastana</w:t>
      </w:r>
      <w:proofErr w:type="spellEnd"/>
      <w:r w:rsidRPr="002E6D18">
        <w:rPr>
          <w:rFonts w:eastAsia="Calibri" w:hAnsiTheme="minorHAnsi" w:cstheme="minorHAnsi"/>
          <w:lang w:eastAsia="hr-HR"/>
        </w:rPr>
        <w:t xml:space="preserve"> gospodarskog subjekta, odnosno državi čiji je osoba državljanin.</w:t>
      </w:r>
    </w:p>
    <w:p w14:paraId="6641DDEA" w14:textId="77777777"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14:paraId="07EB448F" w14:textId="2CBAD38E" w:rsidR="00B55A99" w:rsidRPr="0032215B" w:rsidRDefault="00B55A99" w:rsidP="00B55A99">
      <w:pPr>
        <w:autoSpaceDE w:val="0"/>
        <w:autoSpaceDN w:val="0"/>
        <w:adjustRightInd w:val="0"/>
        <w:spacing w:after="0" w:line="240" w:lineRule="auto"/>
        <w:jc w:val="both"/>
        <w:rPr>
          <w:rFonts w:eastAsia="Calibri" w:hAnsiTheme="minorHAnsi" w:cstheme="minorHAnsi"/>
          <w:b/>
          <w:u w:val="single"/>
          <w:lang w:eastAsia="hr-HR"/>
        </w:rPr>
      </w:pPr>
      <w:r w:rsidRPr="0032215B">
        <w:rPr>
          <w:rFonts w:eastAsia="Calibri" w:hAnsiTheme="minorHAnsi" w:cstheme="minorHAnsi"/>
          <w:b/>
          <w:u w:val="single"/>
          <w:lang w:eastAsia="hr-HR"/>
        </w:rPr>
        <w:t xml:space="preserve">Navedene odredbe ove točke (3.2.) se odnose i na </w:t>
      </w:r>
      <w:proofErr w:type="spellStart"/>
      <w:r w:rsidRPr="0032215B">
        <w:rPr>
          <w:rFonts w:eastAsia="Calibri" w:hAnsiTheme="minorHAnsi" w:cstheme="minorHAnsi"/>
          <w:b/>
          <w:u w:val="single"/>
          <w:lang w:eastAsia="hr-HR"/>
        </w:rPr>
        <w:t>podugovaratelje</w:t>
      </w:r>
      <w:proofErr w:type="spellEnd"/>
      <w:r w:rsidR="002E6D18">
        <w:rPr>
          <w:rFonts w:eastAsia="Calibri" w:hAnsiTheme="minorHAnsi" w:cstheme="minorHAnsi"/>
          <w:b/>
          <w:u w:val="single"/>
          <w:lang w:eastAsia="hr-HR"/>
        </w:rPr>
        <w:t xml:space="preserve"> i na subjekte na čiju se sposobnost gospodarski subjekt oslanja</w:t>
      </w:r>
      <w:r w:rsidRPr="0032215B">
        <w:rPr>
          <w:rFonts w:eastAsia="Calibri" w:hAnsiTheme="minorHAnsi" w:cstheme="minorHAnsi"/>
          <w:b/>
          <w:u w:val="single"/>
          <w:lang w:eastAsia="hr-HR"/>
        </w:rPr>
        <w:t xml:space="preserve">. </w:t>
      </w:r>
    </w:p>
    <w:p w14:paraId="67B1E0A9" w14:textId="77777777"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14:paraId="2E04B4DF" w14:textId="0041B663"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Ako Naručitelj utvrdi da postoji osnova za isključenje </w:t>
      </w:r>
      <w:proofErr w:type="spellStart"/>
      <w:r w:rsidRPr="0032215B">
        <w:rPr>
          <w:rFonts w:eastAsia="Calibri" w:hAnsiTheme="minorHAnsi" w:cstheme="minorHAnsi"/>
          <w:lang w:eastAsia="hr-HR"/>
        </w:rPr>
        <w:t>podugovaratelja</w:t>
      </w:r>
      <w:proofErr w:type="spellEnd"/>
      <w:r w:rsidRPr="0032215B">
        <w:rPr>
          <w:rFonts w:eastAsia="Calibri" w:hAnsiTheme="minorHAnsi" w:cstheme="minorHAnsi"/>
          <w:lang w:eastAsia="hr-HR"/>
        </w:rPr>
        <w:t xml:space="preserve">, </w:t>
      </w:r>
      <w:r w:rsidR="002E6D18">
        <w:rPr>
          <w:rFonts w:eastAsia="Calibri" w:hAnsiTheme="minorHAnsi" w:cstheme="minorHAnsi"/>
          <w:lang w:eastAsia="hr-HR"/>
        </w:rPr>
        <w:t xml:space="preserve">odnosno subjekta na čiju se sposobnost gospodarski subjekt oslanja, </w:t>
      </w:r>
      <w:r w:rsidRPr="0032215B">
        <w:rPr>
          <w:rFonts w:eastAsia="Calibri" w:hAnsiTheme="minorHAnsi" w:cstheme="minorHAnsi"/>
          <w:lang w:eastAsia="hr-HR"/>
        </w:rPr>
        <w:t xml:space="preserve">zatražiti će od gospodarskog subjekta zamjenu tog </w:t>
      </w:r>
      <w:proofErr w:type="spellStart"/>
      <w:r w:rsidRPr="0032215B">
        <w:rPr>
          <w:rFonts w:eastAsia="Calibri" w:hAnsiTheme="minorHAnsi" w:cstheme="minorHAnsi"/>
          <w:lang w:eastAsia="hr-HR"/>
        </w:rPr>
        <w:t>podugovaratelja</w:t>
      </w:r>
      <w:proofErr w:type="spellEnd"/>
      <w:r w:rsidR="002E6D18">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14:paraId="3EF18D25" w14:textId="77777777" w:rsidR="00B55A99" w:rsidRDefault="00B55A99" w:rsidP="00B55A99">
      <w:pPr>
        <w:autoSpaceDE w:val="0"/>
        <w:autoSpaceDN w:val="0"/>
        <w:adjustRightInd w:val="0"/>
        <w:spacing w:after="0" w:line="240" w:lineRule="auto"/>
        <w:jc w:val="both"/>
        <w:rPr>
          <w:rFonts w:eastAsia="ArialOOEnc" w:hAnsiTheme="minorHAnsi" w:cstheme="minorHAnsi"/>
          <w:strike/>
          <w:lang w:eastAsia="hr-HR"/>
        </w:rPr>
      </w:pPr>
    </w:p>
    <w:p w14:paraId="3AF0650E" w14:textId="77777777" w:rsidR="00330BCA" w:rsidRPr="0032215B" w:rsidRDefault="00330BCA" w:rsidP="00B55A99">
      <w:pPr>
        <w:autoSpaceDE w:val="0"/>
        <w:autoSpaceDN w:val="0"/>
        <w:adjustRightInd w:val="0"/>
        <w:spacing w:after="0" w:line="240" w:lineRule="auto"/>
        <w:jc w:val="both"/>
        <w:rPr>
          <w:rFonts w:eastAsia="ArialOOEnc" w:hAnsiTheme="minorHAnsi" w:cstheme="minorHAnsi"/>
          <w:strike/>
          <w:lang w:eastAsia="hr-HR"/>
        </w:rPr>
      </w:pPr>
    </w:p>
    <w:p w14:paraId="1EBBCAE2" w14:textId="77777777"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85" w:name="_Toc521770"/>
      <w:r w:rsidRPr="0032215B">
        <w:rPr>
          <w:rFonts w:hAnsiTheme="minorHAnsi" w:cstheme="minorHAnsi"/>
          <w:b/>
          <w:bCs/>
        </w:rPr>
        <w:t>IV. KRITERIJI ZA ODABIR GOSPODARSKOG SUBJEKTA (UVJETI SPOSOBNOSTI)</w:t>
      </w:r>
      <w:bookmarkEnd w:id="85"/>
    </w:p>
    <w:p w14:paraId="25630710" w14:textId="77777777" w:rsidR="00B55A99" w:rsidRPr="0032215B" w:rsidRDefault="00B55A99" w:rsidP="00B55A99">
      <w:pPr>
        <w:keepNext/>
        <w:keepLines/>
        <w:spacing w:after="60" w:line="240" w:lineRule="auto"/>
        <w:outlineLvl w:val="0"/>
        <w:rPr>
          <w:rFonts w:hAnsiTheme="minorHAnsi" w:cstheme="minorHAnsi"/>
          <w:b/>
          <w:bCs/>
        </w:rPr>
      </w:pPr>
    </w:p>
    <w:p w14:paraId="6312A4D0"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Gospodarski subjekt u ovom postupku javne nabave mora dokazati:</w:t>
      </w:r>
    </w:p>
    <w:p w14:paraId="5D499BA6" w14:textId="77777777" w:rsidR="00B55A99" w:rsidRDefault="00B55A99" w:rsidP="000A6AD0">
      <w:pPr>
        <w:numPr>
          <w:ilvl w:val="0"/>
          <w:numId w:val="5"/>
        </w:numPr>
        <w:spacing w:after="0" w:line="240" w:lineRule="auto"/>
        <w:ind w:hanging="284"/>
        <w:contextualSpacing/>
        <w:jc w:val="both"/>
        <w:rPr>
          <w:rFonts w:hAnsiTheme="minorHAnsi" w:cstheme="minorHAnsi"/>
          <w:lang w:eastAsia="hr-HR"/>
        </w:rPr>
      </w:pPr>
      <w:r w:rsidRPr="0032215B">
        <w:rPr>
          <w:rFonts w:hAnsiTheme="minorHAnsi" w:cstheme="minorHAnsi"/>
          <w:lang w:eastAsia="hr-HR"/>
        </w:rPr>
        <w:t>sposobnost za obavl</w:t>
      </w:r>
      <w:r w:rsidR="00B42869">
        <w:rPr>
          <w:rFonts w:hAnsiTheme="minorHAnsi" w:cstheme="minorHAnsi"/>
          <w:lang w:eastAsia="hr-HR"/>
        </w:rPr>
        <w:t>janje profesionalne djelatnosti;</w:t>
      </w:r>
    </w:p>
    <w:p w14:paraId="6BE51235" w14:textId="77777777" w:rsidR="00B42869" w:rsidRPr="0032215B" w:rsidRDefault="00B42869" w:rsidP="000A6AD0">
      <w:pPr>
        <w:numPr>
          <w:ilvl w:val="0"/>
          <w:numId w:val="5"/>
        </w:numPr>
        <w:spacing w:after="0" w:line="240" w:lineRule="auto"/>
        <w:ind w:hanging="284"/>
        <w:contextualSpacing/>
        <w:jc w:val="both"/>
        <w:rPr>
          <w:rFonts w:hAnsiTheme="minorHAnsi" w:cstheme="minorHAnsi"/>
          <w:lang w:eastAsia="hr-HR"/>
        </w:rPr>
      </w:pPr>
      <w:r>
        <w:rPr>
          <w:rFonts w:hAnsiTheme="minorHAnsi" w:cstheme="minorHAnsi"/>
          <w:lang w:eastAsia="hr-HR"/>
        </w:rPr>
        <w:t>tehničku i stručnu sposobnost te dokumenti kojima dokazuje sposobnost.</w:t>
      </w:r>
    </w:p>
    <w:p w14:paraId="4DF87277" w14:textId="77777777" w:rsidR="00B55A99" w:rsidRPr="0032215B" w:rsidRDefault="00B55A99" w:rsidP="00B55A99">
      <w:pPr>
        <w:spacing w:after="0" w:line="240" w:lineRule="auto"/>
        <w:ind w:left="720"/>
        <w:contextualSpacing/>
        <w:jc w:val="both"/>
        <w:rPr>
          <w:rFonts w:hAnsiTheme="minorHAnsi" w:cstheme="minorHAnsi"/>
          <w:lang w:eastAsia="hr-HR"/>
        </w:rPr>
      </w:pPr>
    </w:p>
    <w:p w14:paraId="355F19BB" w14:textId="77777777" w:rsidR="00FF283C" w:rsidRPr="0032215B" w:rsidRDefault="00FF283C" w:rsidP="00C01702">
      <w:pPr>
        <w:spacing w:after="0" w:line="240" w:lineRule="auto"/>
        <w:contextualSpacing/>
        <w:jc w:val="both"/>
        <w:rPr>
          <w:rFonts w:hAnsiTheme="minorHAnsi" w:cstheme="minorHAnsi"/>
          <w:lang w:eastAsia="hr-HR"/>
        </w:rPr>
      </w:pPr>
    </w:p>
    <w:p w14:paraId="1C6ADE72" w14:textId="77777777" w:rsidR="00B55A99" w:rsidRPr="0032215B" w:rsidRDefault="00B55A99" w:rsidP="00B55A99">
      <w:pPr>
        <w:keepNext/>
        <w:keepLines/>
        <w:spacing w:after="60" w:line="240" w:lineRule="auto"/>
        <w:outlineLvl w:val="0"/>
        <w:rPr>
          <w:rFonts w:eastAsia="Calibri" w:hAnsiTheme="minorHAnsi" w:cstheme="minorHAnsi"/>
          <w:b/>
          <w:bCs/>
        </w:rPr>
      </w:pPr>
      <w:bookmarkStart w:id="86" w:name="_Toc472598265"/>
      <w:bookmarkStart w:id="87" w:name="_Toc483920693"/>
      <w:bookmarkStart w:id="88" w:name="_Toc521771"/>
      <w:r w:rsidRPr="0032215B">
        <w:rPr>
          <w:rFonts w:hAnsiTheme="minorHAnsi" w:cstheme="minorHAnsi"/>
          <w:b/>
          <w:bCs/>
        </w:rPr>
        <w:t>4.1.</w:t>
      </w:r>
      <w:r w:rsidRPr="0032215B">
        <w:rPr>
          <w:rFonts w:eastAsia="Calibri" w:hAnsiTheme="minorHAnsi" w:cstheme="minorHAnsi"/>
          <w:b/>
          <w:bCs/>
        </w:rPr>
        <w:t xml:space="preserve"> Sposobnost za obavljanje profesionalne djelatnosti</w:t>
      </w:r>
      <w:bookmarkEnd w:id="86"/>
      <w:bookmarkEnd w:id="87"/>
      <w:r w:rsidR="00E9519B">
        <w:rPr>
          <w:rFonts w:eastAsia="Calibri" w:hAnsiTheme="minorHAnsi" w:cstheme="minorHAnsi"/>
          <w:b/>
          <w:bCs/>
        </w:rPr>
        <w:t xml:space="preserve"> te dokumenti kojima dokazuje sposobnost</w:t>
      </w:r>
      <w:bookmarkEnd w:id="88"/>
    </w:p>
    <w:p w14:paraId="4AE48824" w14:textId="77777777" w:rsidR="00B55A99" w:rsidRPr="0032215B" w:rsidRDefault="00B55A99" w:rsidP="00B55A99">
      <w:pPr>
        <w:spacing w:after="0" w:line="240" w:lineRule="auto"/>
        <w:jc w:val="both"/>
        <w:rPr>
          <w:rFonts w:hAnsiTheme="minorHAnsi" w:cstheme="minorHAnsi"/>
          <w:lang w:eastAsia="hr-HR"/>
        </w:rPr>
      </w:pPr>
    </w:p>
    <w:p w14:paraId="3C47A6EB"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14:paraId="23DB570C" w14:textId="77777777" w:rsidR="00B55A99" w:rsidRPr="0032215B" w:rsidRDefault="00B55A99" w:rsidP="00B55A99">
      <w:pPr>
        <w:spacing w:after="0" w:line="240" w:lineRule="auto"/>
        <w:jc w:val="both"/>
        <w:rPr>
          <w:rFonts w:hAnsiTheme="minorHAnsi" w:cstheme="minorHAnsi"/>
          <w:b/>
          <w:lang w:eastAsia="hr-HR"/>
        </w:rPr>
      </w:pPr>
    </w:p>
    <w:p w14:paraId="30A71A63" w14:textId="77777777"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lang w:eastAsia="hr-HR"/>
        </w:rPr>
        <w:t xml:space="preserve">Sukladno odredbi članka 257. st. 1. ZJN 2016 Naručitelj zahtijeva da gospodarski subjekt dokaže </w:t>
      </w:r>
      <w:r w:rsidRPr="0032215B">
        <w:rPr>
          <w:rFonts w:hAnsiTheme="minorHAnsi" w:cstheme="minorHAnsi"/>
          <w:u w:val="single"/>
          <w:lang w:eastAsia="hr-HR"/>
        </w:rPr>
        <w:t xml:space="preserve">upis u sudski, obrtni, strukovni ili drugi odgovarajući registar u državi njegova poslovnog </w:t>
      </w:r>
      <w:proofErr w:type="spellStart"/>
      <w:r w:rsidRPr="0032215B">
        <w:rPr>
          <w:rFonts w:hAnsiTheme="minorHAnsi" w:cstheme="minorHAnsi"/>
          <w:u w:val="single"/>
          <w:lang w:eastAsia="hr-HR"/>
        </w:rPr>
        <w:t>nastana</w:t>
      </w:r>
      <w:proofErr w:type="spellEnd"/>
      <w:r w:rsidRPr="0032215B">
        <w:rPr>
          <w:rFonts w:hAnsiTheme="minorHAnsi" w:cstheme="minorHAnsi"/>
          <w:u w:val="single"/>
          <w:lang w:eastAsia="hr-HR"/>
        </w:rPr>
        <w:t xml:space="preserve">. </w:t>
      </w:r>
    </w:p>
    <w:p w14:paraId="15AC1631" w14:textId="77777777" w:rsidR="00A32D9E" w:rsidRDefault="00A32D9E" w:rsidP="00B55A99">
      <w:pPr>
        <w:autoSpaceDE w:val="0"/>
        <w:autoSpaceDN w:val="0"/>
        <w:adjustRightInd w:val="0"/>
        <w:spacing w:after="0" w:line="240" w:lineRule="auto"/>
        <w:jc w:val="both"/>
        <w:rPr>
          <w:rFonts w:eastAsia="Calibri" w:hAnsiTheme="minorHAnsi" w:cstheme="minorHAnsi"/>
          <w:color w:val="000000"/>
          <w:lang w:eastAsia="hr-HR"/>
        </w:rPr>
      </w:pPr>
    </w:p>
    <w:p w14:paraId="42884532" w14:textId="77777777" w:rsidR="00F42842" w:rsidRPr="0032215B" w:rsidRDefault="00F42842" w:rsidP="00B55A99">
      <w:pPr>
        <w:autoSpaceDE w:val="0"/>
        <w:autoSpaceDN w:val="0"/>
        <w:adjustRightInd w:val="0"/>
        <w:spacing w:after="0" w:line="240" w:lineRule="auto"/>
        <w:jc w:val="both"/>
        <w:rPr>
          <w:rFonts w:eastAsia="Calibri" w:hAnsiTheme="minorHAnsi" w:cstheme="minorHAnsi"/>
          <w:color w:val="000000"/>
          <w:lang w:eastAsia="hr-HR"/>
        </w:rPr>
      </w:pPr>
    </w:p>
    <w:p w14:paraId="00D363B0" w14:textId="77777777" w:rsidR="00B55A99" w:rsidRPr="00A32D9E" w:rsidRDefault="00A32D9E" w:rsidP="00A32D9E">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 potrebe utvrđivanja okolnosti iz točke 4.1., gospodarski subjekt u ponudi dostavlja:</w:t>
      </w:r>
    </w:p>
    <w:p w14:paraId="48A40638" w14:textId="6E5205BB" w:rsidR="00B55A99" w:rsidRPr="0032215B" w:rsidRDefault="00A32D9E"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I</w:t>
      </w:r>
      <w:r w:rsidR="00B55A99" w:rsidRPr="0032215B">
        <w:rPr>
          <w:rFonts w:hAnsiTheme="minorHAnsi" w:cstheme="minorHAnsi"/>
          <w:b/>
          <w:bCs/>
          <w:lang w:eastAsia="hr-HR"/>
        </w:rPr>
        <w:t>spunjen</w:t>
      </w:r>
      <w:r>
        <w:rPr>
          <w:rFonts w:hAnsiTheme="minorHAnsi" w:cstheme="minorHAnsi"/>
          <w:b/>
          <w:bCs/>
          <w:lang w:eastAsia="hr-HR"/>
        </w:rPr>
        <w:t>i</w:t>
      </w:r>
      <w:r w:rsidR="00330BCA">
        <w:rPr>
          <w:rFonts w:hAnsiTheme="minorHAnsi" w:cstheme="minorHAnsi"/>
          <w:b/>
          <w:bCs/>
          <w:lang w:eastAsia="hr-HR"/>
        </w:rPr>
        <w:t xml:space="preserve"> </w:t>
      </w:r>
      <w:proofErr w:type="spellStart"/>
      <w:r w:rsidR="005A3740">
        <w:rPr>
          <w:rFonts w:hAnsiTheme="minorHAnsi" w:cstheme="minorHAnsi"/>
          <w:b/>
          <w:bCs/>
          <w:lang w:eastAsia="hr-HR"/>
        </w:rPr>
        <w:t>e</w:t>
      </w:r>
      <w:r w:rsidR="00B55A99" w:rsidRPr="0032215B">
        <w:rPr>
          <w:rFonts w:hAnsiTheme="minorHAnsi" w:cstheme="minorHAnsi"/>
          <w:b/>
          <w:bCs/>
          <w:lang w:eastAsia="hr-HR"/>
        </w:rPr>
        <w:t>ESPD</w:t>
      </w:r>
      <w:proofErr w:type="spellEnd"/>
      <w:r w:rsidR="00330BCA">
        <w:rPr>
          <w:rFonts w:hAnsiTheme="minorHAnsi" w:cstheme="minorHAnsi"/>
          <w:b/>
          <w:bCs/>
          <w:lang w:eastAsia="hr-HR"/>
        </w:rPr>
        <w:t xml:space="preserve"> </w:t>
      </w:r>
      <w:r w:rsidR="005A3740">
        <w:rPr>
          <w:rFonts w:hAnsiTheme="minorHAnsi" w:cstheme="minorHAnsi"/>
          <w:b/>
          <w:bCs/>
          <w:lang w:eastAsia="hr-HR"/>
        </w:rPr>
        <w:t xml:space="preserve">obrazac </w:t>
      </w:r>
      <w:r w:rsidR="00B55A99" w:rsidRPr="0032215B">
        <w:rPr>
          <w:rFonts w:hAnsiTheme="minorHAnsi" w:cstheme="minorHAnsi"/>
          <w:b/>
          <w:bCs/>
          <w:lang w:eastAsia="hr-HR"/>
        </w:rPr>
        <w:t xml:space="preserve">- </w:t>
      </w:r>
      <w:r>
        <w:rPr>
          <w:rFonts w:hAnsiTheme="minorHAnsi" w:cstheme="minorHAnsi"/>
          <w:b/>
          <w:bCs/>
          <w:lang w:eastAsia="hr-HR"/>
        </w:rPr>
        <w:t>Dio IV. Kriteriji za odabir, O</w:t>
      </w:r>
      <w:r w:rsidR="00B55A99" w:rsidRPr="0032215B">
        <w:rPr>
          <w:rFonts w:hAnsiTheme="minorHAnsi" w:cstheme="minorHAnsi"/>
          <w:b/>
          <w:bCs/>
          <w:lang w:eastAsia="hr-HR"/>
        </w:rPr>
        <w:t>djeljak A: Sposobnost za obavljanje profesionalne djelatnosti</w:t>
      </w:r>
      <w:r w:rsidR="00330BCA">
        <w:rPr>
          <w:rFonts w:hAnsiTheme="minorHAnsi" w:cstheme="minorHAnsi"/>
          <w:b/>
          <w:bCs/>
          <w:lang w:eastAsia="hr-HR"/>
        </w:rPr>
        <w:t xml:space="preserve"> </w:t>
      </w:r>
      <w:r w:rsidR="00330BCA" w:rsidRPr="0032215B">
        <w:rPr>
          <w:rFonts w:eastAsia="Calibri" w:hAnsiTheme="minorHAnsi" w:cstheme="minorHAnsi"/>
          <w:b/>
          <w:lang w:eastAsia="hr-HR"/>
        </w:rPr>
        <w:t xml:space="preserve">i to za sve gospodarske </w:t>
      </w:r>
      <w:r w:rsidR="00330BCA" w:rsidRPr="0032215B">
        <w:rPr>
          <w:rFonts w:eastAsia="Calibri" w:hAnsiTheme="minorHAnsi" w:cstheme="minorHAnsi"/>
          <w:b/>
          <w:bCs/>
          <w:lang w:eastAsia="hr-HR"/>
        </w:rPr>
        <w:t>subjekte u ponudi</w:t>
      </w:r>
      <w:r w:rsidR="00330BCA">
        <w:rPr>
          <w:rFonts w:eastAsia="Calibri" w:hAnsiTheme="minorHAnsi" w:cstheme="minorHAnsi"/>
          <w:b/>
          <w:bCs/>
          <w:lang w:eastAsia="hr-HR"/>
        </w:rPr>
        <w:t xml:space="preserve"> </w:t>
      </w:r>
      <w:r w:rsidR="00330BCA" w:rsidRPr="00F9266B">
        <w:rPr>
          <w:rFonts w:eastAsia="Calibri" w:hAnsiTheme="minorHAnsi" w:cstheme="minorHAnsi"/>
          <w:bCs/>
          <w:lang w:eastAsia="hr-HR"/>
        </w:rPr>
        <w:t xml:space="preserve">(to uključuje </w:t>
      </w:r>
      <w:proofErr w:type="spellStart"/>
      <w:r w:rsidR="00330BCA" w:rsidRPr="00F9266B">
        <w:rPr>
          <w:rFonts w:eastAsia="Calibri" w:hAnsiTheme="minorHAnsi" w:cstheme="minorHAnsi"/>
          <w:bCs/>
          <w:lang w:eastAsia="hr-HR"/>
        </w:rPr>
        <w:t>podugovaratelje</w:t>
      </w:r>
      <w:proofErr w:type="spellEnd"/>
      <w:r w:rsidR="00330BCA" w:rsidRPr="00F9266B">
        <w:rPr>
          <w:rFonts w:eastAsia="Calibri" w:hAnsiTheme="minorHAnsi" w:cstheme="minorHAnsi"/>
          <w:bCs/>
          <w:lang w:eastAsia="hr-HR"/>
        </w:rPr>
        <w:t xml:space="preserve"> i subjekte na čiju se sposobnost gospodarski subjekt oslanja)</w:t>
      </w:r>
      <w:r w:rsidR="00330BCA">
        <w:rPr>
          <w:rFonts w:hAnsiTheme="minorHAnsi" w:cstheme="minorHAnsi"/>
          <w:b/>
          <w:bCs/>
          <w:lang w:eastAsia="hr-HR"/>
        </w:rPr>
        <w:t>.</w:t>
      </w:r>
    </w:p>
    <w:p w14:paraId="578F5D6C" w14:textId="77777777" w:rsidR="00B55A99" w:rsidRPr="0032215B" w:rsidRDefault="00B55A99" w:rsidP="00B55A99">
      <w:pPr>
        <w:autoSpaceDE w:val="0"/>
        <w:autoSpaceDN w:val="0"/>
        <w:adjustRightInd w:val="0"/>
        <w:spacing w:after="0" w:line="240" w:lineRule="auto"/>
        <w:rPr>
          <w:rFonts w:eastAsia="Calibri" w:hAnsiTheme="minorHAnsi" w:cstheme="minorHAnsi"/>
          <w:color w:val="000000"/>
          <w:lang w:eastAsia="hr-HR"/>
        </w:rPr>
      </w:pPr>
    </w:p>
    <w:p w14:paraId="31FFDDB0" w14:textId="77777777" w:rsidR="00B55A99" w:rsidRPr="0032215B"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 xml:space="preserve">Naručitelj može prije donošenja odluke od ponuditelja koji je podnio ekonomski najpovoljniju ponudu zatražiti da u primjerenom roku, ne kraćem od 5 (pet) dana dostavi sljedeće ažurirane popratne dokumente kojima dokazuje sposobnost za obavljanje profesionalne djelatnosti: </w:t>
      </w:r>
    </w:p>
    <w:p w14:paraId="3FE88087" w14:textId="77777777" w:rsidR="00B55A99" w:rsidRPr="0032215B" w:rsidRDefault="00B55A99" w:rsidP="00B55A99">
      <w:pPr>
        <w:autoSpaceDE w:val="0"/>
        <w:autoSpaceDN w:val="0"/>
        <w:adjustRightInd w:val="0"/>
        <w:spacing w:after="0" w:line="240" w:lineRule="auto"/>
        <w:jc w:val="both"/>
        <w:rPr>
          <w:rFonts w:eastAsia="Calibri" w:hAnsiTheme="minorHAnsi" w:cstheme="minorHAnsi"/>
          <w:color w:val="000000"/>
          <w:lang w:eastAsia="hr-HR"/>
        </w:rPr>
      </w:pPr>
    </w:p>
    <w:p w14:paraId="5597A1D8" w14:textId="77777777" w:rsidR="00B55A99" w:rsidRPr="0032215B" w:rsidRDefault="00B55A99" w:rsidP="000A6AD0">
      <w:pPr>
        <w:numPr>
          <w:ilvl w:val="0"/>
          <w:numId w:val="5"/>
        </w:numPr>
        <w:autoSpaceDE w:val="0"/>
        <w:autoSpaceDN w:val="0"/>
        <w:adjustRightInd w:val="0"/>
        <w:spacing w:after="0" w:line="240" w:lineRule="auto"/>
        <w:ind w:left="284" w:hanging="284"/>
        <w:contextualSpacing/>
        <w:jc w:val="both"/>
        <w:rPr>
          <w:rFonts w:eastAsia="Calibri" w:hAnsiTheme="minorHAnsi" w:cstheme="minorHAnsi"/>
          <w:color w:val="000000"/>
          <w:lang w:eastAsia="hr-HR"/>
        </w:rPr>
      </w:pPr>
      <w:r w:rsidRPr="0032215B">
        <w:rPr>
          <w:rFonts w:hAnsiTheme="minorHAnsi" w:cstheme="minorHAnsi"/>
          <w:b/>
          <w:lang w:eastAsia="hr-HR"/>
        </w:rPr>
        <w:t>Izvadak iz sudskog, obrtnog, strukovnog ili drugog odgovarajućeg registra</w:t>
      </w:r>
      <w:r w:rsidRPr="0032215B">
        <w:rPr>
          <w:rFonts w:hAnsiTheme="minorHAnsi" w:cstheme="minorHAnsi"/>
          <w:lang w:eastAsia="hr-HR"/>
        </w:rPr>
        <w:t xml:space="preserve"> koji se vodi u državi članici njegovog poslovnog </w:t>
      </w:r>
      <w:proofErr w:type="spellStart"/>
      <w:r w:rsidRPr="0032215B">
        <w:rPr>
          <w:rFonts w:hAnsiTheme="minorHAnsi" w:cstheme="minorHAnsi"/>
          <w:lang w:eastAsia="hr-HR"/>
        </w:rPr>
        <w:t>nastana</w:t>
      </w:r>
      <w:proofErr w:type="spellEnd"/>
      <w:r w:rsidRPr="0032215B">
        <w:rPr>
          <w:rFonts w:hAnsiTheme="minorHAnsi" w:cstheme="minorHAnsi"/>
          <w:lang w:eastAsia="hr-HR"/>
        </w:rPr>
        <w:t xml:space="preserve">. </w:t>
      </w:r>
    </w:p>
    <w:p w14:paraId="3528BD67" w14:textId="77777777" w:rsidR="00B55A99" w:rsidRPr="0032215B" w:rsidRDefault="00B55A99" w:rsidP="00B55A99">
      <w:pPr>
        <w:autoSpaceDE w:val="0"/>
        <w:autoSpaceDN w:val="0"/>
        <w:adjustRightInd w:val="0"/>
        <w:spacing w:after="0" w:line="240" w:lineRule="auto"/>
        <w:ind w:left="284"/>
        <w:contextualSpacing/>
        <w:jc w:val="both"/>
        <w:rPr>
          <w:rFonts w:eastAsia="Calibri" w:hAnsiTheme="minorHAnsi" w:cstheme="minorHAnsi"/>
          <w:color w:val="000000"/>
          <w:lang w:eastAsia="hr-HR"/>
        </w:rPr>
      </w:pPr>
    </w:p>
    <w:p w14:paraId="76F6DB67" w14:textId="0C4DBAAF" w:rsidR="00B55A99" w:rsidRPr="0032215B" w:rsidRDefault="00B55A99" w:rsidP="00B55A99">
      <w:pPr>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 xml:space="preserve">U slučaju zajednice gospodarskih subjekata, svi članovi zajednice obvezni su </w:t>
      </w:r>
      <w:r w:rsidRPr="0032215B">
        <w:rPr>
          <w:rFonts w:eastAsia="Calibri" w:hAnsiTheme="minorHAnsi" w:cstheme="minorHAnsi"/>
          <w:b/>
          <w:bCs/>
          <w:color w:val="000000"/>
          <w:lang w:eastAsia="hr-HR"/>
        </w:rPr>
        <w:t xml:space="preserve">pojedinačno </w:t>
      </w:r>
      <w:r w:rsidRPr="0032215B">
        <w:rPr>
          <w:rFonts w:eastAsia="Calibri" w:hAnsiTheme="minorHAnsi" w:cstheme="minorHAnsi"/>
          <w:color w:val="000000"/>
          <w:lang w:eastAsia="hr-HR"/>
        </w:rPr>
        <w:t xml:space="preserve">dokazati svoju sposobnost iz ove točke dokumentacije o nabavi. </w:t>
      </w:r>
      <w:proofErr w:type="spellStart"/>
      <w:r w:rsidRPr="0032215B">
        <w:rPr>
          <w:rFonts w:eastAsia="Calibri" w:hAnsiTheme="minorHAnsi" w:cstheme="minorHAnsi"/>
          <w:color w:val="000000"/>
          <w:lang w:eastAsia="hr-HR"/>
        </w:rPr>
        <w:t>Pod</w:t>
      </w:r>
      <w:r w:rsidR="00C01702">
        <w:rPr>
          <w:rFonts w:eastAsia="Calibri" w:hAnsiTheme="minorHAnsi" w:cstheme="minorHAnsi"/>
          <w:color w:val="000000"/>
          <w:lang w:eastAsia="hr-HR"/>
        </w:rPr>
        <w:t>ugovaratelji</w:t>
      </w:r>
      <w:proofErr w:type="spellEnd"/>
      <w:r w:rsidRPr="0032215B">
        <w:rPr>
          <w:rFonts w:eastAsia="Calibri" w:hAnsiTheme="minorHAnsi" w:cstheme="minorHAnsi"/>
          <w:color w:val="000000"/>
          <w:lang w:eastAsia="hr-HR"/>
        </w:rPr>
        <w:t xml:space="preserve"> su također obvezni dostaviti ovaj dokaz.</w:t>
      </w:r>
    </w:p>
    <w:p w14:paraId="0F0ABACC" w14:textId="77777777" w:rsidR="00C01702" w:rsidRDefault="00C01702" w:rsidP="00B55A99">
      <w:pPr>
        <w:spacing w:after="0" w:line="240" w:lineRule="auto"/>
        <w:jc w:val="both"/>
        <w:rPr>
          <w:rFonts w:hAnsiTheme="minorHAnsi" w:cstheme="minorHAnsi"/>
          <w:lang w:eastAsia="hr-HR"/>
        </w:rPr>
      </w:pPr>
    </w:p>
    <w:p w14:paraId="29ACDB7C" w14:textId="77777777" w:rsidR="00C01702" w:rsidRDefault="00C01702" w:rsidP="00B55A99">
      <w:pPr>
        <w:spacing w:after="0" w:line="240" w:lineRule="auto"/>
        <w:jc w:val="both"/>
        <w:rPr>
          <w:rFonts w:hAnsiTheme="minorHAnsi" w:cstheme="minorHAnsi"/>
          <w:lang w:eastAsia="hr-HR"/>
        </w:rPr>
      </w:pPr>
    </w:p>
    <w:p w14:paraId="676CE070" w14:textId="77777777" w:rsidR="00C01702" w:rsidRDefault="00C01702" w:rsidP="00B55A99">
      <w:pPr>
        <w:spacing w:after="0" w:line="240" w:lineRule="auto"/>
        <w:jc w:val="both"/>
        <w:rPr>
          <w:rFonts w:hAnsiTheme="minorHAnsi" w:cstheme="minorHAnsi"/>
          <w:lang w:eastAsia="hr-HR"/>
        </w:rPr>
      </w:pPr>
    </w:p>
    <w:p w14:paraId="56EB11F6" w14:textId="77777777" w:rsidR="00C01702" w:rsidRDefault="00C01702" w:rsidP="00B55A99">
      <w:pPr>
        <w:spacing w:after="0" w:line="240" w:lineRule="auto"/>
        <w:jc w:val="both"/>
        <w:rPr>
          <w:rFonts w:hAnsiTheme="minorHAnsi" w:cstheme="minorHAnsi"/>
          <w:lang w:eastAsia="hr-HR"/>
        </w:rPr>
      </w:pPr>
    </w:p>
    <w:p w14:paraId="131CEC14" w14:textId="77777777" w:rsidR="00C01702" w:rsidRDefault="00C01702" w:rsidP="00B55A99">
      <w:pPr>
        <w:spacing w:after="0" w:line="240" w:lineRule="auto"/>
        <w:jc w:val="both"/>
        <w:rPr>
          <w:rFonts w:hAnsiTheme="minorHAnsi" w:cstheme="minorHAnsi"/>
          <w:lang w:eastAsia="hr-HR"/>
        </w:rPr>
      </w:pPr>
    </w:p>
    <w:p w14:paraId="6CC0D8FD" w14:textId="77777777" w:rsidR="00B42869" w:rsidRDefault="00B42869" w:rsidP="00B42869">
      <w:pPr>
        <w:keepNext/>
        <w:keepLines/>
        <w:spacing w:after="60" w:line="240" w:lineRule="auto"/>
        <w:outlineLvl w:val="0"/>
        <w:rPr>
          <w:rFonts w:eastAsia="Calibri" w:hAnsiTheme="minorHAnsi" w:cstheme="minorHAnsi"/>
          <w:b/>
          <w:bCs/>
        </w:rPr>
      </w:pPr>
      <w:bookmarkStart w:id="89" w:name="_Toc521772"/>
      <w:r>
        <w:rPr>
          <w:rFonts w:hAnsiTheme="minorHAnsi" w:cstheme="minorHAnsi"/>
          <w:b/>
          <w:bCs/>
        </w:rPr>
        <w:lastRenderedPageBreak/>
        <w:t>4.2</w:t>
      </w:r>
      <w:r w:rsidRPr="0032215B">
        <w:rPr>
          <w:rFonts w:hAnsiTheme="minorHAnsi" w:cstheme="minorHAnsi"/>
          <w:b/>
          <w:bCs/>
        </w:rPr>
        <w:t>.</w:t>
      </w:r>
      <w:r>
        <w:rPr>
          <w:rFonts w:eastAsia="Calibri" w:hAnsiTheme="minorHAnsi" w:cstheme="minorHAnsi"/>
          <w:b/>
          <w:bCs/>
        </w:rPr>
        <w:t xml:space="preserve"> Tehnička i stručna s</w:t>
      </w:r>
      <w:r w:rsidRPr="0032215B">
        <w:rPr>
          <w:rFonts w:eastAsia="Calibri" w:hAnsiTheme="minorHAnsi" w:cstheme="minorHAnsi"/>
          <w:b/>
          <w:bCs/>
        </w:rPr>
        <w:t xml:space="preserve">posobnost </w:t>
      </w:r>
      <w:r>
        <w:rPr>
          <w:rFonts w:eastAsia="Calibri" w:hAnsiTheme="minorHAnsi" w:cstheme="minorHAnsi"/>
          <w:b/>
          <w:bCs/>
        </w:rPr>
        <w:t>te dokumenti kojima dokazuje sposobnost</w:t>
      </w:r>
      <w:bookmarkEnd w:id="89"/>
    </w:p>
    <w:p w14:paraId="3D5156CC" w14:textId="77777777" w:rsidR="00B42869" w:rsidRDefault="00B42869" w:rsidP="00B42869">
      <w:pPr>
        <w:keepNext/>
        <w:keepLines/>
        <w:spacing w:after="60" w:line="240" w:lineRule="auto"/>
        <w:outlineLvl w:val="0"/>
        <w:rPr>
          <w:rFonts w:eastAsia="Calibri" w:hAnsiTheme="minorHAnsi" w:cstheme="minorHAnsi"/>
          <w:b/>
          <w:bCs/>
        </w:rPr>
      </w:pPr>
    </w:p>
    <w:p w14:paraId="747BB7BB" w14:textId="77777777" w:rsidR="00B42869" w:rsidRDefault="00B42869" w:rsidP="002A62FC">
      <w:pPr>
        <w:keepNext/>
        <w:keepLines/>
        <w:spacing w:after="60" w:line="240" w:lineRule="auto"/>
        <w:jc w:val="both"/>
        <w:outlineLvl w:val="0"/>
        <w:rPr>
          <w:rFonts w:eastAsia="Calibri" w:hAnsiTheme="minorHAnsi" w:cstheme="minorHAnsi"/>
          <w:b/>
          <w:bCs/>
        </w:rPr>
      </w:pPr>
      <w:bookmarkStart w:id="90" w:name="_Toc521773"/>
      <w:r>
        <w:rPr>
          <w:rFonts w:eastAsia="Calibri" w:hAnsiTheme="minorHAnsi" w:cstheme="minorHAnsi"/>
          <w:b/>
          <w:bCs/>
        </w:rPr>
        <w:t>4.2.1 Podaci o tehničkim stručnjacima ovlaštenim za vođenje radova</w:t>
      </w:r>
      <w:r w:rsidR="002A62FC">
        <w:rPr>
          <w:rFonts w:eastAsia="Calibri" w:hAnsiTheme="minorHAnsi" w:cstheme="minorHAnsi"/>
          <w:b/>
          <w:bCs/>
        </w:rPr>
        <w:t>, odnosno osobama koje će sudjelovati u realizaciji predmetnih radova, neovisno o tome pripadaju li oni gospodarskom subjektu ili ne</w:t>
      </w:r>
      <w:bookmarkEnd w:id="90"/>
    </w:p>
    <w:p w14:paraId="49448927" w14:textId="77777777" w:rsidR="002A62FC" w:rsidRDefault="002A62FC" w:rsidP="002A62FC">
      <w:pPr>
        <w:keepNext/>
        <w:keepLines/>
        <w:spacing w:after="60" w:line="240" w:lineRule="auto"/>
        <w:jc w:val="both"/>
        <w:outlineLvl w:val="0"/>
        <w:rPr>
          <w:rFonts w:eastAsia="Calibri" w:hAnsiTheme="minorHAnsi" w:cstheme="minorHAnsi"/>
          <w:b/>
          <w:bCs/>
        </w:rPr>
      </w:pPr>
    </w:p>
    <w:p w14:paraId="728C39EE" w14:textId="77777777" w:rsidR="00515787" w:rsidRDefault="00515787" w:rsidP="00515787">
      <w:pPr>
        <w:rPr>
          <w:rFonts w:eastAsia="Calibri"/>
          <w:b/>
          <w:u w:val="single"/>
        </w:rPr>
      </w:pPr>
      <w:r>
        <w:rPr>
          <w:rFonts w:eastAsia="Calibri"/>
          <w:b/>
          <w:u w:val="single"/>
        </w:rPr>
        <w:t>ZA GRUPU I</w:t>
      </w:r>
    </w:p>
    <w:p w14:paraId="0F85CA66" w14:textId="19FBF900" w:rsidR="002A62FC" w:rsidRPr="00515787" w:rsidRDefault="002A62FC" w:rsidP="00515787">
      <w:pPr>
        <w:rPr>
          <w:rFonts w:eastAsia="Calibri"/>
          <w:b/>
          <w:u w:val="single"/>
        </w:rPr>
      </w:pPr>
      <w:r w:rsidRPr="00515787">
        <w:rPr>
          <w:rFonts w:eastAsia="Calibri"/>
        </w:rPr>
        <w:t>Gospodarski subjekt za izvr</w:t>
      </w:r>
      <w:r w:rsidRPr="00515787">
        <w:rPr>
          <w:rFonts w:eastAsia="Calibri"/>
        </w:rPr>
        <w:t>š</w:t>
      </w:r>
      <w:r w:rsidRPr="00515787">
        <w:rPr>
          <w:rFonts w:eastAsia="Calibri"/>
        </w:rPr>
        <w:t>enje ugovora o izvo</w:t>
      </w:r>
      <w:r w:rsidRPr="00515787">
        <w:rPr>
          <w:rFonts w:eastAsia="Calibri"/>
        </w:rPr>
        <w:t>đ</w:t>
      </w:r>
      <w:r w:rsidRPr="00515787">
        <w:rPr>
          <w:rFonts w:eastAsia="Calibri"/>
        </w:rPr>
        <w:t>enju radova mora imati na raspolaganju minimalno</w:t>
      </w:r>
      <w:r>
        <w:rPr>
          <w:rFonts w:eastAsia="Calibri" w:hAnsiTheme="minorHAnsi" w:cstheme="minorHAnsi"/>
          <w:bCs/>
        </w:rPr>
        <w:t xml:space="preserve"> slijedeće tehničke stručnjake – voditeljski kadar:</w:t>
      </w:r>
    </w:p>
    <w:p w14:paraId="7966DC22" w14:textId="7D012DE9" w:rsidR="00E76EFF" w:rsidRDefault="00E6247F" w:rsidP="00330BCA">
      <w:pPr>
        <w:pStyle w:val="Odlomakpopisa"/>
        <w:numPr>
          <w:ilvl w:val="0"/>
          <w:numId w:val="27"/>
        </w:numPr>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sidR="00157EE0">
        <w:rPr>
          <w:rFonts w:asciiTheme="minorHAnsi" w:hAnsiTheme="minorHAnsi" w:cstheme="minorHAnsi"/>
          <w:sz w:val="22"/>
          <w:szCs w:val="22"/>
        </w:rPr>
        <w:t>građenja/</w:t>
      </w:r>
      <w:r w:rsidR="00997709">
        <w:rPr>
          <w:rFonts w:asciiTheme="minorHAnsi" w:hAnsiTheme="minorHAnsi" w:cstheme="minorHAnsi"/>
          <w:sz w:val="22"/>
          <w:szCs w:val="22"/>
        </w:rPr>
        <w:t xml:space="preserve">radova </w:t>
      </w:r>
      <w:r w:rsidR="00DC7FFD">
        <w:rPr>
          <w:rFonts w:asciiTheme="minorHAnsi" w:hAnsiTheme="minorHAnsi" w:cstheme="minorHAnsi"/>
          <w:sz w:val="22"/>
          <w:szCs w:val="22"/>
        </w:rPr>
        <w:t>g</w:t>
      </w:r>
      <w:r>
        <w:rPr>
          <w:rFonts w:asciiTheme="minorHAnsi" w:hAnsiTheme="minorHAnsi" w:cstheme="minorHAnsi"/>
          <w:sz w:val="22"/>
          <w:szCs w:val="22"/>
        </w:rPr>
        <w:t>rađevinske</w:t>
      </w:r>
      <w:r w:rsidRPr="00282B8B">
        <w:rPr>
          <w:rFonts w:asciiTheme="minorHAnsi" w:hAnsiTheme="minorHAnsi" w:cstheme="minorHAnsi"/>
          <w:sz w:val="22"/>
          <w:szCs w:val="22"/>
        </w:rPr>
        <w:t xml:space="preserve"> struke</w:t>
      </w:r>
      <w:r w:rsidR="00DC7FFD">
        <w:rPr>
          <w:rFonts w:asciiTheme="minorHAnsi" w:hAnsiTheme="minorHAnsi" w:cstheme="minorHAnsi"/>
          <w:sz w:val="22"/>
          <w:szCs w:val="22"/>
        </w:rPr>
        <w:t xml:space="preserve"> prema pravu države državljanstva</w:t>
      </w:r>
    </w:p>
    <w:p w14:paraId="57996958" w14:textId="77777777" w:rsidR="00C01702" w:rsidRPr="00330BCA" w:rsidRDefault="00C01702" w:rsidP="00C01702">
      <w:pPr>
        <w:pStyle w:val="Odlomakpopisa"/>
        <w:jc w:val="both"/>
        <w:rPr>
          <w:rFonts w:asciiTheme="minorHAnsi" w:hAnsiTheme="minorHAnsi" w:cstheme="minorHAnsi"/>
          <w:sz w:val="22"/>
          <w:szCs w:val="22"/>
        </w:rPr>
      </w:pPr>
    </w:p>
    <w:p w14:paraId="7A17EB00" w14:textId="77777777" w:rsidR="00E76EFF" w:rsidRPr="00515787" w:rsidRDefault="00E76EFF" w:rsidP="00515787">
      <w:pPr>
        <w:rPr>
          <w:rFonts w:eastAsia="Calibri"/>
          <w:b/>
          <w:u w:val="single"/>
        </w:rPr>
      </w:pPr>
      <w:r w:rsidRPr="00515787">
        <w:rPr>
          <w:rFonts w:eastAsia="Calibri"/>
          <w:b/>
          <w:u w:val="single"/>
        </w:rPr>
        <w:t>ZA GRUPU II</w:t>
      </w:r>
    </w:p>
    <w:p w14:paraId="029F5983" w14:textId="77777777" w:rsidR="00B42869" w:rsidRPr="00282B8B" w:rsidRDefault="007B1686" w:rsidP="00B42869">
      <w:pPr>
        <w:spacing w:after="0" w:line="240" w:lineRule="auto"/>
        <w:jc w:val="both"/>
        <w:rPr>
          <w:rFonts w:hAnsiTheme="minorHAnsi" w:cstheme="minorHAnsi"/>
          <w:lang w:eastAsia="hr-HR"/>
        </w:rPr>
      </w:pPr>
      <w:r>
        <w:rPr>
          <w:rFonts w:hAnsiTheme="minorHAnsi" w:cstheme="minorHAnsi"/>
          <w:lang w:eastAsia="hr-HR"/>
        </w:rPr>
        <w:t>Gospodarski</w:t>
      </w:r>
      <w:r w:rsidR="00E76EFF" w:rsidRPr="00282B8B">
        <w:rPr>
          <w:rFonts w:hAnsiTheme="minorHAnsi" w:cstheme="minorHAnsi"/>
          <w:lang w:eastAsia="hr-HR"/>
        </w:rPr>
        <w:t xml:space="preserve"> subjekt za izvršenje ugovora o izvođenju radova mora imati na raspolaganju minimalno slijedeće tehničke stručnjake – voditeljski kadar:</w:t>
      </w:r>
    </w:p>
    <w:p w14:paraId="3639A978" w14:textId="26C62051" w:rsidR="00DC7FFD" w:rsidRPr="00282B8B" w:rsidRDefault="00DC7FFD" w:rsidP="00DC7FFD">
      <w:pPr>
        <w:pStyle w:val="Odlomakpopisa"/>
        <w:numPr>
          <w:ilvl w:val="0"/>
          <w:numId w:val="18"/>
        </w:numPr>
        <w:jc w:val="both"/>
        <w:rPr>
          <w:rFonts w:asciiTheme="minorHAnsi" w:hAnsiTheme="minorHAnsi" w:cstheme="minorHAnsi"/>
          <w:sz w:val="22"/>
          <w:szCs w:val="22"/>
        </w:rPr>
      </w:pPr>
      <w:r w:rsidRPr="00282B8B">
        <w:rPr>
          <w:rFonts w:asciiTheme="minorHAnsi" w:hAnsiTheme="minorHAnsi" w:cstheme="minorHAnsi"/>
          <w:sz w:val="22"/>
          <w:szCs w:val="22"/>
        </w:rPr>
        <w:t>ovlašteni voditelj</w:t>
      </w:r>
      <w:r w:rsidR="00997709">
        <w:rPr>
          <w:rFonts w:asciiTheme="minorHAnsi" w:hAnsiTheme="minorHAnsi" w:cstheme="minorHAnsi"/>
          <w:sz w:val="22"/>
          <w:szCs w:val="22"/>
        </w:rPr>
        <w:t xml:space="preserve"> </w:t>
      </w:r>
      <w:r w:rsidR="00157EE0">
        <w:rPr>
          <w:rFonts w:asciiTheme="minorHAnsi" w:hAnsiTheme="minorHAnsi" w:cstheme="minorHAnsi"/>
          <w:sz w:val="22"/>
          <w:szCs w:val="22"/>
        </w:rPr>
        <w:t>građenja/</w:t>
      </w:r>
      <w:r w:rsidR="00997709">
        <w:rPr>
          <w:rFonts w:asciiTheme="minorHAnsi" w:hAnsiTheme="minorHAnsi" w:cstheme="minorHAnsi"/>
          <w:sz w:val="22"/>
          <w:szCs w:val="22"/>
        </w:rPr>
        <w:t>radova</w:t>
      </w:r>
      <w:r w:rsidR="00330BCA">
        <w:rPr>
          <w:rFonts w:asciiTheme="minorHAnsi" w:hAnsiTheme="minorHAnsi" w:cstheme="minorHAnsi"/>
          <w:sz w:val="22"/>
          <w:szCs w:val="22"/>
        </w:rPr>
        <w:t xml:space="preserve"> </w:t>
      </w:r>
      <w:r>
        <w:rPr>
          <w:rFonts w:asciiTheme="minorHAnsi" w:hAnsiTheme="minorHAnsi" w:cstheme="minorHAnsi"/>
          <w:sz w:val="22"/>
          <w:szCs w:val="22"/>
        </w:rPr>
        <w:t>elektrotehničke</w:t>
      </w:r>
      <w:r w:rsidRPr="00282B8B">
        <w:rPr>
          <w:rFonts w:asciiTheme="minorHAnsi" w:hAnsiTheme="minorHAnsi" w:cstheme="minorHAnsi"/>
          <w:sz w:val="22"/>
          <w:szCs w:val="22"/>
        </w:rPr>
        <w:t xml:space="preserve"> struke</w:t>
      </w:r>
      <w:r>
        <w:rPr>
          <w:rFonts w:asciiTheme="minorHAnsi" w:hAnsiTheme="minorHAnsi" w:cstheme="minorHAnsi"/>
          <w:sz w:val="22"/>
          <w:szCs w:val="22"/>
        </w:rPr>
        <w:t xml:space="preserve"> prema pravu države državljanstva</w:t>
      </w:r>
    </w:p>
    <w:p w14:paraId="5D2720E2" w14:textId="77777777" w:rsidR="00E76EFF" w:rsidRPr="00282B8B" w:rsidRDefault="00E76EFF" w:rsidP="00DC7FFD">
      <w:pPr>
        <w:pStyle w:val="Odlomakpopisa"/>
        <w:jc w:val="both"/>
        <w:rPr>
          <w:rFonts w:asciiTheme="minorHAnsi" w:hAnsiTheme="minorHAnsi" w:cstheme="minorHAnsi"/>
          <w:sz w:val="22"/>
          <w:szCs w:val="22"/>
        </w:rPr>
      </w:pPr>
    </w:p>
    <w:p w14:paraId="41256919" w14:textId="77777777" w:rsidR="005A3740" w:rsidRPr="0032215B" w:rsidRDefault="005A3740" w:rsidP="00B42869">
      <w:pPr>
        <w:spacing w:after="0" w:line="240" w:lineRule="auto"/>
        <w:jc w:val="both"/>
        <w:rPr>
          <w:rFonts w:hAnsiTheme="minorHAnsi" w:cstheme="minorHAnsi"/>
          <w:lang w:eastAsia="hr-HR"/>
        </w:rPr>
      </w:pPr>
    </w:p>
    <w:p w14:paraId="533DCC9B" w14:textId="77777777" w:rsidR="002A62FC" w:rsidRPr="00A32D9E" w:rsidRDefault="002A62FC" w:rsidP="002A62FC">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w:t>
      </w:r>
      <w:r w:rsidR="005A3740">
        <w:rPr>
          <w:rFonts w:eastAsia="Calibri" w:hAnsiTheme="minorHAnsi" w:cstheme="minorHAnsi"/>
          <w:b/>
          <w:color w:val="000000"/>
          <w:lang w:eastAsia="hr-HR"/>
        </w:rPr>
        <w:t xml:space="preserve"> potrebe utvrđivanja </w:t>
      </w:r>
      <w:r w:rsidRPr="00A32D9E">
        <w:rPr>
          <w:rFonts w:eastAsia="Calibri" w:hAnsiTheme="minorHAnsi" w:cstheme="minorHAnsi"/>
          <w:b/>
          <w:color w:val="000000"/>
          <w:lang w:eastAsia="hr-HR"/>
        </w:rPr>
        <w:t>okolnosti iz točke 4.</w:t>
      </w:r>
      <w:r>
        <w:rPr>
          <w:rFonts w:eastAsia="Calibri" w:hAnsiTheme="minorHAnsi" w:cstheme="minorHAnsi"/>
          <w:b/>
          <w:color w:val="000000"/>
          <w:lang w:eastAsia="hr-HR"/>
        </w:rPr>
        <w:t>2.1</w:t>
      </w:r>
      <w:r w:rsidRPr="00A32D9E">
        <w:rPr>
          <w:rFonts w:eastAsia="Calibri" w:hAnsiTheme="minorHAnsi" w:cstheme="minorHAnsi"/>
          <w:b/>
          <w:color w:val="000000"/>
          <w:lang w:eastAsia="hr-HR"/>
        </w:rPr>
        <w:t>., gospodarski subjekt u ponudi dostavlja:</w:t>
      </w:r>
    </w:p>
    <w:p w14:paraId="04DF3F10" w14:textId="712ECB56" w:rsidR="002A62FC" w:rsidRPr="0032215B" w:rsidRDefault="002A62FC" w:rsidP="002A62FC">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w:t>
      </w:r>
      <w:r w:rsidR="00330BCA">
        <w:rPr>
          <w:rFonts w:hAnsiTheme="minorHAnsi" w:cstheme="minorHAnsi"/>
          <w:b/>
          <w:bCs/>
          <w:lang w:eastAsia="hr-HR"/>
        </w:rPr>
        <w:t xml:space="preserve"> </w:t>
      </w:r>
      <w:proofErr w:type="spellStart"/>
      <w:r>
        <w:rPr>
          <w:rFonts w:hAnsiTheme="minorHAnsi" w:cstheme="minorHAnsi"/>
          <w:b/>
          <w:bCs/>
          <w:lang w:eastAsia="hr-HR"/>
        </w:rPr>
        <w:t>e</w:t>
      </w:r>
      <w:r w:rsidRPr="0032215B">
        <w:rPr>
          <w:rFonts w:hAnsiTheme="minorHAnsi" w:cstheme="minorHAnsi"/>
          <w:b/>
          <w:bCs/>
          <w:lang w:eastAsia="hr-HR"/>
        </w:rPr>
        <w:t>ESPD</w:t>
      </w:r>
      <w:proofErr w:type="spellEnd"/>
      <w:r w:rsidR="00330BCA">
        <w:rPr>
          <w:rFonts w:hAnsiTheme="minorHAnsi" w:cstheme="minorHAnsi"/>
          <w:b/>
          <w:bCs/>
          <w:lang w:eastAsia="hr-HR"/>
        </w:rPr>
        <w:t xml:space="preserve"> </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Dio IV. Kriteriji za odabir, O</w:t>
      </w:r>
      <w:r w:rsidRPr="0032215B">
        <w:rPr>
          <w:rFonts w:hAnsiTheme="minorHAnsi" w:cstheme="minorHAnsi"/>
          <w:b/>
          <w:bCs/>
          <w:lang w:eastAsia="hr-HR"/>
        </w:rPr>
        <w:t xml:space="preserve">djeljak </w:t>
      </w:r>
      <w:r w:rsidR="006875A7">
        <w:rPr>
          <w:rFonts w:hAnsiTheme="minorHAnsi" w:cstheme="minorHAnsi"/>
          <w:b/>
          <w:bCs/>
          <w:lang w:eastAsia="hr-HR"/>
        </w:rPr>
        <w:t>C</w:t>
      </w:r>
      <w:r w:rsidRPr="0032215B">
        <w:rPr>
          <w:rFonts w:hAnsiTheme="minorHAnsi" w:cstheme="minorHAnsi"/>
          <w:b/>
          <w:bCs/>
          <w:lang w:eastAsia="hr-HR"/>
        </w:rPr>
        <w:t xml:space="preserve">: </w:t>
      </w:r>
      <w:r w:rsidR="006875A7">
        <w:rPr>
          <w:rFonts w:hAnsiTheme="minorHAnsi" w:cstheme="minorHAnsi"/>
          <w:b/>
          <w:bCs/>
          <w:lang w:eastAsia="hr-HR"/>
        </w:rPr>
        <w:t>Tehnička i stručna sposobnost, točka 2</w:t>
      </w:r>
      <w:r w:rsidR="00330BCA">
        <w:rPr>
          <w:rFonts w:hAnsiTheme="minorHAnsi" w:cstheme="minorHAnsi"/>
          <w:b/>
          <w:bCs/>
          <w:lang w:eastAsia="hr-HR"/>
        </w:rPr>
        <w:t xml:space="preserve">., i točka 10. ukoliko gospodarski subjekt namjerava se oslanjati na </w:t>
      </w:r>
      <w:proofErr w:type="spellStart"/>
      <w:r w:rsidR="00330BCA">
        <w:rPr>
          <w:rFonts w:hAnsiTheme="minorHAnsi" w:cstheme="minorHAnsi"/>
          <w:b/>
          <w:bCs/>
          <w:lang w:eastAsia="hr-HR"/>
        </w:rPr>
        <w:t>podugovaratelja</w:t>
      </w:r>
      <w:proofErr w:type="spellEnd"/>
    </w:p>
    <w:p w14:paraId="6EA346FF" w14:textId="77777777" w:rsidR="00330BCA" w:rsidRDefault="00330BCA" w:rsidP="00330BCA">
      <w:pPr>
        <w:autoSpaceDE w:val="0"/>
        <w:autoSpaceDN w:val="0"/>
        <w:adjustRightInd w:val="0"/>
        <w:spacing w:after="0" w:line="240" w:lineRule="auto"/>
        <w:jc w:val="both"/>
        <w:rPr>
          <w:rFonts w:eastAsia="Calibri" w:hAnsiTheme="minorHAnsi" w:cstheme="minorHAnsi"/>
          <w:color w:val="000000"/>
          <w:lang w:eastAsia="hr-HR"/>
        </w:rPr>
      </w:pPr>
    </w:p>
    <w:p w14:paraId="17C563B5" w14:textId="7B0F0852" w:rsidR="00330BCA" w:rsidRPr="00C01702" w:rsidRDefault="00330BCA" w:rsidP="00330BCA">
      <w:pPr>
        <w:shd w:val="clear" w:color="auto" w:fill="DEEAF6" w:themeFill="accent1" w:themeFillTint="33"/>
        <w:autoSpaceDE w:val="0"/>
        <w:autoSpaceDN w:val="0"/>
        <w:adjustRightInd w:val="0"/>
        <w:spacing w:after="0" w:line="240" w:lineRule="auto"/>
        <w:jc w:val="both"/>
        <w:rPr>
          <w:rFonts w:hAnsiTheme="minorHAnsi" w:cstheme="minorHAnsi"/>
          <w:lang w:eastAsia="hr-HR"/>
        </w:rPr>
      </w:pPr>
      <w:r w:rsidRPr="00C01702">
        <w:rPr>
          <w:rFonts w:hAnsiTheme="minorHAnsi" w:cstheme="minorHAnsi"/>
          <w:lang w:eastAsia="hr-HR"/>
        </w:rPr>
        <w:t>UPUĆUJU SE GOSPODARSKI SUBJEKTI DA SE NIŽE NAVEDENI DOKUME</w:t>
      </w:r>
      <w:r w:rsidR="00C01702">
        <w:rPr>
          <w:rFonts w:hAnsiTheme="minorHAnsi" w:cstheme="minorHAnsi"/>
          <w:lang w:eastAsia="hr-HR"/>
        </w:rPr>
        <w:t xml:space="preserve">NTI NE DOSTAVLJAJU UZ PONUDU. </w:t>
      </w:r>
      <w:r w:rsidRPr="00C01702">
        <w:rPr>
          <w:rFonts w:hAnsiTheme="minorHAnsi" w:cstheme="minorHAnsi"/>
          <w:lang w:eastAsia="hr-HR"/>
        </w:rPr>
        <w:t xml:space="preserve">DOVOLJNO JE ISPUNITI </w:t>
      </w:r>
      <w:proofErr w:type="spellStart"/>
      <w:r w:rsidRPr="00C01702">
        <w:rPr>
          <w:rFonts w:hAnsiTheme="minorHAnsi" w:cstheme="minorHAnsi"/>
          <w:lang w:eastAsia="hr-HR"/>
        </w:rPr>
        <w:t>eESPD</w:t>
      </w:r>
      <w:proofErr w:type="spellEnd"/>
      <w:r w:rsidRPr="00C01702">
        <w:rPr>
          <w:rFonts w:hAnsiTheme="minorHAnsi" w:cstheme="minorHAnsi"/>
          <w:lang w:eastAsia="hr-HR"/>
        </w:rPr>
        <w:t xml:space="preserve"> OBRAZAC I PRILOŽITI GA UZ PONUDU.</w:t>
      </w:r>
    </w:p>
    <w:p w14:paraId="605179CF" w14:textId="77777777" w:rsidR="00330BCA" w:rsidRPr="0032215B" w:rsidRDefault="00330BCA" w:rsidP="002A62FC">
      <w:pPr>
        <w:autoSpaceDE w:val="0"/>
        <w:autoSpaceDN w:val="0"/>
        <w:adjustRightInd w:val="0"/>
        <w:spacing w:after="0" w:line="240" w:lineRule="auto"/>
        <w:rPr>
          <w:rFonts w:eastAsia="Calibri" w:hAnsiTheme="minorHAnsi" w:cstheme="minorHAnsi"/>
          <w:color w:val="000000"/>
          <w:lang w:eastAsia="hr-HR"/>
        </w:rPr>
      </w:pPr>
    </w:p>
    <w:p w14:paraId="52B3B8F3" w14:textId="16466929" w:rsidR="00B42869" w:rsidRPr="00E76EFF" w:rsidRDefault="00E76EFF" w:rsidP="00B55A99">
      <w:pPr>
        <w:spacing w:after="0" w:line="240" w:lineRule="auto"/>
        <w:jc w:val="both"/>
        <w:rPr>
          <w:rFonts w:hAnsiTheme="minorHAnsi" w:cstheme="minorHAnsi"/>
          <w:lang w:eastAsia="hr-HR"/>
        </w:rPr>
      </w:pPr>
      <w:r>
        <w:rPr>
          <w:rFonts w:hAnsiTheme="minorHAnsi" w:cstheme="minorHAnsi"/>
          <w:lang w:eastAsia="hr-HR"/>
        </w:rPr>
        <w:t>N</w:t>
      </w:r>
      <w:r w:rsidR="00330BCA">
        <w:rPr>
          <w:rFonts w:hAnsiTheme="minorHAnsi" w:cstheme="minorHAnsi"/>
          <w:lang w:eastAsia="hr-HR"/>
        </w:rPr>
        <w:t xml:space="preserve">aručitelj može </w:t>
      </w:r>
      <w:r>
        <w:rPr>
          <w:rFonts w:hAnsiTheme="minorHAnsi" w:cstheme="minorHAnsi"/>
          <w:lang w:eastAsia="hr-HR"/>
        </w:rPr>
        <w:t>prije donošenja odluke u postupku javne nabave</w:t>
      </w:r>
      <w:r w:rsidR="000441D2">
        <w:rPr>
          <w:rFonts w:hAnsiTheme="minorHAnsi" w:cstheme="minorHAnsi"/>
          <w:lang w:eastAsia="hr-HR"/>
        </w:rPr>
        <w:t>,</w:t>
      </w:r>
      <w:r>
        <w:rPr>
          <w:rFonts w:hAnsiTheme="minorHAnsi" w:cstheme="minorHAnsi"/>
          <w:lang w:eastAsia="hr-HR"/>
        </w:rPr>
        <w:t xml:space="preserve"> od ponuditelja koji je podnio ekonomski najpovoljniju ponudu zatražiti da u primjerenom roku, ne kraćem od 5 dana, dostavi </w:t>
      </w:r>
      <w:r w:rsidR="000441D2">
        <w:rPr>
          <w:rFonts w:hAnsiTheme="minorHAnsi" w:cstheme="minorHAnsi"/>
          <w:lang w:eastAsia="hr-HR"/>
        </w:rPr>
        <w:t>ažurirane popratne dokumente k</w:t>
      </w:r>
      <w:r>
        <w:rPr>
          <w:rFonts w:hAnsiTheme="minorHAnsi" w:cstheme="minorHAnsi"/>
          <w:lang w:eastAsia="hr-HR"/>
        </w:rPr>
        <w:t>o</w:t>
      </w:r>
      <w:r w:rsidR="000441D2">
        <w:rPr>
          <w:rFonts w:hAnsiTheme="minorHAnsi" w:cstheme="minorHAnsi"/>
          <w:lang w:eastAsia="hr-HR"/>
        </w:rPr>
        <w:t>jim</w:t>
      </w:r>
      <w:r>
        <w:rPr>
          <w:rFonts w:hAnsiTheme="minorHAnsi" w:cstheme="minorHAnsi"/>
          <w:lang w:eastAsia="hr-HR"/>
        </w:rPr>
        <w:t xml:space="preserve"> dokaz</w:t>
      </w:r>
      <w:r w:rsidR="000441D2">
        <w:rPr>
          <w:rFonts w:hAnsiTheme="minorHAnsi" w:cstheme="minorHAnsi"/>
          <w:lang w:eastAsia="hr-HR"/>
        </w:rPr>
        <w:t>uje</w:t>
      </w:r>
      <w:r>
        <w:rPr>
          <w:rFonts w:hAnsiTheme="minorHAnsi" w:cstheme="minorHAnsi"/>
          <w:lang w:eastAsia="hr-HR"/>
        </w:rPr>
        <w:t xml:space="preserve"> tehničke i stručne sposobnosti gospodarskog subjekta iz </w:t>
      </w:r>
      <w:r w:rsidRPr="00E76EFF">
        <w:rPr>
          <w:rFonts w:hAnsiTheme="minorHAnsi" w:cstheme="minorHAnsi"/>
          <w:lang w:eastAsia="hr-HR"/>
        </w:rPr>
        <w:t>točke 4.2.1.</w:t>
      </w:r>
      <w:r w:rsidR="000441D2">
        <w:rPr>
          <w:rFonts w:hAnsiTheme="minorHAnsi" w:cstheme="minorHAnsi"/>
          <w:lang w:eastAsia="hr-HR"/>
        </w:rPr>
        <w:t xml:space="preserve"> (osim ako već posjeduje te dokumente):</w:t>
      </w:r>
      <w:r w:rsidR="000441D2" w:rsidRPr="00E76EFF">
        <w:rPr>
          <w:rFonts w:hAnsiTheme="minorHAnsi" w:cstheme="minorHAnsi"/>
          <w:lang w:eastAsia="hr-HR"/>
        </w:rPr>
        <w:t xml:space="preserve"> </w:t>
      </w:r>
    </w:p>
    <w:p w14:paraId="53CB34B1" w14:textId="77777777" w:rsidR="00E76EFF" w:rsidRPr="00E76EFF" w:rsidRDefault="00E76EFF" w:rsidP="00B55A99">
      <w:pPr>
        <w:spacing w:after="0" w:line="240" w:lineRule="auto"/>
        <w:jc w:val="both"/>
        <w:rPr>
          <w:rFonts w:hAnsiTheme="minorHAnsi" w:cstheme="minorHAnsi"/>
          <w:lang w:eastAsia="hr-HR"/>
        </w:rPr>
      </w:pPr>
    </w:p>
    <w:p w14:paraId="35B15227" w14:textId="77777777" w:rsidR="00E76EFF" w:rsidRDefault="00E76EFF" w:rsidP="000A6AD0">
      <w:pPr>
        <w:pStyle w:val="Odlomakpopisa"/>
        <w:numPr>
          <w:ilvl w:val="0"/>
          <w:numId w:val="17"/>
        </w:numPr>
        <w:jc w:val="both"/>
        <w:rPr>
          <w:rFonts w:asciiTheme="minorHAnsi" w:hAnsiTheme="minorHAnsi" w:cstheme="minorHAnsi"/>
          <w:sz w:val="22"/>
          <w:szCs w:val="22"/>
        </w:rPr>
      </w:pPr>
      <w:r>
        <w:rPr>
          <w:rFonts w:asciiTheme="minorHAnsi" w:hAnsiTheme="minorHAnsi" w:cstheme="minorHAnsi"/>
          <w:sz w:val="22"/>
          <w:szCs w:val="22"/>
        </w:rPr>
        <w:t>p</w:t>
      </w:r>
      <w:r w:rsidRPr="00E76EFF">
        <w:rPr>
          <w:rFonts w:asciiTheme="minorHAnsi" w:hAnsiTheme="minorHAnsi" w:cstheme="minorHAnsi"/>
          <w:sz w:val="22"/>
          <w:szCs w:val="22"/>
        </w:rPr>
        <w:t xml:space="preserve">odatke </w:t>
      </w:r>
      <w:r>
        <w:rPr>
          <w:rFonts w:asciiTheme="minorHAnsi" w:hAnsiTheme="minorHAnsi" w:cstheme="minorHAnsi"/>
          <w:sz w:val="22"/>
          <w:szCs w:val="22"/>
        </w:rPr>
        <w:t xml:space="preserve">o traženim stručnjacima </w:t>
      </w:r>
      <w:r w:rsidR="00F41E0B">
        <w:rPr>
          <w:rFonts w:asciiTheme="minorHAnsi" w:hAnsiTheme="minorHAnsi" w:cstheme="minorHAnsi"/>
          <w:sz w:val="22"/>
          <w:szCs w:val="22"/>
        </w:rPr>
        <w:t>sukladno obrascu Priloga I</w:t>
      </w:r>
      <w:r>
        <w:rPr>
          <w:rFonts w:asciiTheme="minorHAnsi" w:hAnsiTheme="minorHAnsi" w:cstheme="minorHAnsi"/>
          <w:sz w:val="22"/>
          <w:szCs w:val="22"/>
        </w:rPr>
        <w:t xml:space="preserve"> Dokumentacije o nabavi</w:t>
      </w:r>
    </w:p>
    <w:p w14:paraId="6EA97290" w14:textId="77777777" w:rsidR="00E76EFF" w:rsidRDefault="00E76EFF" w:rsidP="000441D2">
      <w:pPr>
        <w:spacing w:after="0"/>
        <w:jc w:val="both"/>
        <w:rPr>
          <w:rFonts w:hAnsiTheme="minorHAnsi" w:cstheme="minorHAnsi"/>
        </w:rPr>
      </w:pPr>
    </w:p>
    <w:p w14:paraId="759CFAB1" w14:textId="77777777" w:rsidR="00E76EFF" w:rsidRPr="00F41E0B" w:rsidRDefault="00E76EFF" w:rsidP="000441D2">
      <w:pPr>
        <w:spacing w:after="0"/>
        <w:jc w:val="both"/>
        <w:rPr>
          <w:rFonts w:hAnsiTheme="minorHAnsi" w:cstheme="minorHAnsi"/>
        </w:rPr>
      </w:pPr>
      <w:r w:rsidRPr="00F41E0B">
        <w:rPr>
          <w:rFonts w:hAnsiTheme="minorHAnsi" w:cstheme="minorHAnsi"/>
        </w:rPr>
        <w:t>Ogledni primjerak tablice nalazi se u prilogu ove Dokument</w:t>
      </w:r>
      <w:r w:rsidR="00C4356C">
        <w:rPr>
          <w:rFonts w:hAnsiTheme="minorHAnsi" w:cstheme="minorHAnsi"/>
        </w:rPr>
        <w:t>acije o nabavi – Prilog broj I</w:t>
      </w:r>
    </w:p>
    <w:p w14:paraId="224A4639" w14:textId="77777777" w:rsidR="00282B8B" w:rsidRPr="00F41E0B" w:rsidRDefault="00282B8B" w:rsidP="000441D2">
      <w:pPr>
        <w:spacing w:after="0"/>
        <w:jc w:val="both"/>
        <w:rPr>
          <w:rFonts w:hAnsiTheme="minorHAnsi" w:cstheme="minorHAnsi"/>
        </w:rPr>
      </w:pPr>
    </w:p>
    <w:p w14:paraId="5EA2B689" w14:textId="5B9F266F" w:rsidR="00C46DB5" w:rsidRPr="00FB791F" w:rsidRDefault="00D837A2" w:rsidP="002C38F5">
      <w:pPr>
        <w:spacing w:after="0"/>
        <w:jc w:val="both"/>
        <w:rPr>
          <w:rFonts w:hAnsiTheme="minorHAnsi" w:cstheme="minorHAnsi"/>
        </w:rPr>
      </w:pPr>
      <w:r w:rsidRPr="00FB791F">
        <w:rPr>
          <w:rFonts w:hAnsiTheme="minorHAnsi" w:cstheme="minorHAnsi"/>
        </w:rPr>
        <w:t>Gospodarski subjek</w:t>
      </w:r>
      <w:r w:rsidR="00282B8B" w:rsidRPr="00FB791F">
        <w:rPr>
          <w:rFonts w:hAnsiTheme="minorHAnsi" w:cstheme="minorHAnsi"/>
        </w:rPr>
        <w:t>t koji bude odabran kao najpovoljniji u ovom postupku javne nabave i s kojim Naručitelj zaključi Ugovor o izvođenju radova, obvez</w:t>
      </w:r>
      <w:r w:rsidRPr="00FB791F">
        <w:rPr>
          <w:rFonts w:hAnsiTheme="minorHAnsi" w:cstheme="minorHAnsi"/>
        </w:rPr>
        <w:t>a</w:t>
      </w:r>
      <w:r w:rsidR="00282B8B" w:rsidRPr="00FB791F">
        <w:rPr>
          <w:rFonts w:hAnsiTheme="minorHAnsi" w:cstheme="minorHAnsi"/>
        </w:rPr>
        <w:t xml:space="preserve">n je za realizaciju Ugovora o izvođenju radova, angažirati sve navedene stručnjake. </w:t>
      </w:r>
      <w:r w:rsidR="00C46DB5" w:rsidRPr="00FB791F">
        <w:rPr>
          <w:rFonts w:hAnsiTheme="minorHAnsi" w:cstheme="minorHAnsi"/>
        </w:rPr>
        <w:t xml:space="preserve">Gospodarski subjekt može u realizaciji Ugovora o izvođenju radova, angažirati i veći broj stručnjaka. U slučaju </w:t>
      </w:r>
      <w:r w:rsidR="007B1686" w:rsidRPr="00FB791F">
        <w:rPr>
          <w:rFonts w:hAnsiTheme="minorHAnsi" w:cstheme="minorHAnsi"/>
        </w:rPr>
        <w:t>spriječenosti</w:t>
      </w:r>
      <w:r w:rsidR="00C46DB5" w:rsidRPr="00FB791F">
        <w:rPr>
          <w:rFonts w:hAnsiTheme="minorHAnsi" w:cstheme="minorHAnsi"/>
        </w:rPr>
        <w:t xml:space="preserve"> stručnjaka da sudjeluje u realizaciji ugovora, gospodarski subjekt može nakon što ishodi suglasnost Naručitelja, angažirati drugog stručnjaka koji mora udovoljavati uvjetima iz toč</w:t>
      </w:r>
      <w:r w:rsidR="00FC6148" w:rsidRPr="00FB791F">
        <w:rPr>
          <w:rFonts w:hAnsiTheme="minorHAnsi" w:cstheme="minorHAnsi"/>
        </w:rPr>
        <w:t>k</w:t>
      </w:r>
      <w:r w:rsidR="00C46DB5" w:rsidRPr="00FB791F">
        <w:rPr>
          <w:rFonts w:hAnsiTheme="minorHAnsi" w:cstheme="minorHAnsi"/>
        </w:rPr>
        <w:t>e 4.2.2. Obrazovne i stručne kvalifikacije izvođača radova ili njegova rukovodećeg osoblja</w:t>
      </w:r>
      <w:r w:rsidR="000441D2" w:rsidRPr="00FB791F">
        <w:rPr>
          <w:rFonts w:hAnsiTheme="minorHAnsi" w:cstheme="minorHAnsi"/>
        </w:rPr>
        <w:t>.</w:t>
      </w:r>
    </w:p>
    <w:p w14:paraId="2341812F" w14:textId="558DE0EE" w:rsidR="00C46DB5" w:rsidRPr="00FB791F" w:rsidRDefault="00C46DB5" w:rsidP="002C38F5">
      <w:pPr>
        <w:pStyle w:val="Naslov1"/>
        <w:rPr>
          <w:rFonts w:hAnsiTheme="minorHAnsi" w:cstheme="minorHAnsi"/>
          <w:lang w:eastAsia="hr-HR"/>
        </w:rPr>
      </w:pPr>
      <w:bookmarkStart w:id="91" w:name="_Toc521774"/>
      <w:r w:rsidRPr="00FB791F">
        <w:rPr>
          <w:rFonts w:eastAsia="Calibri" w:hAnsiTheme="minorHAnsi" w:cstheme="minorHAnsi"/>
        </w:rPr>
        <w:t>4.2.</w:t>
      </w:r>
      <w:r w:rsidR="00FD40F5" w:rsidRPr="00FB791F">
        <w:rPr>
          <w:rFonts w:eastAsia="Calibri" w:hAnsiTheme="minorHAnsi" w:cstheme="minorHAnsi"/>
        </w:rPr>
        <w:t xml:space="preserve">2. Obrazovne </w:t>
      </w:r>
      <w:r w:rsidR="00043AB9" w:rsidRPr="00FB791F">
        <w:rPr>
          <w:rFonts w:eastAsia="Calibri" w:hAnsiTheme="minorHAnsi" w:cstheme="minorHAnsi"/>
        </w:rPr>
        <w:t>i stručne kvalifikacije izvođača radova ili njegova rukovodećeg osoblj</w:t>
      </w:r>
      <w:r w:rsidR="000441D2" w:rsidRPr="00FB791F">
        <w:rPr>
          <w:rFonts w:eastAsia="Calibri" w:hAnsiTheme="minorHAnsi" w:cstheme="minorHAnsi"/>
        </w:rPr>
        <w:t>a</w:t>
      </w:r>
      <w:bookmarkEnd w:id="91"/>
    </w:p>
    <w:p w14:paraId="2305B2A1" w14:textId="77777777" w:rsidR="00C46DB5" w:rsidRPr="00F41E0B" w:rsidRDefault="00C46DB5" w:rsidP="00B55A99">
      <w:pPr>
        <w:spacing w:after="0" w:line="240" w:lineRule="auto"/>
        <w:jc w:val="both"/>
        <w:rPr>
          <w:rFonts w:hAnsiTheme="minorHAnsi" w:cstheme="minorHAnsi"/>
          <w:lang w:eastAsia="hr-HR"/>
        </w:rPr>
      </w:pPr>
    </w:p>
    <w:p w14:paraId="2CA29A10" w14:textId="0E5DA557" w:rsidR="00043AB9" w:rsidRPr="00F41E0B" w:rsidRDefault="00043AB9" w:rsidP="00043AB9">
      <w:pPr>
        <w:jc w:val="both"/>
        <w:rPr>
          <w:rFonts w:hAnsiTheme="minorHAnsi" w:cstheme="minorHAnsi"/>
        </w:rPr>
      </w:pPr>
      <w:r w:rsidRPr="00F41E0B">
        <w:rPr>
          <w:rFonts w:hAnsiTheme="minorHAnsi" w:cstheme="minorHAnsi"/>
        </w:rPr>
        <w:t xml:space="preserve">Gospodarski subjekt mora zadovoljiti minimalne kvalifikacije ključnog osoblja (u skladu s navedenim traženim stručnjacima iz prethodne točke 4.2.1. </w:t>
      </w:r>
    </w:p>
    <w:p w14:paraId="74FD2DE7" w14:textId="77777777" w:rsidR="00043AB9" w:rsidRPr="000441D2" w:rsidRDefault="00043AB9" w:rsidP="00043AB9">
      <w:pPr>
        <w:pStyle w:val="Odlomakpopisa"/>
        <w:ind w:left="709"/>
        <w:jc w:val="both"/>
        <w:rPr>
          <w:rFonts w:asciiTheme="minorHAnsi" w:hAnsiTheme="minorHAnsi" w:cstheme="minorHAnsi"/>
          <w:sz w:val="16"/>
          <w:szCs w:val="16"/>
        </w:rPr>
      </w:pPr>
    </w:p>
    <w:p w14:paraId="09A701BA" w14:textId="757A9F83" w:rsidR="00043AB9" w:rsidRPr="000441D2" w:rsidRDefault="00C4356C" w:rsidP="000441D2">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lastRenderedPageBreak/>
        <w:t xml:space="preserve">ovlašteni voditelj </w:t>
      </w:r>
      <w:r w:rsidR="00157EE0">
        <w:rPr>
          <w:rFonts w:asciiTheme="minorHAnsi" w:hAnsiTheme="minorHAnsi" w:cstheme="minorHAnsi"/>
          <w:sz w:val="22"/>
          <w:szCs w:val="22"/>
        </w:rPr>
        <w:t>građenja/</w:t>
      </w:r>
      <w:r w:rsidR="00997709">
        <w:rPr>
          <w:rFonts w:asciiTheme="minorHAnsi" w:hAnsiTheme="minorHAnsi" w:cstheme="minorHAnsi"/>
          <w:sz w:val="22"/>
          <w:szCs w:val="22"/>
        </w:rPr>
        <w:t xml:space="preserve">radova </w:t>
      </w:r>
      <w:r w:rsidR="000441D2">
        <w:rPr>
          <w:rFonts w:asciiTheme="minorHAnsi" w:hAnsiTheme="minorHAnsi" w:cstheme="minorHAnsi"/>
          <w:sz w:val="22"/>
          <w:szCs w:val="22"/>
        </w:rPr>
        <w:t xml:space="preserve">prema pravu države državljanstva/poslovnog </w:t>
      </w:r>
      <w:proofErr w:type="spellStart"/>
      <w:r w:rsidR="000441D2">
        <w:rPr>
          <w:rFonts w:asciiTheme="minorHAnsi" w:hAnsiTheme="minorHAnsi" w:cstheme="minorHAnsi"/>
          <w:sz w:val="22"/>
          <w:szCs w:val="22"/>
        </w:rPr>
        <w:t>nastana</w:t>
      </w:r>
      <w:proofErr w:type="spellEnd"/>
      <w:r w:rsidR="000441D2">
        <w:rPr>
          <w:rFonts w:asciiTheme="minorHAnsi" w:hAnsiTheme="minorHAnsi" w:cstheme="minorHAnsi"/>
          <w:sz w:val="22"/>
          <w:szCs w:val="22"/>
        </w:rPr>
        <w:t>;</w:t>
      </w:r>
    </w:p>
    <w:p w14:paraId="269A09D5" w14:textId="661EED71" w:rsidR="00997709" w:rsidRPr="000441D2" w:rsidRDefault="00997709" w:rsidP="000441D2">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sidR="00157EE0">
        <w:rPr>
          <w:rFonts w:asciiTheme="minorHAnsi" w:hAnsiTheme="minorHAnsi" w:cstheme="minorHAnsi"/>
          <w:sz w:val="22"/>
          <w:szCs w:val="22"/>
        </w:rPr>
        <w:t>građenja/</w:t>
      </w:r>
      <w:r>
        <w:rPr>
          <w:rFonts w:asciiTheme="minorHAnsi" w:hAnsiTheme="minorHAnsi" w:cstheme="minorHAnsi"/>
          <w:sz w:val="22"/>
          <w:szCs w:val="22"/>
        </w:rPr>
        <w:t>radova elektrotehničke</w:t>
      </w:r>
      <w:r w:rsidRPr="00282B8B">
        <w:rPr>
          <w:rFonts w:asciiTheme="minorHAnsi" w:hAnsiTheme="minorHAnsi" w:cstheme="minorHAnsi"/>
          <w:sz w:val="22"/>
          <w:szCs w:val="22"/>
        </w:rPr>
        <w:t xml:space="preserve"> struke</w:t>
      </w:r>
      <w:r w:rsidR="000441D2">
        <w:rPr>
          <w:rFonts w:asciiTheme="minorHAnsi" w:hAnsiTheme="minorHAnsi" w:cstheme="minorHAnsi"/>
          <w:sz w:val="22"/>
          <w:szCs w:val="22"/>
        </w:rPr>
        <w:t xml:space="preserve"> prema pravu države državljanstva/poslovnog </w:t>
      </w:r>
      <w:proofErr w:type="spellStart"/>
      <w:r w:rsidR="000441D2">
        <w:rPr>
          <w:rFonts w:asciiTheme="minorHAnsi" w:hAnsiTheme="minorHAnsi" w:cstheme="minorHAnsi"/>
          <w:sz w:val="22"/>
          <w:szCs w:val="22"/>
        </w:rPr>
        <w:t>nastana</w:t>
      </w:r>
      <w:proofErr w:type="spellEnd"/>
      <w:r w:rsidR="000441D2">
        <w:rPr>
          <w:rFonts w:asciiTheme="minorHAnsi" w:hAnsiTheme="minorHAnsi" w:cstheme="minorHAnsi"/>
          <w:sz w:val="22"/>
          <w:szCs w:val="22"/>
        </w:rPr>
        <w:t>.</w:t>
      </w:r>
    </w:p>
    <w:p w14:paraId="7E7802F2" w14:textId="77777777" w:rsidR="00997709" w:rsidRPr="001476BE" w:rsidRDefault="00997709" w:rsidP="00997709">
      <w:pPr>
        <w:pStyle w:val="Odlomakpopisa"/>
        <w:ind w:left="1134"/>
        <w:jc w:val="both"/>
        <w:rPr>
          <w:rFonts w:asciiTheme="minorHAnsi" w:hAnsiTheme="minorHAnsi" w:cstheme="minorHAnsi"/>
          <w:sz w:val="22"/>
          <w:szCs w:val="22"/>
        </w:rPr>
      </w:pPr>
    </w:p>
    <w:p w14:paraId="5D16048F" w14:textId="77777777" w:rsidR="00043AB9" w:rsidRPr="00F41E0B" w:rsidRDefault="00043AB9" w:rsidP="00F41E0B">
      <w:pPr>
        <w:jc w:val="both"/>
        <w:rPr>
          <w:rFonts w:hAnsiTheme="minorHAnsi" w:cstheme="minorHAnsi"/>
        </w:rPr>
      </w:pPr>
      <w:r w:rsidRPr="00F41E0B">
        <w:rPr>
          <w:rFonts w:hAnsiTheme="minorHAnsi" w:cstheme="minorHAnsi"/>
          <w:b/>
        </w:rPr>
        <w:t>Za potrebe utvrđivanja okolnosti iz točke 4.2.2. gospodarski subjekt u ponudi dostavlja:</w:t>
      </w:r>
    </w:p>
    <w:p w14:paraId="30B9CB86" w14:textId="3BA432AB" w:rsidR="00043AB9" w:rsidRPr="000441D2" w:rsidRDefault="00043AB9" w:rsidP="00997709">
      <w:pPr>
        <w:pStyle w:val="Odlomakpopisa"/>
        <w:shd w:val="clear" w:color="auto" w:fill="BDD6EE" w:themeFill="accent1" w:themeFillTint="66"/>
        <w:ind w:left="0"/>
        <w:jc w:val="both"/>
        <w:rPr>
          <w:rFonts w:asciiTheme="minorHAnsi" w:hAnsiTheme="minorHAnsi" w:cstheme="minorHAnsi"/>
          <w:sz w:val="22"/>
          <w:szCs w:val="22"/>
        </w:rPr>
      </w:pPr>
      <w:r w:rsidRPr="000441D2">
        <w:rPr>
          <w:rFonts w:asciiTheme="minorHAnsi" w:hAnsiTheme="minorHAnsi" w:cstheme="minorHAnsi"/>
          <w:sz w:val="22"/>
          <w:szCs w:val="22"/>
        </w:rPr>
        <w:t xml:space="preserve">Ispunjeni </w:t>
      </w:r>
      <w:proofErr w:type="spellStart"/>
      <w:r w:rsidR="00997709" w:rsidRPr="000441D2">
        <w:rPr>
          <w:rFonts w:asciiTheme="minorHAnsi" w:hAnsiTheme="minorHAnsi" w:cstheme="minorHAnsi"/>
          <w:sz w:val="22"/>
          <w:szCs w:val="22"/>
        </w:rPr>
        <w:t>e</w:t>
      </w:r>
      <w:r w:rsidR="000441D2">
        <w:rPr>
          <w:rFonts w:asciiTheme="minorHAnsi" w:hAnsiTheme="minorHAnsi" w:cstheme="minorHAnsi"/>
          <w:sz w:val="22"/>
          <w:szCs w:val="22"/>
        </w:rPr>
        <w:t>ESPD</w:t>
      </w:r>
      <w:proofErr w:type="spellEnd"/>
      <w:r w:rsidR="000441D2">
        <w:rPr>
          <w:rFonts w:asciiTheme="minorHAnsi" w:hAnsiTheme="minorHAnsi" w:cstheme="minorHAnsi"/>
          <w:sz w:val="22"/>
          <w:szCs w:val="22"/>
        </w:rPr>
        <w:t xml:space="preserve"> obrazac - </w:t>
      </w:r>
      <w:r w:rsidRPr="000441D2">
        <w:rPr>
          <w:rFonts w:asciiTheme="minorHAnsi" w:hAnsiTheme="minorHAnsi" w:cstheme="minorHAnsi"/>
          <w:sz w:val="22"/>
          <w:szCs w:val="22"/>
        </w:rPr>
        <w:t>Dio IV. Kriteriji za odabir, Odjeljak C: Tehni</w:t>
      </w:r>
      <w:r w:rsidR="00997709" w:rsidRPr="000441D2">
        <w:rPr>
          <w:rFonts w:asciiTheme="minorHAnsi" w:hAnsiTheme="minorHAnsi" w:cstheme="minorHAnsi"/>
          <w:sz w:val="22"/>
          <w:szCs w:val="22"/>
        </w:rPr>
        <w:t xml:space="preserve">čka i stručna sposobnost: točka </w:t>
      </w:r>
      <w:r w:rsidR="000441D2">
        <w:rPr>
          <w:rFonts w:asciiTheme="minorHAnsi" w:hAnsiTheme="minorHAnsi" w:cstheme="minorHAnsi"/>
          <w:sz w:val="22"/>
          <w:szCs w:val="22"/>
        </w:rPr>
        <w:t>6</w:t>
      </w:r>
      <w:r w:rsidRPr="000441D2">
        <w:rPr>
          <w:rFonts w:asciiTheme="minorHAnsi" w:hAnsiTheme="minorHAnsi" w:cstheme="minorHAnsi"/>
          <w:sz w:val="22"/>
          <w:szCs w:val="22"/>
        </w:rPr>
        <w:t>.</w:t>
      </w:r>
    </w:p>
    <w:p w14:paraId="6B3E5EA6" w14:textId="77777777" w:rsidR="000441D2" w:rsidRDefault="000441D2" w:rsidP="000441D2">
      <w:pPr>
        <w:autoSpaceDE w:val="0"/>
        <w:autoSpaceDN w:val="0"/>
        <w:adjustRightInd w:val="0"/>
        <w:spacing w:after="0" w:line="240" w:lineRule="auto"/>
        <w:jc w:val="both"/>
        <w:rPr>
          <w:rFonts w:eastAsia="Calibri" w:hAnsiTheme="minorHAnsi" w:cstheme="minorHAnsi"/>
          <w:color w:val="000000"/>
          <w:lang w:eastAsia="hr-HR"/>
        </w:rPr>
      </w:pPr>
    </w:p>
    <w:p w14:paraId="7378B4E9" w14:textId="01691CE6" w:rsidR="000441D2" w:rsidRPr="00BF508D" w:rsidRDefault="000441D2" w:rsidP="000441D2">
      <w:pPr>
        <w:shd w:val="clear" w:color="auto" w:fill="DEEAF6" w:themeFill="accent1" w:themeFillTint="33"/>
        <w:autoSpaceDE w:val="0"/>
        <w:autoSpaceDN w:val="0"/>
        <w:adjustRightInd w:val="0"/>
        <w:spacing w:after="0" w:line="240" w:lineRule="auto"/>
        <w:jc w:val="both"/>
        <w:rPr>
          <w:rFonts w:hAnsiTheme="minorHAnsi" w:cstheme="minorHAnsi"/>
          <w:lang w:eastAsia="hr-HR"/>
        </w:rPr>
      </w:pPr>
      <w:r w:rsidRPr="00BF508D">
        <w:rPr>
          <w:rFonts w:hAnsiTheme="minorHAnsi" w:cstheme="minorHAnsi"/>
          <w:lang w:eastAsia="hr-HR"/>
        </w:rPr>
        <w:t>UPUĆUJU SE GOSPODARSKI SUBJEKTI DA SE NIŽE NAVEDENI DOKUME</w:t>
      </w:r>
      <w:r w:rsidR="00BF508D">
        <w:rPr>
          <w:rFonts w:hAnsiTheme="minorHAnsi" w:cstheme="minorHAnsi"/>
          <w:lang w:eastAsia="hr-HR"/>
        </w:rPr>
        <w:t xml:space="preserve">NTI NE DOSTAVLJAJU UZ PONUDU. </w:t>
      </w:r>
      <w:r w:rsidRPr="00BF508D">
        <w:rPr>
          <w:rFonts w:hAnsiTheme="minorHAnsi" w:cstheme="minorHAnsi"/>
          <w:lang w:eastAsia="hr-HR"/>
        </w:rPr>
        <w:t xml:space="preserve">DOVOLJNO JE ISPUNITI </w:t>
      </w:r>
      <w:proofErr w:type="spellStart"/>
      <w:r w:rsidRPr="00BF508D">
        <w:rPr>
          <w:rFonts w:hAnsiTheme="minorHAnsi" w:cstheme="minorHAnsi"/>
          <w:lang w:eastAsia="hr-HR"/>
        </w:rPr>
        <w:t>eESPD</w:t>
      </w:r>
      <w:proofErr w:type="spellEnd"/>
      <w:r w:rsidRPr="00BF508D">
        <w:rPr>
          <w:rFonts w:hAnsiTheme="minorHAnsi" w:cstheme="minorHAnsi"/>
          <w:lang w:eastAsia="hr-HR"/>
        </w:rPr>
        <w:t xml:space="preserve"> OBRAZAC I PRILOŽITI GA UZ PONUDU.</w:t>
      </w:r>
    </w:p>
    <w:p w14:paraId="2C147E97" w14:textId="77777777" w:rsidR="000441D2" w:rsidRPr="000441D2" w:rsidRDefault="000441D2" w:rsidP="000441D2">
      <w:pPr>
        <w:jc w:val="both"/>
        <w:rPr>
          <w:rFonts w:hAnsiTheme="minorHAnsi" w:cstheme="minorHAnsi"/>
          <w:b/>
        </w:rPr>
      </w:pPr>
    </w:p>
    <w:p w14:paraId="3AC5FD84" w14:textId="1D6BB26E" w:rsidR="00043AB9" w:rsidRPr="00F41E0B" w:rsidRDefault="00043AB9" w:rsidP="00997709">
      <w:pPr>
        <w:pStyle w:val="Odlomakpopisa"/>
        <w:ind w:left="0"/>
        <w:jc w:val="both"/>
        <w:rPr>
          <w:rFonts w:asciiTheme="minorHAnsi" w:hAnsiTheme="minorHAnsi" w:cstheme="minorHAnsi"/>
          <w:b/>
          <w:sz w:val="22"/>
          <w:szCs w:val="22"/>
        </w:rPr>
      </w:pPr>
      <w:r w:rsidRPr="00F41E0B">
        <w:rPr>
          <w:rFonts w:asciiTheme="minorHAnsi" w:hAnsiTheme="minorHAnsi" w:cstheme="minorHAnsi"/>
          <w:b/>
          <w:sz w:val="22"/>
          <w:szCs w:val="22"/>
        </w:rPr>
        <w:t>N</w:t>
      </w:r>
      <w:r w:rsidR="000441D2">
        <w:rPr>
          <w:rFonts w:asciiTheme="minorHAnsi" w:hAnsiTheme="minorHAnsi" w:cstheme="minorHAnsi"/>
          <w:b/>
          <w:sz w:val="22"/>
          <w:szCs w:val="22"/>
        </w:rPr>
        <w:t>aručitelj može</w:t>
      </w:r>
      <w:r w:rsidRPr="00F41E0B">
        <w:rPr>
          <w:rFonts w:asciiTheme="minorHAnsi" w:hAnsiTheme="minorHAnsi" w:cstheme="minorHAnsi"/>
          <w:b/>
          <w:sz w:val="22"/>
          <w:szCs w:val="22"/>
        </w:rPr>
        <w:t xml:space="preserve"> prije donošenja odluke u postupku javne nabave od ponuditelja koji je podnio ekonomski najpovoljniju ponudu zatražiti da u primjerenom roku, ne kraćem od 5 (pet) dana, dostavi ažurirane popratne dokumente kojima se dokazuju obrazovne i stručne kvalifikacije izvođača radova ili njegova rukovodećeg</w:t>
      </w:r>
      <w:r w:rsidR="00997709">
        <w:rPr>
          <w:rFonts w:asciiTheme="minorHAnsi" w:hAnsiTheme="minorHAnsi" w:cstheme="minorHAnsi"/>
          <w:b/>
          <w:sz w:val="22"/>
          <w:szCs w:val="22"/>
        </w:rPr>
        <w:t xml:space="preserve"> osoblja iz točke 4.2.2</w:t>
      </w:r>
      <w:r w:rsidRPr="00F41E0B">
        <w:rPr>
          <w:rFonts w:asciiTheme="minorHAnsi" w:hAnsiTheme="minorHAnsi" w:cstheme="minorHAnsi"/>
          <w:b/>
          <w:sz w:val="22"/>
          <w:szCs w:val="22"/>
        </w:rPr>
        <w:t>., u formi:</w:t>
      </w:r>
    </w:p>
    <w:p w14:paraId="544E9C1B" w14:textId="048B0CFF" w:rsidR="00C612CF" w:rsidRPr="00C612CF" w:rsidRDefault="00043AB9" w:rsidP="00C612CF">
      <w:pPr>
        <w:pStyle w:val="Odlomakpopisa"/>
        <w:numPr>
          <w:ilvl w:val="0"/>
          <w:numId w:val="20"/>
        </w:numPr>
        <w:ind w:left="1134"/>
        <w:jc w:val="both"/>
        <w:rPr>
          <w:rFonts w:asciiTheme="minorHAnsi" w:hAnsiTheme="minorHAnsi" w:cstheme="minorHAnsi"/>
          <w:sz w:val="22"/>
          <w:szCs w:val="22"/>
        </w:rPr>
      </w:pPr>
      <w:r w:rsidRPr="00C612CF">
        <w:rPr>
          <w:rFonts w:asciiTheme="minorHAnsi" w:hAnsiTheme="minorHAnsi" w:cstheme="minorHAnsi"/>
          <w:sz w:val="22"/>
          <w:szCs w:val="22"/>
        </w:rPr>
        <w:t>jednog od sljedećih dokumenata</w:t>
      </w:r>
      <w:r w:rsidR="00C612CF" w:rsidRPr="00C612CF">
        <w:rPr>
          <w:rFonts w:asciiTheme="minorHAnsi" w:hAnsiTheme="minorHAnsi" w:cstheme="minorHAnsi"/>
          <w:sz w:val="22"/>
          <w:szCs w:val="22"/>
        </w:rPr>
        <w:t>:</w:t>
      </w:r>
    </w:p>
    <w:p w14:paraId="60B59019" w14:textId="5A7D2B69" w:rsidR="00043AB9" w:rsidRPr="00F41E0B"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 ovlaštenih voditelja građenja/</w:t>
      </w:r>
      <w:r w:rsidR="00C612CF">
        <w:rPr>
          <w:rFonts w:asciiTheme="minorHAnsi" w:hAnsiTheme="minorHAnsi" w:cstheme="minorHAnsi"/>
          <w:sz w:val="22"/>
          <w:szCs w:val="22"/>
        </w:rPr>
        <w:t>radova odgovarajuće struke</w:t>
      </w:r>
      <w:r w:rsidRPr="00F41E0B">
        <w:rPr>
          <w:rFonts w:asciiTheme="minorHAnsi" w:hAnsiTheme="minorHAnsi" w:cstheme="minorHAnsi"/>
          <w:sz w:val="22"/>
          <w:szCs w:val="22"/>
        </w:rPr>
        <w:t xml:space="preserve"> </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14:paraId="3066095E" w14:textId="313ED066" w:rsidR="00043AB9" w:rsidRPr="00F41E0B"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 stranih ovlaštenih voditelja građenja/</w:t>
      </w:r>
      <w:r w:rsidR="00C612CF">
        <w:rPr>
          <w:rFonts w:asciiTheme="minorHAnsi" w:hAnsiTheme="minorHAnsi" w:cstheme="minorHAnsi"/>
          <w:sz w:val="22"/>
          <w:szCs w:val="22"/>
        </w:rPr>
        <w:t>radova</w:t>
      </w:r>
      <w:r w:rsidRPr="00F41E0B">
        <w:rPr>
          <w:rFonts w:asciiTheme="minorHAnsi" w:hAnsiTheme="minorHAnsi" w:cstheme="minorHAnsi"/>
          <w:sz w:val="22"/>
          <w:szCs w:val="22"/>
        </w:rPr>
        <w:t xml:space="preserve"> od</w:t>
      </w:r>
      <w:r w:rsidR="00C612CF">
        <w:rPr>
          <w:rFonts w:asciiTheme="minorHAnsi" w:hAnsiTheme="minorHAnsi" w:cstheme="minorHAnsi"/>
          <w:sz w:val="22"/>
          <w:szCs w:val="22"/>
        </w:rPr>
        <w:t xml:space="preserve">govarajuće </w:t>
      </w:r>
      <w:r w:rsidRPr="00F41E0B">
        <w:rPr>
          <w:rFonts w:asciiTheme="minorHAnsi" w:hAnsiTheme="minorHAnsi" w:cstheme="minorHAnsi"/>
          <w:sz w:val="22"/>
          <w:szCs w:val="22"/>
        </w:rPr>
        <w:t xml:space="preserve">struke </w:t>
      </w:r>
      <w:r w:rsidRPr="00F41E0B">
        <w:rPr>
          <w:rFonts w:asciiTheme="minorHAnsi" w:hAnsiTheme="minorHAnsi" w:cstheme="minorHAnsi"/>
          <w:sz w:val="22"/>
          <w:szCs w:val="22"/>
          <w:u w:val="single"/>
        </w:rPr>
        <w:t>ili,</w:t>
      </w:r>
    </w:p>
    <w:p w14:paraId="55821F68" w14:textId="4EF58F10" w:rsidR="00043AB9"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hrvatske komore arhitekata/inženjera od</w:t>
      </w:r>
      <w:r w:rsidR="00C612CF">
        <w:rPr>
          <w:rFonts w:asciiTheme="minorHAnsi" w:hAnsiTheme="minorHAnsi" w:cstheme="minorHAnsi"/>
          <w:sz w:val="22"/>
          <w:szCs w:val="22"/>
        </w:rPr>
        <w:t xml:space="preserve">govarajuće </w:t>
      </w:r>
      <w:r w:rsidRPr="00F41E0B">
        <w:rPr>
          <w:rFonts w:asciiTheme="minorHAnsi" w:hAnsiTheme="minorHAnsi" w:cstheme="minorHAnsi"/>
          <w:sz w:val="22"/>
          <w:szCs w:val="22"/>
        </w:rPr>
        <w:t xml:space="preserve">struke za povremeno ili privremeno obavljanje poslova ovlaštenih vođenja građenja/radova </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14:paraId="21E168D7" w14:textId="77777777" w:rsidR="00C612CF" w:rsidRDefault="00C612CF" w:rsidP="00C612CF">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Potvrdu o članstvu ili EU potvrdu odgovarajuće nadležne komore zemlje poslovnog </w:t>
      </w:r>
      <w:proofErr w:type="spellStart"/>
      <w:r>
        <w:rPr>
          <w:rFonts w:asciiTheme="minorHAnsi" w:hAnsiTheme="minorHAnsi" w:cstheme="minorHAnsi"/>
          <w:sz w:val="22"/>
          <w:szCs w:val="22"/>
        </w:rPr>
        <w:t>nastana</w:t>
      </w:r>
      <w:proofErr w:type="spellEnd"/>
      <w:r>
        <w:rPr>
          <w:rFonts w:asciiTheme="minorHAnsi" w:hAnsiTheme="minorHAnsi" w:cstheme="minorHAnsi"/>
          <w:sz w:val="22"/>
          <w:szCs w:val="22"/>
        </w:rPr>
        <w:t xml:space="preserve"> i izjava kojom potvrđuje da će, ako njegova ponuda bude odabrana kao najpovoljnija, </w:t>
      </w:r>
      <w:r>
        <w:rPr>
          <w:rFonts w:asciiTheme="minorHAnsi" w:hAnsiTheme="minorHAnsi" w:cstheme="minorHAnsi"/>
          <w:sz w:val="22"/>
          <w:szCs w:val="22"/>
          <w:u w:val="single"/>
        </w:rPr>
        <w:t>nakon izvršnosti Odluke o odabiru, a prije potpisa ugovora,</w:t>
      </w:r>
      <w:r>
        <w:rPr>
          <w:rFonts w:asciiTheme="minorHAnsi" w:hAnsiTheme="minorHAnsi" w:cstheme="minorHAnsi"/>
          <w:sz w:val="22"/>
          <w:szCs w:val="22"/>
        </w:rPr>
        <w:t xml:space="preserve"> dostaviti Potvrdu određene komore vezano uz ispunjavanje propisanih uvjeta za povremeno ili privremeno obavljanje poslova vođenja građenja/ radova sukladno Zakonu o poslovima i djelatnostima prostornog uređenja i gradnje („Narodne novine“ br. 78/15, 118/18) </w:t>
      </w:r>
      <w:r>
        <w:rPr>
          <w:rFonts w:asciiTheme="minorHAnsi" w:hAnsiTheme="minorHAnsi" w:cstheme="minorHAnsi"/>
          <w:sz w:val="22"/>
          <w:szCs w:val="22"/>
          <w:u w:val="single"/>
        </w:rPr>
        <w:t>ili</w:t>
      </w:r>
      <w:r>
        <w:rPr>
          <w:rFonts w:asciiTheme="minorHAnsi" w:hAnsiTheme="minorHAnsi" w:cstheme="minorHAnsi"/>
          <w:sz w:val="22"/>
          <w:szCs w:val="22"/>
        </w:rPr>
        <w:t>,</w:t>
      </w:r>
    </w:p>
    <w:p w14:paraId="5F7FC7F6" w14:textId="77777777" w:rsidR="00C612CF" w:rsidRDefault="00C612CF" w:rsidP="00C612CF">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Potvrdu o predanom Zahtjevu za obavljanje reguliranje profesije odgovarajuće struke u Republici Hrvatskoj i Izjava koju daje osoba koja je ovlaštena za zastupanje pravne osobe, kojom se pravna osoba obvezuje da će </w:t>
      </w:r>
      <w:r>
        <w:rPr>
          <w:rFonts w:asciiTheme="minorHAnsi" w:hAnsiTheme="minorHAnsi" w:cstheme="minorHAnsi"/>
          <w:sz w:val="22"/>
          <w:szCs w:val="22"/>
          <w:u w:val="single"/>
        </w:rPr>
        <w:t>nakon izvršnosti Odluke o odabiru, a prije potpisa ugovora</w:t>
      </w:r>
      <w:r>
        <w:rPr>
          <w:rFonts w:asciiTheme="minorHAnsi" w:hAnsiTheme="minorHAnsi" w:cstheme="minorHAnsi"/>
          <w:sz w:val="22"/>
          <w:szCs w:val="22"/>
        </w:rPr>
        <w:t xml:space="preserve">, dostaviti potvrdu nadležne Hrvatske komore o upisu u evidenciju stranih ovlaštenih osoba </w:t>
      </w:r>
      <w:r>
        <w:rPr>
          <w:rFonts w:asciiTheme="minorHAnsi" w:hAnsiTheme="minorHAnsi" w:cstheme="minorHAnsi"/>
          <w:sz w:val="22"/>
          <w:szCs w:val="22"/>
          <w:u w:val="single"/>
        </w:rPr>
        <w:t>ili,</w:t>
      </w:r>
    </w:p>
    <w:p w14:paraId="442709A0" w14:textId="77777777" w:rsidR="00C612CF" w:rsidRDefault="00C612CF" w:rsidP="00C612CF">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Izjavu kojom potvrđuje da u državi svog sjedišta ne mora posjedovati traženo ovlaštenje za obavljanje poslova vođenja građenja/ vođenja radova, te da će, ukoliko njegova ponuda bude odabrana kao najpovoljnija, </w:t>
      </w:r>
      <w:r>
        <w:rPr>
          <w:rFonts w:asciiTheme="minorHAnsi" w:hAnsiTheme="minorHAnsi" w:cstheme="minorHAnsi"/>
          <w:sz w:val="22"/>
          <w:szCs w:val="22"/>
          <w:u w:val="single"/>
        </w:rPr>
        <w:t>nakon izvršnosti Odluke o odabiru, a prije potpisa ugovora</w:t>
      </w:r>
      <w:r>
        <w:rPr>
          <w:rFonts w:asciiTheme="minorHAnsi" w:hAnsiTheme="minorHAnsi" w:cstheme="minorHAnsi"/>
          <w:sz w:val="22"/>
          <w:szCs w:val="22"/>
        </w:rPr>
        <w:t>, dostaviti Potvrdu određene komore vezano uz ispunjavanje propisanih uvjeta za povremeno ili privremeno obavljanje poslova vođenja građenja/ radova sukladno Zakonu o poslovima i djelatnostima prostornog uređenja i gradnje („Narodne novine“ br. 78/15, 118/18).</w:t>
      </w:r>
    </w:p>
    <w:p w14:paraId="3D7E466F" w14:textId="77777777" w:rsidR="00C612CF" w:rsidRPr="00F41E0B" w:rsidRDefault="00C612CF" w:rsidP="00C612CF">
      <w:pPr>
        <w:pStyle w:val="Odlomakpopisa"/>
        <w:ind w:left="1429"/>
        <w:jc w:val="both"/>
        <w:rPr>
          <w:rFonts w:asciiTheme="minorHAnsi" w:hAnsiTheme="minorHAnsi" w:cstheme="minorHAnsi"/>
          <w:sz w:val="22"/>
          <w:szCs w:val="22"/>
        </w:rPr>
      </w:pPr>
    </w:p>
    <w:p w14:paraId="3423F1D9" w14:textId="77777777" w:rsidR="00043AB9" w:rsidRPr="00F41E0B" w:rsidRDefault="00043AB9" w:rsidP="00997709">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NAPOMENA:</w:t>
      </w:r>
      <w:r w:rsidRPr="00F41E0B">
        <w:rPr>
          <w:rFonts w:asciiTheme="minorHAnsi" w:hAnsiTheme="minorHAnsi" w:cstheme="minorHAnsi"/>
          <w:sz w:val="22"/>
          <w:szCs w:val="22"/>
        </w:rPr>
        <w:t xml:space="preserve"> Izjave moraju biti potpisane od strane osobe/osoba ovlaštene/ih za zastupanje gospodarskog subjekta. </w:t>
      </w:r>
    </w:p>
    <w:p w14:paraId="6201F410" w14:textId="77777777" w:rsidR="00043AB9" w:rsidRPr="00F41E0B" w:rsidRDefault="00043AB9" w:rsidP="00043AB9">
      <w:pPr>
        <w:pStyle w:val="Odlomakpopisa"/>
        <w:ind w:left="709"/>
        <w:jc w:val="both"/>
        <w:rPr>
          <w:rFonts w:asciiTheme="minorHAnsi" w:hAnsiTheme="minorHAnsi" w:cstheme="minorHAnsi"/>
          <w:sz w:val="22"/>
          <w:szCs w:val="22"/>
        </w:rPr>
      </w:pPr>
    </w:p>
    <w:p w14:paraId="58829624" w14:textId="77777777" w:rsidR="00C612CF" w:rsidRDefault="00C612CF" w:rsidP="00C612CF">
      <w:pPr>
        <w:pStyle w:val="Odlomakpopisa"/>
        <w:ind w:left="0"/>
        <w:jc w:val="both"/>
        <w:rPr>
          <w:rFonts w:asciiTheme="minorHAnsi" w:hAnsiTheme="minorHAnsi" w:cstheme="minorHAnsi"/>
          <w:sz w:val="22"/>
          <w:szCs w:val="22"/>
        </w:rPr>
      </w:pPr>
      <w:r>
        <w:rPr>
          <w:rFonts w:asciiTheme="minorHAnsi" w:hAnsiTheme="minorHAnsi" w:cstheme="minorHAnsi"/>
          <w:sz w:val="22"/>
          <w:szCs w:val="22"/>
        </w:rPr>
        <w:t xml:space="preserve">Ukoliko ekonomski najpovoljniji ponuditelj prilikom dostave ažuriranih popratnih dokumenata prije donošenja Odluke o odabiru dostavi izjave iz točaka D, E ili F, a Naručitelju do potpisa ugovora, odnosno </w:t>
      </w:r>
      <w:r>
        <w:rPr>
          <w:rFonts w:asciiTheme="minorHAnsi" w:hAnsiTheme="minorHAnsi" w:cstheme="minorHAnsi"/>
          <w:sz w:val="22"/>
          <w:szCs w:val="22"/>
          <w:u w:val="single"/>
        </w:rPr>
        <w:t xml:space="preserve">nakon izvršnosti Odluke o odabiru, a prije potpisa ugovora </w:t>
      </w:r>
      <w:r>
        <w:rPr>
          <w:rFonts w:asciiTheme="minorHAnsi" w:hAnsiTheme="minorHAnsi" w:cstheme="minorHAnsi"/>
          <w:sz w:val="22"/>
          <w:szCs w:val="22"/>
        </w:rPr>
        <w:t xml:space="preserve">ne dostavi potrebne dokumente kako se u izjavama obvezao, smatrat će se da je odustao od ponude. Naručitelj će u tom slučaju </w:t>
      </w:r>
      <w:r>
        <w:rPr>
          <w:rFonts w:asciiTheme="minorHAnsi" w:hAnsiTheme="minorHAnsi" w:cstheme="minorHAnsi"/>
          <w:sz w:val="22"/>
          <w:szCs w:val="22"/>
        </w:rPr>
        <w:lastRenderedPageBreak/>
        <w:t>ponovo rangirati ponude, ne uzimajući u obzir ponudu prvotno odabranog ponuditelja i postupiti sukladno članku 307. stavak 7. ZJN 2016.</w:t>
      </w:r>
    </w:p>
    <w:p w14:paraId="2476E6AD" w14:textId="77777777" w:rsidR="00043AB9" w:rsidRPr="00C612CF" w:rsidRDefault="00043AB9" w:rsidP="00C612CF">
      <w:pPr>
        <w:jc w:val="both"/>
        <w:rPr>
          <w:rFonts w:hAnsiTheme="minorHAnsi" w:cstheme="minorHAnsi"/>
          <w:sz w:val="16"/>
          <w:szCs w:val="16"/>
        </w:rPr>
      </w:pPr>
    </w:p>
    <w:p w14:paraId="007C4CC0" w14:textId="77777777" w:rsidR="00043AB9" w:rsidRDefault="00043AB9" w:rsidP="00997709">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OBRAZLOŽENJE:</w:t>
      </w:r>
      <w:r w:rsidRPr="00F41E0B">
        <w:rPr>
          <w:rFonts w:asciiTheme="minorHAnsi" w:hAnsiTheme="minorHAnsi" w:cstheme="minorHAnsi"/>
          <w:sz w:val="22"/>
          <w:szCs w:val="22"/>
        </w:rPr>
        <w:t xml:space="preserve"> Zahtijevanom minimalnom razinom tehničke i stručne sposobnosti Naručitelj se osigurava da će gospodarski subjekt biti tehnički i stručno sposoban izvršiti predmet nabave sukladno traženim tehničkim zahtjevima i rokovima, te gospodarski subjekt dokazuje primjereno iskustvo, što ulijeva sigurnost da će (ukoliko bude izabran) izvesti radove kvalitetno, stručno, pravovremeno i profesionalno.</w:t>
      </w:r>
    </w:p>
    <w:p w14:paraId="48525124" w14:textId="77777777" w:rsidR="00C612CF" w:rsidRDefault="00C612CF" w:rsidP="00997709">
      <w:pPr>
        <w:pStyle w:val="Odlomakpopisa"/>
        <w:ind w:left="0"/>
        <w:jc w:val="both"/>
        <w:rPr>
          <w:rFonts w:asciiTheme="minorHAnsi" w:hAnsiTheme="minorHAnsi" w:cstheme="minorHAnsi"/>
          <w:sz w:val="22"/>
          <w:szCs w:val="22"/>
        </w:rPr>
      </w:pPr>
    </w:p>
    <w:p w14:paraId="65F6BD32" w14:textId="77777777" w:rsidR="00C612CF" w:rsidRDefault="00C612CF" w:rsidP="00C612CF">
      <w:pPr>
        <w:pStyle w:val="Odlomakpopisa"/>
        <w:ind w:left="0"/>
        <w:jc w:val="both"/>
        <w:rPr>
          <w:rFonts w:asciiTheme="minorHAnsi" w:hAnsiTheme="minorHAnsi" w:cstheme="minorHAnsi"/>
          <w:sz w:val="22"/>
          <w:szCs w:val="22"/>
        </w:rPr>
      </w:pPr>
      <w:r>
        <w:rPr>
          <w:rFonts w:asciiTheme="minorHAnsi" w:hAnsiTheme="minorHAnsi" w:cstheme="minorHAnsi"/>
          <w:sz w:val="22"/>
          <w:szCs w:val="22"/>
        </w:rPr>
        <w:t>Osoba koju ponuditelj navede u ponudi kao osobu odgovornu za izvođenje radova, mora zaista i sudjelovati kao tehnički stručnjak u projektu. Ukoliko ponuditelj nakon dodjele ugovora neće imati na raspolaganju tehničkog stručnjaka kojeg je naveo u ponudi, može odrediti neku drugu osobu, ako ta druga osoba ima sve kvalifikacije kao i prethodno predložen tehnički stručnjak, o čemu je u obvezi prethodno obavijestiti Naručitelja i dobiti njegovu pismenu suglasnost.</w:t>
      </w:r>
    </w:p>
    <w:p w14:paraId="45C516BB" w14:textId="77777777" w:rsidR="00C612CF" w:rsidRDefault="00C612CF" w:rsidP="00C612CF">
      <w:pPr>
        <w:pStyle w:val="Odlomakpopisa"/>
        <w:ind w:left="0"/>
        <w:jc w:val="both"/>
        <w:rPr>
          <w:rFonts w:asciiTheme="minorHAnsi" w:hAnsiTheme="minorHAnsi" w:cstheme="minorHAnsi"/>
          <w:sz w:val="22"/>
          <w:szCs w:val="22"/>
        </w:rPr>
      </w:pPr>
    </w:p>
    <w:p w14:paraId="3B990352" w14:textId="39FB8CD6" w:rsidR="00043AB9" w:rsidRPr="00515787" w:rsidRDefault="00C612CF" w:rsidP="00515787">
      <w:pPr>
        <w:pStyle w:val="Odlomakpopisa"/>
        <w:ind w:left="0"/>
        <w:jc w:val="both"/>
        <w:rPr>
          <w:rFonts w:asciiTheme="minorHAnsi" w:hAnsiTheme="minorHAnsi" w:cstheme="minorHAnsi"/>
          <w:sz w:val="22"/>
          <w:szCs w:val="22"/>
        </w:rPr>
      </w:pPr>
      <w:r>
        <w:rPr>
          <w:rFonts w:asciiTheme="minorHAnsi" w:hAnsiTheme="minorHAnsi" w:cstheme="minorHAnsi"/>
          <w:sz w:val="22"/>
          <w:szCs w:val="22"/>
        </w:rPr>
        <w:t>U obavljanju poslova građenja u svojstvu odgovorne osobe u Republici Hrvatskoj strana ovlaštena osoba dužna je primjenjivati propise Republike Hrvatske i služiti se hrvatskim jezikom i latiničnim pismom. Strana ovlaštena osoba koja u obavljanju poslova građenja u svojstvu odgovorne osobe koristi uslugu prevođenja, čini to na</w:t>
      </w:r>
      <w:r w:rsidR="00515787">
        <w:rPr>
          <w:rFonts w:asciiTheme="minorHAnsi" w:hAnsiTheme="minorHAnsi" w:cstheme="minorHAnsi"/>
          <w:sz w:val="22"/>
          <w:szCs w:val="22"/>
        </w:rPr>
        <w:t xml:space="preserve"> vlastitu odgovornost i trošak.</w:t>
      </w:r>
    </w:p>
    <w:p w14:paraId="782122A6" w14:textId="027D9935" w:rsidR="00043AB9" w:rsidRPr="00F41E0B" w:rsidRDefault="002C38F5" w:rsidP="00515787">
      <w:pPr>
        <w:pStyle w:val="Naslov1"/>
      </w:pPr>
      <w:bookmarkStart w:id="92" w:name="_Toc512594654"/>
      <w:bookmarkStart w:id="93" w:name="_Toc521775"/>
      <w:r>
        <w:t>4.3.</w:t>
      </w:r>
      <w:r w:rsidR="00043AB9" w:rsidRPr="00F41E0B">
        <w:t xml:space="preserve"> Uvjeti sposobnosti u slu</w:t>
      </w:r>
      <w:r w:rsidR="00043AB9" w:rsidRPr="00F41E0B">
        <w:t>č</w:t>
      </w:r>
      <w:r w:rsidR="00043AB9" w:rsidRPr="00F41E0B">
        <w:t>aju zajednice gospodarskih subjekata</w:t>
      </w:r>
      <w:bookmarkEnd w:id="92"/>
      <w:bookmarkEnd w:id="93"/>
    </w:p>
    <w:p w14:paraId="3D06E18F" w14:textId="3AA10482" w:rsidR="00043AB9" w:rsidRPr="00515787" w:rsidRDefault="00043AB9" w:rsidP="00515787">
      <w:pPr>
        <w:jc w:val="both"/>
        <w:rPr>
          <w:rFonts w:hAnsiTheme="minorHAnsi" w:cstheme="minorHAnsi"/>
        </w:rPr>
      </w:pPr>
      <w:r w:rsidRPr="002C38F5">
        <w:rPr>
          <w:rFonts w:hAnsiTheme="minorHAnsi" w:cstheme="minorHAnsi"/>
        </w:rPr>
        <w:t>U slučaju zajednice gospodarskih subjekata svi članovi zajednice obvezni su pojedinačno dokazati uvjete sposobnosti za obavljanje profesionalne djelatnosti iz točke 4.1 ove Dokumentacije o nabavi, te tehničke i stručne sposobnosti iz točke 4.</w:t>
      </w:r>
      <w:r w:rsidR="00FC1448" w:rsidRPr="002C38F5">
        <w:rPr>
          <w:rFonts w:hAnsiTheme="minorHAnsi" w:cstheme="minorHAnsi"/>
        </w:rPr>
        <w:t>2</w:t>
      </w:r>
      <w:r w:rsidRPr="002C38F5">
        <w:rPr>
          <w:rFonts w:hAnsiTheme="minorHAnsi" w:cstheme="minorHAnsi"/>
        </w:rPr>
        <w:t xml:space="preserve"> Dokumentacije dokazuje bilo koji član zajednice gospodarskih subjekata. </w:t>
      </w:r>
    </w:p>
    <w:p w14:paraId="4C081100" w14:textId="7A3137EB" w:rsidR="00043AB9" w:rsidRPr="00F41E0B" w:rsidRDefault="002C38F5" w:rsidP="00515787">
      <w:pPr>
        <w:pStyle w:val="Naslov1"/>
      </w:pPr>
      <w:bookmarkStart w:id="94" w:name="_Toc512594655"/>
      <w:bookmarkStart w:id="95" w:name="_Toc521776"/>
      <w:r>
        <w:t>4.4.</w:t>
      </w:r>
      <w:r w:rsidR="00043AB9" w:rsidRPr="00F41E0B">
        <w:t xml:space="preserve"> Oslanjanje na sposobnost drugih subjekata</w:t>
      </w:r>
      <w:bookmarkEnd w:id="94"/>
      <w:bookmarkEnd w:id="95"/>
    </w:p>
    <w:p w14:paraId="6C8115F9" w14:textId="41D3DF5F" w:rsidR="00043AB9" w:rsidRPr="002C38F5" w:rsidRDefault="00043AB9" w:rsidP="002C38F5">
      <w:pPr>
        <w:jc w:val="both"/>
        <w:rPr>
          <w:rFonts w:hAnsiTheme="minorHAnsi" w:cstheme="minorHAnsi"/>
        </w:rPr>
      </w:pPr>
      <w:r w:rsidRPr="002C38F5">
        <w:rPr>
          <w:rFonts w:hAnsiTheme="minorHAnsi" w:cstheme="minorHAnsi"/>
        </w:rPr>
        <w:t xml:space="preserve">Gospodarski subjekt može se u postupku javne nabave radi dokazivanja ispunjavanja kriterija za odabir gospodarskog subjekta koji se tiču tehničke i stručne sposobnosti </w:t>
      </w:r>
      <w:r w:rsidR="00FC1448" w:rsidRPr="002C38F5">
        <w:rPr>
          <w:rFonts w:hAnsiTheme="minorHAnsi" w:cstheme="minorHAnsi"/>
        </w:rPr>
        <w:t xml:space="preserve">sukladno </w:t>
      </w:r>
      <w:r w:rsidRPr="002C38F5">
        <w:rPr>
          <w:rFonts w:hAnsiTheme="minorHAnsi" w:cstheme="minorHAnsi"/>
        </w:rPr>
        <w:t>čl</w:t>
      </w:r>
      <w:r w:rsidR="00FC1448" w:rsidRPr="002C38F5">
        <w:rPr>
          <w:rFonts w:hAnsiTheme="minorHAnsi" w:cstheme="minorHAnsi"/>
        </w:rPr>
        <w:t>anku</w:t>
      </w:r>
      <w:r w:rsidRPr="002C38F5">
        <w:rPr>
          <w:rFonts w:hAnsiTheme="minorHAnsi" w:cstheme="minorHAnsi"/>
        </w:rPr>
        <w:t xml:space="preserve"> 259. ZJN 2016</w:t>
      </w:r>
      <w:r w:rsidR="00FC1448" w:rsidRPr="002C38F5">
        <w:rPr>
          <w:rFonts w:hAnsiTheme="minorHAnsi" w:cstheme="minorHAnsi"/>
        </w:rPr>
        <w:t>,</w:t>
      </w:r>
      <w:r w:rsidRPr="002C38F5">
        <w:rPr>
          <w:rFonts w:hAnsiTheme="minorHAnsi" w:cstheme="minorHAnsi"/>
        </w:rPr>
        <w:t xml:space="preserve"> osloniti na sposobnost drugih subjekata, bez obzira na pravnu prirodu njihova međusobnog odnosa. </w:t>
      </w:r>
    </w:p>
    <w:p w14:paraId="2F34DDA8" w14:textId="77777777" w:rsidR="00043AB9" w:rsidRPr="00E76EFF" w:rsidRDefault="00043AB9" w:rsidP="00B55A99">
      <w:pPr>
        <w:spacing w:after="0" w:line="240" w:lineRule="auto"/>
        <w:jc w:val="both"/>
        <w:rPr>
          <w:rFonts w:hAnsiTheme="minorHAnsi" w:cstheme="minorHAnsi"/>
          <w:lang w:eastAsia="hr-HR"/>
        </w:rPr>
      </w:pPr>
    </w:p>
    <w:p w14:paraId="1A283499" w14:textId="77777777" w:rsidR="00B55A99" w:rsidRPr="0032215B" w:rsidRDefault="00B55A99" w:rsidP="00B55A99">
      <w:pPr>
        <w:spacing w:after="0" w:line="240" w:lineRule="auto"/>
        <w:rPr>
          <w:rFonts w:hAnsiTheme="minorHAnsi" w:cstheme="minorHAnsi"/>
          <w:lang w:eastAsia="hr-HR"/>
        </w:rPr>
      </w:pPr>
    </w:p>
    <w:p w14:paraId="13769EC3" w14:textId="7D9442C4"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96" w:name="_Toc483920697"/>
      <w:bookmarkStart w:id="97" w:name="_Toc521777"/>
      <w:r w:rsidRPr="0032215B">
        <w:rPr>
          <w:rFonts w:hAnsiTheme="minorHAnsi" w:cstheme="minorHAnsi"/>
          <w:b/>
          <w:bCs/>
        </w:rPr>
        <w:t xml:space="preserve">V. </w:t>
      </w:r>
      <w:bookmarkEnd w:id="96"/>
      <w:r w:rsidRPr="0032215B">
        <w:rPr>
          <w:rFonts w:hAnsiTheme="minorHAnsi" w:cstheme="minorHAnsi"/>
          <w:b/>
          <w:bCs/>
        </w:rPr>
        <w:t>EUROPSKA JEDINSTVENA DOKUMENTACIJA O NABAVI (ESPD</w:t>
      </w:r>
      <w:r w:rsidR="00F071DC">
        <w:rPr>
          <w:rFonts w:hAnsiTheme="minorHAnsi" w:cstheme="minorHAnsi"/>
          <w:b/>
          <w:bCs/>
        </w:rPr>
        <w:t>)</w:t>
      </w:r>
      <w:bookmarkEnd w:id="97"/>
    </w:p>
    <w:p w14:paraId="48B555C3" w14:textId="77777777" w:rsidR="00B55A99" w:rsidRPr="0032215B" w:rsidRDefault="00B55A99" w:rsidP="00B55A99">
      <w:pPr>
        <w:keepNext/>
        <w:keepLines/>
        <w:spacing w:before="40" w:after="0" w:line="240" w:lineRule="auto"/>
        <w:jc w:val="both"/>
        <w:outlineLvl w:val="1"/>
        <w:rPr>
          <w:rFonts w:hAnsiTheme="minorHAnsi" w:cstheme="minorHAnsi"/>
          <w:b/>
          <w:bCs/>
          <w:lang w:eastAsia="hr-HR"/>
        </w:rPr>
      </w:pPr>
      <w:bookmarkStart w:id="98" w:name="_Toc473123000"/>
    </w:p>
    <w:p w14:paraId="6FA7F925" w14:textId="77777777" w:rsidR="00B55A99" w:rsidRPr="0032215B" w:rsidRDefault="00B55A99" w:rsidP="00B55A99">
      <w:pPr>
        <w:keepNext/>
        <w:keepLines/>
        <w:spacing w:after="60" w:line="240" w:lineRule="auto"/>
        <w:outlineLvl w:val="0"/>
        <w:rPr>
          <w:rFonts w:hAnsiTheme="minorHAnsi" w:cstheme="minorHAnsi"/>
          <w:b/>
          <w:bCs/>
        </w:rPr>
      </w:pPr>
      <w:bookmarkStart w:id="99" w:name="_Toc483920698"/>
      <w:bookmarkStart w:id="100" w:name="_Toc521778"/>
      <w:bookmarkStart w:id="101" w:name="_Hlk517719462"/>
      <w:r w:rsidRPr="0032215B">
        <w:rPr>
          <w:rFonts w:hAnsiTheme="minorHAnsi" w:cstheme="minorHAnsi"/>
          <w:b/>
          <w:bCs/>
        </w:rPr>
        <w:t xml:space="preserve">5.1. </w:t>
      </w:r>
      <w:bookmarkEnd w:id="98"/>
      <w:bookmarkEnd w:id="99"/>
      <w:r w:rsidRPr="0032215B">
        <w:rPr>
          <w:rFonts w:hAnsiTheme="minorHAnsi" w:cstheme="minorHAnsi"/>
          <w:b/>
          <w:bCs/>
        </w:rPr>
        <w:t>Navod da je gospodarski subjekt u ponudi obvezan dostaviti ESPD kao preliminarni dokaz da ispunjava tražene kriterije za kvalitativni odabir gospodarskog subjekta</w:t>
      </w:r>
      <w:bookmarkEnd w:id="100"/>
    </w:p>
    <w:p w14:paraId="1A0E0272" w14:textId="77777777" w:rsidR="00B55A99" w:rsidRPr="0032215B" w:rsidRDefault="00B55A99" w:rsidP="00B55A99">
      <w:pPr>
        <w:spacing w:after="0" w:line="240" w:lineRule="auto"/>
        <w:rPr>
          <w:rFonts w:hAnsiTheme="minorHAnsi" w:cstheme="minorHAnsi"/>
        </w:rPr>
      </w:pPr>
    </w:p>
    <w:p w14:paraId="26808896" w14:textId="77777777" w:rsidR="00B55A99" w:rsidRPr="0032215B" w:rsidRDefault="00B55A99" w:rsidP="00B55A99">
      <w:pPr>
        <w:widowControl w:val="0"/>
        <w:suppressAutoHyphens/>
        <w:spacing w:after="120" w:line="240" w:lineRule="auto"/>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ESPD.ESPD je ažurirana formalna izjava gospodarskog subjekta, koja služi kao preliminarni dokaz umjesto potvrda koje izdaju tijela javne vlasti ili treće strane, a kojima se potvrđuje da taj gospodarski subjekt:</w:t>
      </w:r>
    </w:p>
    <w:p w14:paraId="2C04ACAC" w14:textId="77777777" w:rsidR="00B55A99" w:rsidRPr="0032215B" w:rsidRDefault="00B55A99" w:rsidP="00B55A99">
      <w:pPr>
        <w:widowControl w:val="0"/>
        <w:suppressAutoHyphens/>
        <w:spacing w:after="0" w:line="240" w:lineRule="auto"/>
        <w:ind w:firstLine="426"/>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1.</w:t>
      </w:r>
      <w:r w:rsidRPr="0032215B">
        <w:rPr>
          <w:rFonts w:eastAsia="Lucida Sans Unicode" w:hAnsiTheme="minorHAnsi" w:cstheme="minorHAnsi"/>
          <w:color w:val="000000"/>
          <w:lang w:eastAsia="hr-HR"/>
        </w:rPr>
        <w:tab/>
        <w:t xml:space="preserve">nije u jednoj od situacija zbog koje se gospodarski subjekt isključuje ili može isključiti iz postupka javne nabave (osnove za isključenje definirane točkama 3.1. i 3.2. dokumentacije) te da </w:t>
      </w:r>
    </w:p>
    <w:p w14:paraId="0985B978" w14:textId="75D3AE55" w:rsidR="00B55A99" w:rsidRPr="0032215B" w:rsidRDefault="00B55A99" w:rsidP="00C97AA5">
      <w:pPr>
        <w:widowControl w:val="0"/>
        <w:suppressAutoHyphens/>
        <w:spacing w:after="0" w:line="240" w:lineRule="auto"/>
        <w:ind w:firstLine="426"/>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2.</w:t>
      </w:r>
      <w:r w:rsidRPr="0032215B">
        <w:rPr>
          <w:rFonts w:eastAsia="Lucida Sans Unicode" w:hAnsiTheme="minorHAnsi" w:cstheme="minorHAnsi"/>
          <w:color w:val="000000"/>
          <w:lang w:eastAsia="hr-HR"/>
        </w:rPr>
        <w:tab/>
        <w:t xml:space="preserve">ispunjava tražene kriterije za odabir gospodarskog subjekta (uvjete sposobnosti definirane točkom </w:t>
      </w:r>
      <w:r w:rsidRPr="0032215B">
        <w:rPr>
          <w:rFonts w:eastAsia="Lucida Sans Unicode" w:hAnsiTheme="minorHAnsi" w:cstheme="minorHAnsi"/>
          <w:lang w:eastAsia="hr-HR"/>
        </w:rPr>
        <w:t>4.1. dokumentacije).</w:t>
      </w:r>
    </w:p>
    <w:p w14:paraId="6A28D6E1" w14:textId="77777777" w:rsidR="00B55A99" w:rsidRPr="0032215B" w:rsidRDefault="00B55A99" w:rsidP="00B55A99">
      <w:pPr>
        <w:keepNext/>
        <w:keepLines/>
        <w:spacing w:after="60" w:line="240" w:lineRule="auto"/>
        <w:outlineLvl w:val="0"/>
        <w:rPr>
          <w:rFonts w:hAnsiTheme="minorHAnsi" w:cstheme="minorHAnsi"/>
          <w:b/>
          <w:bCs/>
        </w:rPr>
      </w:pPr>
      <w:bookmarkStart w:id="102" w:name="_Toc521779"/>
      <w:r w:rsidRPr="0032215B">
        <w:rPr>
          <w:rFonts w:hAnsiTheme="minorHAnsi" w:cstheme="minorHAnsi"/>
          <w:b/>
          <w:bCs/>
        </w:rPr>
        <w:lastRenderedPageBreak/>
        <w:t>5.2. Upute za popunjavanje ESPD obrasca</w:t>
      </w:r>
      <w:bookmarkEnd w:id="102"/>
    </w:p>
    <w:p w14:paraId="3BC86EF9"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je na temelju podataka iz ove dokumentacije o nabavi kroz sustav EOJN kreirao elektroničku verziju ESPD obrasca u .</w:t>
      </w:r>
      <w:proofErr w:type="spellStart"/>
      <w:r w:rsidRPr="0032215B">
        <w:rPr>
          <w:rFonts w:hAnsiTheme="minorHAnsi" w:cstheme="minorHAnsi"/>
          <w:lang w:eastAsia="hr-HR"/>
        </w:rPr>
        <w:t>xml</w:t>
      </w:r>
      <w:proofErr w:type="spellEnd"/>
      <w:r w:rsidRPr="0032215B">
        <w:rPr>
          <w:rFonts w:hAnsiTheme="minorHAnsi" w:cstheme="minorHAnsi"/>
          <w:lang w:eastAsia="hr-HR"/>
        </w:rPr>
        <w:t>. formatu - e-</w:t>
      </w:r>
      <w:r w:rsidRPr="0032215B">
        <w:rPr>
          <w:rFonts w:hAnsiTheme="minorHAnsi" w:cstheme="minorHAnsi"/>
          <w:b/>
          <w:lang w:eastAsia="hr-HR"/>
        </w:rPr>
        <w:t>ESPD zahtjev</w:t>
      </w:r>
      <w:r w:rsidRPr="0032215B">
        <w:rPr>
          <w:rFonts w:hAnsiTheme="minorHAnsi" w:cstheme="minorHAnsi"/>
          <w:lang w:eastAsia="hr-HR"/>
        </w:rPr>
        <w:t xml:space="preserve"> u koji je upisao osnovne podatke i definirao tražene dokaze te je kreirani </w:t>
      </w:r>
      <w:r w:rsidRPr="0032215B">
        <w:rPr>
          <w:rFonts w:hAnsiTheme="minorHAnsi" w:cstheme="minorHAnsi"/>
          <w:b/>
          <w:lang w:eastAsia="hr-HR"/>
        </w:rPr>
        <w:t xml:space="preserve">e-ESPD zahtjev </w:t>
      </w:r>
      <w:r w:rsidRPr="0032215B">
        <w:rPr>
          <w:rFonts w:hAnsiTheme="minorHAnsi" w:cstheme="minorHAnsi"/>
          <w:lang w:eastAsia="hr-HR"/>
        </w:rPr>
        <w:t>(u.xml i .pdf formatu) priložio ovoj dokumentaciji o nabavi.</w:t>
      </w:r>
    </w:p>
    <w:p w14:paraId="13561C41" w14:textId="77777777" w:rsidR="00B55A99" w:rsidRPr="0032215B" w:rsidRDefault="00B55A99" w:rsidP="00B55A99">
      <w:pPr>
        <w:spacing w:after="0" w:line="240" w:lineRule="auto"/>
        <w:jc w:val="both"/>
        <w:rPr>
          <w:rFonts w:hAnsiTheme="minorHAnsi" w:cstheme="minorHAnsi"/>
          <w:lang w:eastAsia="hr-HR"/>
        </w:rPr>
      </w:pPr>
    </w:p>
    <w:p w14:paraId="69869C43"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Gospodarski subjekt obvezni su u e-ESPD obrascu ( u.xml formatu) izraditi i dostaviti svoje odgovore sukladno definiranim zahtjevima Naručitelja. </w:t>
      </w:r>
    </w:p>
    <w:p w14:paraId="6C25AE73"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Upute za preuzimanje e-ESPD zahtjeva te kreiranje e-ESPD odgovora</w:t>
      </w:r>
    </w:p>
    <w:p w14:paraId="7CA25222" w14:textId="77777777" w:rsidR="00B55A99" w:rsidRPr="0032215B" w:rsidRDefault="00B55A99" w:rsidP="00B55A99">
      <w:pPr>
        <w:spacing w:after="0" w:line="240" w:lineRule="auto"/>
        <w:jc w:val="both"/>
        <w:rPr>
          <w:rFonts w:hAnsiTheme="minorHAnsi" w:cstheme="minorHAnsi"/>
          <w:b/>
          <w:lang w:eastAsia="hr-HR"/>
        </w:rPr>
      </w:pPr>
    </w:p>
    <w:p w14:paraId="7A35D2F7"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e-ESPD zahtjev</w:t>
      </w:r>
      <w:r w:rsidRPr="0032215B">
        <w:rPr>
          <w:rFonts w:hAnsiTheme="minorHAnsi" w:cstheme="minorHAnsi"/>
          <w:lang w:eastAsia="hr-HR"/>
        </w:rPr>
        <w:t xml:space="preserve"> naručitelja gospodarski subjekti preuzimaju </w:t>
      </w:r>
      <w:r w:rsidRPr="0032215B">
        <w:rPr>
          <w:rFonts w:hAnsiTheme="minorHAnsi" w:cstheme="minorHAnsi"/>
          <w:b/>
          <w:lang w:eastAsia="hr-HR"/>
        </w:rPr>
        <w:t>u .</w:t>
      </w:r>
      <w:proofErr w:type="spellStart"/>
      <w:r w:rsidRPr="0032215B">
        <w:rPr>
          <w:rFonts w:hAnsiTheme="minorHAnsi" w:cstheme="minorHAnsi"/>
          <w:b/>
          <w:lang w:eastAsia="hr-HR"/>
        </w:rPr>
        <w:t>xml</w:t>
      </w:r>
      <w:proofErr w:type="spellEnd"/>
      <w:r w:rsidRPr="0032215B">
        <w:rPr>
          <w:rFonts w:hAnsiTheme="minorHAnsi" w:cstheme="minorHAnsi"/>
          <w:b/>
          <w:lang w:eastAsia="hr-HR"/>
        </w:rPr>
        <w:t xml:space="preserve"> formatu</w:t>
      </w:r>
      <w:r w:rsidRPr="0032215B">
        <w:rPr>
          <w:rFonts w:hAnsiTheme="minorHAnsi" w:cstheme="minorHAnsi"/>
          <w:lang w:eastAsia="hr-HR"/>
        </w:rPr>
        <w:t xml:space="preserve"> na popisu objava kao dio dokumentacije o nabavi te kroz platformu EOJN RH kreira odgovor.</w:t>
      </w:r>
    </w:p>
    <w:p w14:paraId="7DEB4E3B" w14:textId="77777777" w:rsidR="00B55A99" w:rsidRPr="0032215B" w:rsidRDefault="00B55A99" w:rsidP="00B55A99">
      <w:pPr>
        <w:spacing w:after="0" w:line="240" w:lineRule="auto"/>
        <w:jc w:val="both"/>
        <w:rPr>
          <w:rFonts w:hAnsiTheme="minorHAnsi" w:cstheme="minorHAnsi"/>
          <w:lang w:eastAsia="hr-HR"/>
        </w:rPr>
      </w:pPr>
    </w:p>
    <w:p w14:paraId="47251B0E" w14:textId="77777777" w:rsidR="00B55A99" w:rsidRPr="0032215B" w:rsidRDefault="00B55A99" w:rsidP="00B55A99">
      <w:pPr>
        <w:shd w:val="clear" w:color="auto" w:fill="FFFFFF"/>
        <w:spacing w:after="0" w:line="270" w:lineRule="atLeast"/>
        <w:rPr>
          <w:rFonts w:hAnsiTheme="minorHAnsi" w:cstheme="minorHAnsi"/>
          <w:lang w:eastAsia="hr-HR"/>
        </w:rPr>
      </w:pPr>
      <w:r w:rsidRPr="0032215B">
        <w:rPr>
          <w:rFonts w:hAnsiTheme="minorHAnsi" w:cstheme="minorHAnsi"/>
          <w:b/>
          <w:bCs/>
          <w:lang w:eastAsia="hr-HR"/>
        </w:rPr>
        <w:t>Kreiranje e-</w:t>
      </w:r>
      <w:proofErr w:type="spellStart"/>
      <w:r w:rsidRPr="0032215B">
        <w:rPr>
          <w:rFonts w:hAnsiTheme="minorHAnsi" w:cstheme="minorHAnsi"/>
          <w:b/>
          <w:bCs/>
          <w:lang w:eastAsia="hr-HR"/>
        </w:rPr>
        <w:t>ESPD</w:t>
      </w:r>
      <w:r w:rsidRPr="0032215B">
        <w:rPr>
          <w:rFonts w:hAnsiTheme="minorHAnsi" w:cstheme="minorHAnsi"/>
          <w:b/>
          <w:bCs/>
          <w:u w:val="single"/>
          <w:lang w:eastAsia="hr-HR"/>
        </w:rPr>
        <w:t>odgovora</w:t>
      </w:r>
      <w:r w:rsidRPr="0032215B">
        <w:rPr>
          <w:rFonts w:hAnsiTheme="minorHAnsi" w:cstheme="minorHAnsi"/>
          <w:b/>
          <w:bCs/>
          <w:lang w:eastAsia="hr-HR"/>
        </w:rPr>
        <w:t>u</w:t>
      </w:r>
      <w:proofErr w:type="spellEnd"/>
      <w:r w:rsidRPr="0032215B">
        <w:rPr>
          <w:rFonts w:hAnsiTheme="minorHAnsi" w:cstheme="minorHAnsi"/>
          <w:b/>
          <w:bCs/>
          <w:lang w:eastAsia="hr-HR"/>
        </w:rPr>
        <w:t xml:space="preserve"> EOJN RH kroz modul ESPD:</w:t>
      </w:r>
    </w:p>
    <w:p w14:paraId="758BB808" w14:textId="77777777" w:rsidR="00B55A99" w:rsidRPr="0032215B" w:rsidRDefault="00B55A99" w:rsidP="00B55A99">
      <w:pPr>
        <w:shd w:val="clear" w:color="auto" w:fill="FFFFFF"/>
        <w:spacing w:after="0" w:line="270" w:lineRule="atLeast"/>
        <w:rPr>
          <w:rFonts w:hAnsiTheme="minorHAnsi" w:cstheme="minorHAnsi"/>
          <w:lang w:eastAsia="hr-HR"/>
        </w:rPr>
      </w:pPr>
      <w:r w:rsidRPr="0032215B">
        <w:rPr>
          <w:rFonts w:hAnsiTheme="minorHAnsi" w:cstheme="minorHAnsi"/>
          <w:lang w:eastAsia="hr-HR"/>
        </w:rPr>
        <w:t>U  izborniku "ESPD" odabire se "Moji ESPD"</w:t>
      </w:r>
    </w:p>
    <w:p w14:paraId="0C2003D8" w14:textId="77777777" w:rsidR="00B55A99" w:rsidRPr="0032215B" w:rsidRDefault="00B55A99" w:rsidP="00B55A99">
      <w:pPr>
        <w:shd w:val="clear" w:color="auto" w:fill="FFFFFF"/>
        <w:spacing w:after="0" w:line="270" w:lineRule="atLeast"/>
        <w:jc w:val="center"/>
        <w:rPr>
          <w:rFonts w:hAnsiTheme="minorHAnsi" w:cstheme="minorHAnsi"/>
          <w:lang w:eastAsia="hr-HR"/>
        </w:rPr>
      </w:pPr>
      <w:r w:rsidRPr="0032215B">
        <w:rPr>
          <w:rFonts w:hAnsiTheme="minorHAnsi" w:cstheme="minorHAnsi"/>
          <w:noProof/>
          <w:lang w:eastAsia="hr-HR"/>
        </w:rPr>
        <w:drawing>
          <wp:inline distT="0" distB="0" distL="0" distR="0" wp14:anchorId="2473A071" wp14:editId="02DEC9CC">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14:paraId="43402F8A" w14:textId="77777777" w:rsidR="00B55A99" w:rsidRPr="0032215B" w:rsidRDefault="00B55A99" w:rsidP="00B55A99">
      <w:pPr>
        <w:shd w:val="clear" w:color="auto" w:fill="FFFFFF"/>
        <w:spacing w:after="0" w:line="270" w:lineRule="atLeast"/>
        <w:jc w:val="center"/>
        <w:rPr>
          <w:rFonts w:hAnsiTheme="minorHAnsi" w:cstheme="minorHAnsi"/>
          <w:lang w:eastAsia="hr-HR"/>
        </w:rPr>
      </w:pPr>
    </w:p>
    <w:p w14:paraId="106C9235"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te odabrati  polje „Novi ESPD odgovor“</w:t>
      </w:r>
    </w:p>
    <w:p w14:paraId="3031C343" w14:textId="77777777" w:rsidR="00B55A99" w:rsidRPr="0032215B" w:rsidRDefault="00B55A99" w:rsidP="00B55A99">
      <w:pPr>
        <w:spacing w:after="0" w:line="240" w:lineRule="auto"/>
        <w:jc w:val="both"/>
        <w:rPr>
          <w:rFonts w:hAnsiTheme="minorHAnsi" w:cstheme="minorHAnsi"/>
          <w:lang w:eastAsia="hr-HR"/>
        </w:rPr>
      </w:pPr>
    </w:p>
    <w:p w14:paraId="001CAA2D" w14:textId="77777777" w:rsidR="00B55A99" w:rsidRPr="0032215B" w:rsidRDefault="00B55A99" w:rsidP="00B55A99">
      <w:pPr>
        <w:spacing w:after="0" w:line="240" w:lineRule="auto"/>
        <w:jc w:val="center"/>
        <w:rPr>
          <w:rFonts w:hAnsiTheme="minorHAnsi" w:cstheme="minorHAnsi"/>
          <w:lang w:eastAsia="hr-HR"/>
        </w:rPr>
      </w:pPr>
      <w:r w:rsidRPr="0032215B">
        <w:rPr>
          <w:rFonts w:hAnsiTheme="minorHAnsi" w:cstheme="minorHAnsi"/>
          <w:noProof/>
          <w:lang w:eastAsia="hr-HR"/>
        </w:rPr>
        <w:drawing>
          <wp:inline distT="0" distB="0" distL="0" distR="0" wp14:anchorId="37F05A2C" wp14:editId="1AC01345">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14:paraId="66B922BD"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Učitati preuzeti ESPD zahtjev u </w:t>
      </w:r>
      <w:r w:rsidR="00CE1C6F" w:rsidRPr="0032215B">
        <w:rPr>
          <w:rFonts w:hAnsiTheme="minorHAnsi" w:cstheme="minorHAnsi"/>
          <w:lang w:eastAsia="hr-HR"/>
        </w:rPr>
        <w:t>.</w:t>
      </w:r>
      <w:proofErr w:type="spellStart"/>
      <w:r w:rsidRPr="0032215B">
        <w:rPr>
          <w:rFonts w:hAnsiTheme="minorHAnsi" w:cstheme="minorHAnsi"/>
          <w:lang w:eastAsia="hr-HR"/>
        </w:rPr>
        <w:t>xml</w:t>
      </w:r>
      <w:proofErr w:type="spellEnd"/>
      <w:r w:rsidRPr="0032215B">
        <w:rPr>
          <w:rFonts w:hAnsiTheme="minorHAnsi" w:cstheme="minorHAnsi"/>
          <w:lang w:eastAsia="hr-HR"/>
        </w:rPr>
        <w:t xml:space="preserve"> formatu.</w:t>
      </w:r>
    </w:p>
    <w:p w14:paraId="677694CF" w14:textId="77777777" w:rsidR="00B55A99" w:rsidRPr="0032215B" w:rsidRDefault="00B55A99" w:rsidP="00B55A99">
      <w:pPr>
        <w:spacing w:after="0" w:line="240" w:lineRule="auto"/>
        <w:jc w:val="both"/>
        <w:rPr>
          <w:rFonts w:hAnsiTheme="minorHAnsi" w:cstheme="minorHAnsi"/>
          <w:lang w:eastAsia="hr-HR"/>
        </w:rPr>
      </w:pPr>
    </w:p>
    <w:p w14:paraId="4B37C3DB"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Nakon učitavanja EOJN RH automatski ispisuje osnovne podatke o postupku, a gospodarski subjekt upisuje odgovore za tražene podatke koristeći navigaciju EOJN RH, („dalje“, „Spremi i dalje“ i „Natrag“). E-ESPD obrasca –odgovor generira se u pdf. i .</w:t>
      </w:r>
      <w:proofErr w:type="spellStart"/>
      <w:r w:rsidRPr="0032215B">
        <w:rPr>
          <w:rFonts w:hAnsiTheme="minorHAnsi" w:cstheme="minorHAnsi"/>
          <w:lang w:eastAsia="hr-HR"/>
        </w:rPr>
        <w:t>xml</w:t>
      </w:r>
      <w:proofErr w:type="spellEnd"/>
      <w:r w:rsidRPr="0032215B">
        <w:rPr>
          <w:rFonts w:hAnsiTheme="minorHAnsi" w:cstheme="minorHAnsi"/>
          <w:lang w:eastAsia="hr-HR"/>
        </w:rPr>
        <w:t xml:space="preserve"> formatu. </w:t>
      </w:r>
    </w:p>
    <w:p w14:paraId="35618FA9" w14:textId="77777777" w:rsidR="00B55A99" w:rsidRPr="0032215B" w:rsidRDefault="00B55A99" w:rsidP="00B55A99">
      <w:pPr>
        <w:spacing w:after="0" w:line="240" w:lineRule="auto"/>
        <w:jc w:val="both"/>
        <w:rPr>
          <w:rFonts w:hAnsiTheme="minorHAnsi" w:cstheme="minorHAnsi"/>
          <w:lang w:eastAsia="hr-HR"/>
        </w:rPr>
      </w:pPr>
    </w:p>
    <w:p w14:paraId="7AD11DD5"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 xml:space="preserve">e-ESPD odgovor </w:t>
      </w:r>
      <w:r w:rsidRPr="0032215B">
        <w:rPr>
          <w:rFonts w:hAnsiTheme="minorHAnsi" w:cstheme="minorHAnsi"/>
          <w:lang w:eastAsia="hr-HR"/>
        </w:rPr>
        <w:t>generira se u pdf. i .</w:t>
      </w:r>
      <w:proofErr w:type="spellStart"/>
      <w:r w:rsidRPr="0032215B">
        <w:rPr>
          <w:rFonts w:hAnsiTheme="minorHAnsi" w:cstheme="minorHAnsi"/>
          <w:lang w:eastAsia="hr-HR"/>
        </w:rPr>
        <w:t>xml</w:t>
      </w:r>
      <w:proofErr w:type="spellEnd"/>
      <w:r w:rsidRPr="0032215B">
        <w:rPr>
          <w:rFonts w:hAnsiTheme="minorHAnsi" w:cstheme="minorHAnsi"/>
          <w:lang w:eastAsia="hr-HR"/>
        </w:rPr>
        <w:t xml:space="preserve"> formatu te ga gospodarski subjekt preuzima u .</w:t>
      </w:r>
      <w:proofErr w:type="spellStart"/>
      <w:r w:rsidRPr="0032215B">
        <w:rPr>
          <w:rFonts w:hAnsiTheme="minorHAnsi" w:cstheme="minorHAnsi"/>
          <w:lang w:eastAsia="hr-HR"/>
        </w:rPr>
        <w:t>zip</w:t>
      </w:r>
      <w:proofErr w:type="spellEnd"/>
      <w:r w:rsidRPr="0032215B">
        <w:rPr>
          <w:rFonts w:hAnsiTheme="minorHAnsi" w:cstheme="minorHAnsi"/>
          <w:lang w:eastAsia="hr-HR"/>
        </w:rPr>
        <w:t xml:space="preserve"> datoteci na svoje računalo.</w:t>
      </w:r>
    </w:p>
    <w:p w14:paraId="4372739B"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trenutku predaje ponude elektroničke ponude gospodarski subjekt  prilaže generirani e-ESPD obrazac – odgovor u .</w:t>
      </w:r>
      <w:proofErr w:type="spellStart"/>
      <w:r w:rsidRPr="0032215B">
        <w:rPr>
          <w:rFonts w:hAnsiTheme="minorHAnsi" w:cstheme="minorHAnsi"/>
          <w:lang w:eastAsia="hr-HR"/>
        </w:rPr>
        <w:t>xml</w:t>
      </w:r>
      <w:proofErr w:type="spellEnd"/>
      <w:r w:rsidRPr="0032215B">
        <w:rPr>
          <w:rFonts w:hAnsiTheme="minorHAnsi" w:cstheme="minorHAnsi"/>
          <w:lang w:eastAsia="hr-HR"/>
        </w:rPr>
        <w:t xml:space="preserve"> formatu.</w:t>
      </w:r>
    </w:p>
    <w:p w14:paraId="18C9EBA2" w14:textId="77777777" w:rsidR="00B55A99" w:rsidRPr="0032215B" w:rsidRDefault="00B55A99" w:rsidP="00B55A99">
      <w:pPr>
        <w:spacing w:after="0" w:line="240" w:lineRule="auto"/>
        <w:jc w:val="both"/>
        <w:rPr>
          <w:rFonts w:hAnsiTheme="minorHAnsi" w:cstheme="minorHAnsi"/>
          <w:lang w:eastAsia="hr-HR"/>
        </w:rPr>
      </w:pPr>
    </w:p>
    <w:p w14:paraId="15617607"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Osim popunjavanja e-ESPD obrasca kroz platformu EOJN RH, gospodarski subjekt može dostaviti e-ESPD obrazac ispunjen kroz servis za elektroničko popunjavanje ESPD-a </w:t>
      </w:r>
      <w:r w:rsidRPr="0032215B">
        <w:rPr>
          <w:rFonts w:hAnsiTheme="minorHAnsi" w:cstheme="minorHAnsi"/>
          <w:b/>
          <w:lang w:eastAsia="hr-HR"/>
        </w:rPr>
        <w:t>(.</w:t>
      </w:r>
      <w:proofErr w:type="spellStart"/>
      <w:r w:rsidRPr="0032215B">
        <w:rPr>
          <w:rFonts w:hAnsiTheme="minorHAnsi" w:cstheme="minorHAnsi"/>
          <w:b/>
          <w:lang w:eastAsia="hr-HR"/>
        </w:rPr>
        <w:t>xml</w:t>
      </w:r>
      <w:proofErr w:type="spellEnd"/>
      <w:r w:rsidRPr="0032215B">
        <w:rPr>
          <w:rFonts w:hAnsiTheme="minorHAnsi" w:cstheme="minorHAnsi"/>
          <w:b/>
          <w:lang w:eastAsia="hr-HR"/>
        </w:rPr>
        <w:t xml:space="preserve"> format</w:t>
      </w:r>
      <w:r w:rsidRPr="0032215B">
        <w:rPr>
          <w:rFonts w:hAnsiTheme="minorHAnsi" w:cstheme="minorHAnsi"/>
          <w:lang w:eastAsia="hr-HR"/>
        </w:rPr>
        <w:t>) Europske komisije koji je dostupan na internetskoj adresi:</w:t>
      </w:r>
    </w:p>
    <w:p w14:paraId="56F9ABA8" w14:textId="77777777" w:rsidR="00B55A99" w:rsidRPr="0032215B" w:rsidRDefault="00B55A99" w:rsidP="00B55A99">
      <w:pPr>
        <w:spacing w:after="0" w:line="240" w:lineRule="auto"/>
        <w:jc w:val="both"/>
        <w:rPr>
          <w:rFonts w:hAnsiTheme="minorHAnsi" w:cstheme="minorHAnsi"/>
          <w:lang w:eastAsia="hr-HR"/>
        </w:rPr>
      </w:pPr>
    </w:p>
    <w:p w14:paraId="433B1FF3" w14:textId="77777777" w:rsidR="00B55A99" w:rsidRPr="0032215B" w:rsidRDefault="00596F3D" w:rsidP="00B55A99">
      <w:pPr>
        <w:spacing w:after="0" w:line="240" w:lineRule="auto"/>
        <w:jc w:val="center"/>
        <w:rPr>
          <w:rFonts w:hAnsiTheme="minorHAnsi" w:cstheme="minorHAnsi"/>
          <w:lang w:eastAsia="hr-HR"/>
        </w:rPr>
      </w:pPr>
      <w:hyperlink r:id="rId17" w:history="1">
        <w:r w:rsidR="00B55A99" w:rsidRPr="0032215B">
          <w:rPr>
            <w:rFonts w:hAnsiTheme="minorHAnsi" w:cstheme="minorHAnsi"/>
            <w:color w:val="0563C1"/>
            <w:u w:val="single"/>
            <w:lang w:eastAsia="hr-HR"/>
          </w:rPr>
          <w:t>https://ec.europa.eu/growth/tools-databases/espd/filter?lang=hr</w:t>
        </w:r>
      </w:hyperlink>
    </w:p>
    <w:p w14:paraId="4E4597E6" w14:textId="77777777" w:rsidR="00B55A99" w:rsidRPr="0032215B" w:rsidRDefault="00B55A99" w:rsidP="00B55A99">
      <w:pPr>
        <w:spacing w:after="0" w:line="240" w:lineRule="auto"/>
        <w:jc w:val="both"/>
        <w:rPr>
          <w:rFonts w:hAnsiTheme="minorHAnsi" w:cstheme="minorHAnsi"/>
          <w:lang w:eastAsia="hr-HR"/>
        </w:rPr>
      </w:pPr>
    </w:p>
    <w:p w14:paraId="5EE13E9A" w14:textId="77777777" w:rsidR="00B55A99" w:rsidRPr="0032215B" w:rsidRDefault="00B55A99" w:rsidP="00B55A99">
      <w:pPr>
        <w:spacing w:after="0" w:line="240" w:lineRule="auto"/>
        <w:jc w:val="both"/>
        <w:rPr>
          <w:rFonts w:hAnsiTheme="minorHAnsi" w:cstheme="minorHAnsi"/>
          <w:b/>
          <w:lang w:eastAsia="hr-HR"/>
        </w:rPr>
      </w:pPr>
    </w:p>
    <w:p w14:paraId="022B70F1"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samostalno podnosi ponudu, nema </w:t>
      </w:r>
      <w:proofErr w:type="spellStart"/>
      <w:r w:rsidRPr="0032215B">
        <w:rPr>
          <w:rFonts w:hAnsiTheme="minorHAnsi" w:cstheme="minorHAnsi"/>
          <w:b/>
          <w:lang w:eastAsia="hr-HR"/>
        </w:rPr>
        <w:t>podugovaratelja</w:t>
      </w:r>
      <w:proofErr w:type="spellEnd"/>
      <w:r w:rsidRPr="0032215B">
        <w:rPr>
          <w:rFonts w:hAnsiTheme="minorHAnsi" w:cstheme="minorHAnsi"/>
          <w:b/>
          <w:lang w:eastAsia="hr-HR"/>
        </w:rPr>
        <w:t xml:space="preserve"> i ne oslanja se na sposobnost drugih gospodarskih subjekata, u ponudi dostavlja ispunjen samo jedan ESPD obrazac.</w:t>
      </w:r>
    </w:p>
    <w:p w14:paraId="57987C9B" w14:textId="77777777" w:rsidR="00B55A99" w:rsidRPr="0032215B" w:rsidRDefault="00B55A99" w:rsidP="00B55A99">
      <w:pPr>
        <w:spacing w:after="0" w:line="240" w:lineRule="auto"/>
        <w:rPr>
          <w:rFonts w:hAnsiTheme="minorHAnsi" w:cstheme="minorHAnsi"/>
          <w:b/>
          <w:lang w:eastAsia="hr-HR"/>
        </w:rPr>
      </w:pPr>
    </w:p>
    <w:p w14:paraId="0FF122DA"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14:paraId="30D2B5D3" w14:textId="77777777" w:rsidR="00B55A99" w:rsidRPr="0032215B" w:rsidRDefault="00B55A99" w:rsidP="00B55A99">
      <w:pPr>
        <w:spacing w:after="0" w:line="240" w:lineRule="auto"/>
        <w:jc w:val="both"/>
        <w:rPr>
          <w:rFonts w:hAnsiTheme="minorHAnsi" w:cstheme="minorHAnsi"/>
          <w:b/>
          <w:lang w:eastAsia="hr-HR"/>
        </w:rPr>
      </w:pPr>
    </w:p>
    <w:p w14:paraId="1E963513"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namjerava dati bilo koji dio ugovora u podugovor trećim osobama, u ponudi dostavlja ispunjen ESPD obrazac za sebe i zaseban ispunjen ESPD obrazac za </w:t>
      </w:r>
      <w:proofErr w:type="spellStart"/>
      <w:r w:rsidRPr="0032215B">
        <w:rPr>
          <w:rFonts w:hAnsiTheme="minorHAnsi" w:cstheme="minorHAnsi"/>
          <w:b/>
          <w:lang w:eastAsia="hr-HR"/>
        </w:rPr>
        <w:t>podugovaratelja</w:t>
      </w:r>
      <w:proofErr w:type="spellEnd"/>
      <w:r w:rsidRPr="0032215B">
        <w:rPr>
          <w:rFonts w:hAnsiTheme="minorHAnsi" w:cstheme="minorHAnsi"/>
          <w:b/>
          <w:lang w:eastAsia="hr-HR"/>
        </w:rPr>
        <w:t xml:space="preserve"> na čiju se sposobnost ne oslanja (vidi Dio II., Odjeljak D ESPD obrasca).</w:t>
      </w:r>
    </w:p>
    <w:p w14:paraId="037ED014" w14:textId="77777777" w:rsidR="00B55A99" w:rsidRPr="0032215B" w:rsidRDefault="00B55A99" w:rsidP="00B55A99">
      <w:pPr>
        <w:spacing w:after="0" w:line="240" w:lineRule="auto"/>
        <w:jc w:val="both"/>
        <w:rPr>
          <w:rFonts w:hAnsiTheme="minorHAnsi" w:cstheme="minorHAnsi"/>
          <w:b/>
          <w:lang w:eastAsia="hr-HR"/>
        </w:rPr>
      </w:pPr>
    </w:p>
    <w:p w14:paraId="33014F41"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U slučaju zajednice gospodarskih subjekata, svaki član zajednice gospodarskog subjekta mora dostaviti zaseban ESPD obrazac u kojem su utvrđeni relevantni podaci za svakog člana zajednice gospodarskog subjekta u skladu s zahtjevima ove Dokumentacije o nabavi.</w:t>
      </w:r>
    </w:p>
    <w:p w14:paraId="544A4F19" w14:textId="77777777" w:rsidR="00B55A99" w:rsidRPr="0032215B" w:rsidRDefault="00B55A99" w:rsidP="00B55A99">
      <w:pPr>
        <w:spacing w:after="0" w:line="240" w:lineRule="auto"/>
        <w:jc w:val="both"/>
        <w:rPr>
          <w:rFonts w:hAnsiTheme="minorHAnsi" w:cstheme="minorHAnsi"/>
          <w:b/>
          <w:lang w:eastAsia="hr-HR"/>
        </w:rPr>
      </w:pPr>
    </w:p>
    <w:p w14:paraId="41C94DCB" w14:textId="77777777" w:rsidR="00B55A99" w:rsidRPr="0032215B" w:rsidRDefault="00B55A99" w:rsidP="00B55A99">
      <w:pPr>
        <w:spacing w:after="0" w:line="240" w:lineRule="auto"/>
        <w:jc w:val="both"/>
        <w:textAlignment w:val="baseline"/>
        <w:rPr>
          <w:rFonts w:hAnsiTheme="minorHAnsi" w:cstheme="minorHAnsi"/>
          <w:lang w:eastAsia="hr-HR"/>
        </w:rPr>
      </w:pPr>
      <w:r w:rsidRPr="0032215B">
        <w:rPr>
          <w:rFonts w:hAnsiTheme="minorHAnsi" w:cstheme="minorHAnsi"/>
          <w:lang w:eastAsia="hr-HR"/>
        </w:rPr>
        <w:t>U ESPD obrascu se navode izdavatelji popratnih dokumenata te ona sadržava izjavu da će gospodarski subjekt moći, na zahtjev i bez odgode, Naručitelju dostaviti potvrde i druge oblike navedene dokazne dokumentacije.</w:t>
      </w:r>
    </w:p>
    <w:p w14:paraId="62BA4B2C" w14:textId="77777777" w:rsidR="00B55A99" w:rsidRPr="0032215B" w:rsidRDefault="00B55A99" w:rsidP="00B55A99">
      <w:pPr>
        <w:spacing w:after="0" w:line="240" w:lineRule="auto"/>
        <w:jc w:val="both"/>
        <w:textAlignment w:val="baseline"/>
        <w:rPr>
          <w:rFonts w:hAnsiTheme="minorHAnsi" w:cstheme="minorHAnsi"/>
          <w:lang w:eastAsia="hr-HR"/>
        </w:rPr>
      </w:pPr>
    </w:p>
    <w:p w14:paraId="1FE2BC71" w14:textId="77777777" w:rsidR="00B55A99" w:rsidRPr="0032215B" w:rsidRDefault="00B55A99" w:rsidP="00B55A99">
      <w:pPr>
        <w:spacing w:after="0" w:line="240" w:lineRule="auto"/>
        <w:jc w:val="both"/>
        <w:textAlignment w:val="baseline"/>
        <w:rPr>
          <w:rFonts w:hAnsiTheme="minorHAnsi" w:cstheme="minorHAnsi"/>
          <w:lang w:eastAsia="hr-HR"/>
        </w:rPr>
      </w:pPr>
      <w:r w:rsidRPr="0032215B">
        <w:rPr>
          <w:rFonts w:hAnsiTheme="minorHAnsi" w:cstheme="minorHAnsi"/>
          <w:lang w:eastAsia="hr-HR"/>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14:paraId="5863EC47" w14:textId="77777777" w:rsidR="00B55A99" w:rsidRPr="0032215B" w:rsidRDefault="00B55A99" w:rsidP="00B55A99">
      <w:pPr>
        <w:widowControl w:val="0"/>
        <w:spacing w:after="0" w:line="240" w:lineRule="auto"/>
        <w:jc w:val="both"/>
        <w:rPr>
          <w:rFonts w:eastAsia="Arial" w:hAnsiTheme="minorHAnsi" w:cstheme="minorHAnsi"/>
          <w:lang w:eastAsia="hr-HR"/>
        </w:rPr>
      </w:pPr>
      <w:r w:rsidRPr="0032215B">
        <w:rPr>
          <w:rFonts w:eastAsia="Arial" w:hAnsiTheme="minorHAnsi" w:cstheme="minorHAnsi"/>
          <w:lang w:eastAsia="hr-HR" w:bidi="hr-HR"/>
        </w:rPr>
        <w:t xml:space="preserve">Naručitelj može u bilo kojem trenutku tijekom postupka javne nabave, ako je to potrebno za pravilno provođenje postupka, </w:t>
      </w:r>
      <w:r w:rsidRPr="0032215B">
        <w:rPr>
          <w:rFonts w:eastAsia="Arial" w:hAnsiTheme="minorHAnsi" w:cstheme="minorHAnsi"/>
          <w:b/>
          <w:bCs/>
          <w:color w:val="000000"/>
          <w:lang w:eastAsia="hr-HR" w:bidi="hr-HR"/>
        </w:rPr>
        <w:t xml:space="preserve">provjeriti informacije navedene u ESPD obrascu </w:t>
      </w:r>
      <w:r w:rsidRPr="0032215B">
        <w:rPr>
          <w:rFonts w:eastAsia="Arial" w:hAnsiTheme="min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C6C4699" w14:textId="77777777" w:rsidR="00B55A99" w:rsidRPr="0032215B" w:rsidRDefault="00B55A99" w:rsidP="00B55A99">
      <w:pPr>
        <w:widowControl w:val="0"/>
        <w:spacing w:after="0" w:line="240" w:lineRule="auto"/>
        <w:jc w:val="both"/>
        <w:rPr>
          <w:rFonts w:eastAsia="Arial" w:hAnsiTheme="minorHAnsi" w:cstheme="minorHAnsi"/>
          <w:lang w:eastAsia="hr-HR" w:bidi="hr-HR"/>
        </w:rPr>
      </w:pPr>
      <w:r w:rsidRPr="0032215B">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14:paraId="30DD1727" w14:textId="77777777" w:rsidR="00B55A99" w:rsidRPr="0032215B" w:rsidRDefault="00B55A99" w:rsidP="00B55A99">
      <w:pPr>
        <w:spacing w:after="0" w:line="240" w:lineRule="auto"/>
        <w:rPr>
          <w:rFonts w:hAnsiTheme="minorHAnsi" w:cstheme="minorHAnsi"/>
          <w:lang w:eastAsia="hr-HR"/>
        </w:rPr>
      </w:pPr>
    </w:p>
    <w:p w14:paraId="2CCDF628" w14:textId="77777777" w:rsidR="00B55A99" w:rsidRPr="0032215B" w:rsidRDefault="00B55A99" w:rsidP="00B55A99">
      <w:pPr>
        <w:tabs>
          <w:tab w:val="left" w:pos="5445"/>
        </w:tabs>
        <w:spacing w:after="0" w:line="240" w:lineRule="auto"/>
        <w:ind w:right="139"/>
        <w:jc w:val="both"/>
        <w:rPr>
          <w:rFonts w:hAnsiTheme="minorHAnsi" w:cstheme="minorHAnsi"/>
          <w:b/>
          <w:lang w:eastAsia="hr-HR"/>
        </w:rPr>
      </w:pPr>
      <w:r w:rsidRPr="0032215B">
        <w:rPr>
          <w:rFonts w:hAnsiTheme="minorHAnsi" w:cstheme="minorHAnsi"/>
          <w:b/>
          <w:lang w:eastAsia="hr-HR"/>
        </w:rPr>
        <w:t>ESPD nije potrebno potpisati niti ovjeravati pečatom.</w:t>
      </w:r>
      <w:r w:rsidRPr="0032215B">
        <w:rPr>
          <w:rFonts w:hAnsiTheme="minorHAnsi" w:cstheme="minorHAnsi"/>
          <w:b/>
          <w:lang w:eastAsia="hr-HR"/>
        </w:rPr>
        <w:tab/>
      </w:r>
    </w:p>
    <w:p w14:paraId="74691ED7" w14:textId="77777777" w:rsidR="00B55A99" w:rsidRPr="0032215B" w:rsidRDefault="00B55A99" w:rsidP="00B55A99">
      <w:pPr>
        <w:spacing w:before="120" w:after="0" w:line="240" w:lineRule="auto"/>
        <w:ind w:right="139"/>
        <w:jc w:val="both"/>
        <w:rPr>
          <w:rFonts w:hAnsiTheme="minorHAnsi" w:cstheme="minorHAnsi"/>
          <w:lang w:eastAsia="hr-HR"/>
        </w:rPr>
      </w:pPr>
    </w:p>
    <w:p w14:paraId="7FD114CA" w14:textId="77777777"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03" w:name="_Toc521780"/>
      <w:bookmarkEnd w:id="101"/>
      <w:r w:rsidRPr="0032215B">
        <w:rPr>
          <w:rFonts w:hAnsiTheme="minorHAnsi" w:cstheme="minorHAnsi"/>
          <w:b/>
          <w:bCs/>
        </w:rPr>
        <w:t>VI. PODACI O PONUDI</w:t>
      </w:r>
      <w:bookmarkEnd w:id="103"/>
    </w:p>
    <w:p w14:paraId="13177ECC" w14:textId="77777777" w:rsidR="00B55A99" w:rsidRPr="0032215B" w:rsidRDefault="00B55A99" w:rsidP="00B55A99">
      <w:pPr>
        <w:spacing w:after="0" w:line="240" w:lineRule="auto"/>
        <w:rPr>
          <w:rFonts w:hAnsiTheme="minorHAnsi" w:cstheme="minorHAnsi"/>
        </w:rPr>
      </w:pPr>
    </w:p>
    <w:p w14:paraId="076823DE" w14:textId="77777777" w:rsidR="00B55A99" w:rsidRPr="0032215B" w:rsidRDefault="00B55A99" w:rsidP="00B55A99">
      <w:pPr>
        <w:keepNext/>
        <w:keepLines/>
        <w:spacing w:after="60" w:line="240" w:lineRule="auto"/>
        <w:outlineLvl w:val="0"/>
        <w:rPr>
          <w:rFonts w:hAnsiTheme="minorHAnsi" w:cstheme="minorHAnsi"/>
          <w:b/>
          <w:bCs/>
        </w:rPr>
      </w:pPr>
      <w:bookmarkStart w:id="104" w:name="_Toc322504946"/>
      <w:bookmarkStart w:id="105" w:name="_Toc346793197"/>
      <w:bookmarkStart w:id="106" w:name="_Toc472598270"/>
      <w:bookmarkStart w:id="107" w:name="_Toc483920703"/>
      <w:bookmarkStart w:id="108" w:name="_Toc521781"/>
      <w:bookmarkStart w:id="109" w:name="_Toc453500152"/>
      <w:bookmarkStart w:id="110" w:name="_Toc453936384"/>
      <w:r w:rsidRPr="0032215B">
        <w:rPr>
          <w:rFonts w:hAnsiTheme="minorHAnsi" w:cstheme="minorHAnsi"/>
          <w:b/>
          <w:color w:val="000000"/>
        </w:rPr>
        <w:t xml:space="preserve">6.1. </w:t>
      </w:r>
      <w:bookmarkEnd w:id="104"/>
      <w:bookmarkEnd w:id="105"/>
      <w:r w:rsidRPr="0032215B">
        <w:rPr>
          <w:rFonts w:hAnsiTheme="minorHAnsi" w:cstheme="minorHAnsi"/>
          <w:b/>
          <w:color w:val="000000"/>
        </w:rPr>
        <w:t>Sadržaj i n</w:t>
      </w:r>
      <w:r w:rsidRPr="0032215B">
        <w:rPr>
          <w:rFonts w:hAnsiTheme="minorHAnsi" w:cstheme="minorHAnsi"/>
          <w:b/>
          <w:bCs/>
        </w:rPr>
        <w:t>ačin izrade ponude</w:t>
      </w:r>
      <w:bookmarkEnd w:id="106"/>
      <w:bookmarkEnd w:id="107"/>
      <w:bookmarkEnd w:id="108"/>
    </w:p>
    <w:p w14:paraId="4134A143" w14:textId="77777777" w:rsidR="00B55A99" w:rsidRPr="00F071DC" w:rsidRDefault="00B55A99" w:rsidP="00B55A99">
      <w:pPr>
        <w:spacing w:before="120" w:after="120" w:line="240" w:lineRule="auto"/>
        <w:jc w:val="both"/>
        <w:rPr>
          <w:rFonts w:hAnsiTheme="minorHAnsi" w:cstheme="minorHAnsi"/>
          <w:lang w:eastAsia="hr-HR"/>
        </w:rPr>
      </w:pPr>
      <w:r w:rsidRPr="00F071DC">
        <w:rPr>
          <w:rFonts w:hAnsiTheme="minorHAnsi" w:cstheme="minorHAnsi"/>
          <w:lang w:eastAsia="hr-HR"/>
        </w:rPr>
        <w:t>Ponuditelji se pri izradi ponude moraju pridržavati zahtjeva i uvjeta iz ove Dokumentacije o nabavi te se ne smije ni na koji način mijenjati i nadopunjavati tekst dokumentacije. Ponuda mora biti sukladna ovoj Dokumentaciji o nabavi, ZJN 2016 i Pravilniku te sadržavati sljedeće:</w:t>
      </w:r>
    </w:p>
    <w:p w14:paraId="1B1B683A" w14:textId="6624CB92" w:rsidR="00B55A99" w:rsidRPr="00F071DC" w:rsidRDefault="00B55A99" w:rsidP="000A6AD0">
      <w:pPr>
        <w:numPr>
          <w:ilvl w:val="0"/>
          <w:numId w:val="10"/>
        </w:numPr>
        <w:spacing w:after="200" w:line="276" w:lineRule="auto"/>
        <w:ind w:left="426"/>
        <w:contextualSpacing/>
        <w:jc w:val="both"/>
        <w:rPr>
          <w:rFonts w:hAnsiTheme="minorHAnsi" w:cstheme="minorHAnsi"/>
          <w:lang w:eastAsia="hr-HR"/>
        </w:rPr>
      </w:pPr>
      <w:r w:rsidRPr="00F071DC">
        <w:rPr>
          <w:rFonts w:hAnsiTheme="minorHAnsi" w:cstheme="minorHAnsi"/>
          <w:lang w:eastAsia="hr-HR"/>
        </w:rPr>
        <w:t xml:space="preserve">uvez ponude sukladno obrascu Elektroničkog oglasnika javne nabave Republike </w:t>
      </w:r>
      <w:r w:rsidR="00F071DC" w:rsidRPr="00F071DC">
        <w:rPr>
          <w:rFonts w:hAnsiTheme="minorHAnsi" w:cstheme="minorHAnsi"/>
          <w:lang w:eastAsia="hr-HR"/>
        </w:rPr>
        <w:t>Hrvatske (dalje u tekstu: EOJN);</w:t>
      </w:r>
    </w:p>
    <w:p w14:paraId="057A273B" w14:textId="2CA280D9" w:rsidR="00B55A99" w:rsidRPr="00F071DC" w:rsidRDefault="00B55A99" w:rsidP="000A6AD0">
      <w:pPr>
        <w:numPr>
          <w:ilvl w:val="0"/>
          <w:numId w:val="10"/>
        </w:numPr>
        <w:spacing w:after="200" w:line="276" w:lineRule="auto"/>
        <w:ind w:left="426" w:hanging="425"/>
        <w:contextualSpacing/>
        <w:jc w:val="both"/>
        <w:rPr>
          <w:rFonts w:hAnsiTheme="minorHAnsi" w:cstheme="minorHAnsi"/>
          <w:lang w:eastAsia="hr-HR"/>
        </w:rPr>
      </w:pPr>
      <w:r w:rsidRPr="00F071DC">
        <w:rPr>
          <w:rFonts w:hAnsiTheme="minorHAnsi" w:cstheme="minorHAnsi"/>
          <w:lang w:eastAsia="hr-HR"/>
        </w:rPr>
        <w:t xml:space="preserve">popunjeni Troškovnik </w:t>
      </w:r>
      <w:r w:rsidR="00F071DC" w:rsidRPr="00F071DC">
        <w:rPr>
          <w:rFonts w:hAnsiTheme="minorHAnsi" w:cstheme="minorHAnsi"/>
          <w:lang w:eastAsia="hr-HR"/>
        </w:rPr>
        <w:t xml:space="preserve">(u </w:t>
      </w:r>
      <w:proofErr w:type="spellStart"/>
      <w:r w:rsidR="00F071DC" w:rsidRPr="00F071DC">
        <w:rPr>
          <w:rFonts w:hAnsiTheme="minorHAnsi" w:cstheme="minorHAnsi"/>
          <w:lang w:eastAsia="hr-HR"/>
        </w:rPr>
        <w:t>cjelosti</w:t>
      </w:r>
      <w:proofErr w:type="spellEnd"/>
      <w:r w:rsidR="00F071DC" w:rsidRPr="00F071DC">
        <w:rPr>
          <w:rFonts w:hAnsiTheme="minorHAnsi" w:cstheme="minorHAnsi"/>
          <w:lang w:eastAsia="hr-HR"/>
        </w:rPr>
        <w:t>);</w:t>
      </w:r>
    </w:p>
    <w:p w14:paraId="3A3FB1B7" w14:textId="57BD87DA" w:rsidR="00B55A99" w:rsidRPr="00F071DC" w:rsidRDefault="00B55A99" w:rsidP="000A6AD0">
      <w:pPr>
        <w:numPr>
          <w:ilvl w:val="0"/>
          <w:numId w:val="10"/>
        </w:numPr>
        <w:spacing w:after="200" w:line="276" w:lineRule="auto"/>
        <w:ind w:left="426" w:hanging="425"/>
        <w:contextualSpacing/>
        <w:jc w:val="both"/>
        <w:rPr>
          <w:rFonts w:hAnsiTheme="minorHAnsi" w:cstheme="minorHAnsi"/>
          <w:lang w:eastAsia="hr-HR"/>
        </w:rPr>
      </w:pPr>
      <w:r w:rsidRPr="00F071DC">
        <w:rPr>
          <w:rFonts w:hAnsiTheme="minorHAnsi" w:cstheme="minorHAnsi"/>
          <w:lang w:eastAsia="hr-HR"/>
        </w:rPr>
        <w:t>popunjen</w:t>
      </w:r>
      <w:r w:rsidR="007D37FF" w:rsidRPr="00F071DC">
        <w:rPr>
          <w:rFonts w:hAnsiTheme="minorHAnsi" w:cstheme="minorHAnsi"/>
          <w:lang w:eastAsia="hr-HR"/>
        </w:rPr>
        <w:t>i</w:t>
      </w:r>
      <w:r w:rsidR="00F071DC" w:rsidRPr="00F071DC">
        <w:rPr>
          <w:rFonts w:hAnsiTheme="minorHAnsi" w:cstheme="minorHAnsi"/>
          <w:lang w:eastAsia="hr-HR"/>
        </w:rPr>
        <w:t xml:space="preserve"> </w:t>
      </w:r>
      <w:proofErr w:type="spellStart"/>
      <w:r w:rsidR="00F071DC" w:rsidRPr="00F071DC">
        <w:rPr>
          <w:rFonts w:hAnsiTheme="minorHAnsi" w:cstheme="minorHAnsi"/>
          <w:lang w:eastAsia="hr-HR"/>
        </w:rPr>
        <w:t>eESPD</w:t>
      </w:r>
      <w:proofErr w:type="spellEnd"/>
      <w:r w:rsidR="00F071DC" w:rsidRPr="00F071DC">
        <w:rPr>
          <w:rFonts w:hAnsiTheme="minorHAnsi" w:cstheme="minorHAnsi"/>
          <w:lang w:eastAsia="hr-HR"/>
        </w:rPr>
        <w:t xml:space="preserve"> obrazac;</w:t>
      </w:r>
      <w:r w:rsidRPr="00F071DC">
        <w:rPr>
          <w:rFonts w:hAnsiTheme="minorHAnsi" w:cstheme="minorHAnsi"/>
          <w:lang w:eastAsia="hr-HR"/>
        </w:rPr>
        <w:t xml:space="preserve"> </w:t>
      </w:r>
    </w:p>
    <w:p w14:paraId="3891848F" w14:textId="272797E6" w:rsidR="00B55A99" w:rsidRPr="00F071DC" w:rsidRDefault="00B55A99" w:rsidP="000A6AD0">
      <w:pPr>
        <w:numPr>
          <w:ilvl w:val="0"/>
          <w:numId w:val="10"/>
        </w:numPr>
        <w:spacing w:after="200" w:line="276" w:lineRule="auto"/>
        <w:ind w:left="426" w:hanging="425"/>
        <w:contextualSpacing/>
        <w:jc w:val="both"/>
        <w:rPr>
          <w:rFonts w:hAnsiTheme="minorHAnsi" w:cstheme="minorHAnsi"/>
          <w:u w:val="single"/>
          <w:lang w:eastAsia="hr-HR"/>
        </w:rPr>
      </w:pPr>
      <w:r w:rsidRPr="00F071DC">
        <w:rPr>
          <w:rFonts w:hAnsiTheme="minorHAnsi" w:cstheme="minorHAnsi"/>
          <w:lang w:eastAsia="hr-HR"/>
        </w:rPr>
        <w:t>jamstvo za ozbiljnost ponude (izvornik dostaviti poštom ili osobno u Pisarnicu do roka predviđenog za dostavu ponuda</w:t>
      </w:r>
      <w:r w:rsidR="00F071DC" w:rsidRPr="00F071DC">
        <w:rPr>
          <w:rFonts w:hAnsiTheme="minorHAnsi" w:cstheme="minorHAnsi"/>
          <w:lang w:eastAsia="hr-HR"/>
        </w:rPr>
        <w:t>).</w:t>
      </w:r>
    </w:p>
    <w:p w14:paraId="66F97441" w14:textId="77777777" w:rsidR="00F93AF4" w:rsidRPr="00F071DC" w:rsidRDefault="00F93AF4" w:rsidP="00F93AF4">
      <w:pPr>
        <w:spacing w:after="200" w:line="276" w:lineRule="auto"/>
        <w:ind w:left="426"/>
        <w:contextualSpacing/>
        <w:jc w:val="both"/>
        <w:rPr>
          <w:rFonts w:hAnsiTheme="minorHAnsi" w:cstheme="minorHAnsi"/>
          <w:u w:val="single"/>
          <w:lang w:eastAsia="hr-HR"/>
        </w:rPr>
      </w:pPr>
    </w:p>
    <w:p w14:paraId="0AEDD6F4" w14:textId="77777777" w:rsidR="00B55A99" w:rsidRPr="00F071DC" w:rsidRDefault="00B55A99" w:rsidP="00B55A99">
      <w:pPr>
        <w:spacing w:after="0" w:line="240" w:lineRule="auto"/>
        <w:jc w:val="both"/>
        <w:rPr>
          <w:rFonts w:hAnsiTheme="minorHAnsi" w:cstheme="minorHAnsi"/>
          <w:lang w:eastAsia="hr-HR"/>
        </w:rPr>
      </w:pPr>
      <w:r w:rsidRPr="00F071DC">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14:paraId="615C1359" w14:textId="77777777" w:rsidR="00B55A99" w:rsidRPr="00F071DC" w:rsidRDefault="00B55A99" w:rsidP="00B55A99">
      <w:pPr>
        <w:spacing w:after="0" w:line="240" w:lineRule="auto"/>
        <w:jc w:val="both"/>
        <w:rPr>
          <w:rFonts w:hAnsiTheme="minorHAnsi" w:cstheme="minorHAnsi"/>
          <w:lang w:eastAsia="hr-HR"/>
        </w:rPr>
      </w:pPr>
    </w:p>
    <w:p w14:paraId="245F2CD4"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lastRenderedPageBreak/>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14:paraId="72477F47" w14:textId="77777777" w:rsidR="00B55A99" w:rsidRPr="0032215B" w:rsidRDefault="00B55A99" w:rsidP="00B55A99">
      <w:pPr>
        <w:spacing w:after="0" w:line="240" w:lineRule="auto"/>
        <w:jc w:val="both"/>
        <w:rPr>
          <w:rFonts w:hAnsiTheme="minorHAnsi" w:cstheme="minorHAnsi"/>
          <w:lang w:eastAsia="hr-HR"/>
        </w:rPr>
      </w:pPr>
    </w:p>
    <w:p w14:paraId="3BEAC4D3"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B61CF01" w14:textId="77777777" w:rsidR="00F93AF4" w:rsidRPr="0032215B" w:rsidRDefault="00F93AF4" w:rsidP="00CE1C6F">
      <w:pPr>
        <w:spacing w:after="0" w:line="240" w:lineRule="auto"/>
        <w:jc w:val="both"/>
        <w:rPr>
          <w:rFonts w:hAnsiTheme="minorHAnsi" w:cstheme="minorHAnsi"/>
          <w:lang w:eastAsia="hr-HR"/>
        </w:rPr>
      </w:pPr>
    </w:p>
    <w:p w14:paraId="624F147B" w14:textId="77777777"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ponude:</w:t>
      </w:r>
    </w:p>
    <w:p w14:paraId="0ED19897" w14:textId="77777777" w:rsidR="00B55A99" w:rsidRPr="0032215B" w:rsidRDefault="00B55A99" w:rsidP="00B55A99">
      <w:pPr>
        <w:spacing w:after="0" w:line="240" w:lineRule="auto"/>
        <w:jc w:val="both"/>
        <w:rPr>
          <w:rFonts w:hAnsiTheme="minorHAnsi" w:cstheme="minorHAnsi"/>
          <w:lang w:eastAsia="hr-HR"/>
        </w:rPr>
      </w:pPr>
    </w:p>
    <w:p w14:paraId="19D78D88"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14:paraId="037E1ADE" w14:textId="77777777" w:rsidR="00B55A99" w:rsidRPr="0032215B" w:rsidRDefault="00B55A99" w:rsidP="00BF508D">
      <w:pPr>
        <w:spacing w:after="0" w:line="240" w:lineRule="auto"/>
        <w:jc w:val="both"/>
        <w:rPr>
          <w:rFonts w:hAnsiTheme="minorHAnsi" w:cstheme="minorHAnsi"/>
          <w:lang w:eastAsia="hr-HR"/>
        </w:rPr>
      </w:pPr>
    </w:p>
    <w:p w14:paraId="17D96495" w14:textId="77777777"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dijelova ponude koji se dostavljaju sredstvima komunikacije koja nisu elektronička:</w:t>
      </w:r>
    </w:p>
    <w:p w14:paraId="09F468DF" w14:textId="77777777" w:rsidR="00B55A99" w:rsidRPr="0032215B" w:rsidRDefault="00B55A99" w:rsidP="00B55A99">
      <w:pPr>
        <w:spacing w:after="0" w:line="240" w:lineRule="auto"/>
        <w:ind w:left="426"/>
        <w:jc w:val="both"/>
        <w:rPr>
          <w:rFonts w:hAnsiTheme="minorHAnsi" w:cstheme="minorHAnsi"/>
          <w:lang w:eastAsia="hr-HR"/>
        </w:rPr>
      </w:pPr>
    </w:p>
    <w:p w14:paraId="29AABC60" w14:textId="388E3C8E" w:rsidR="00F071DC"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3710C11C" w14:textId="77777777" w:rsidR="004C0A1D" w:rsidRPr="0032215B" w:rsidRDefault="004C0A1D" w:rsidP="00B55A99">
      <w:pPr>
        <w:spacing w:after="0" w:line="240" w:lineRule="auto"/>
        <w:jc w:val="both"/>
        <w:rPr>
          <w:rFonts w:hAnsiTheme="minorHAnsi" w:cstheme="minorHAnsi"/>
          <w:lang w:eastAsia="hr-HR"/>
        </w:rPr>
      </w:pPr>
    </w:p>
    <w:p w14:paraId="18CD30CE" w14:textId="77777777" w:rsidR="00B55A99" w:rsidRPr="0032215B" w:rsidRDefault="00B55A99" w:rsidP="00B55A99">
      <w:pPr>
        <w:keepNext/>
        <w:keepLines/>
        <w:spacing w:after="60" w:line="240" w:lineRule="auto"/>
        <w:outlineLvl w:val="0"/>
        <w:rPr>
          <w:rFonts w:hAnsiTheme="minorHAnsi" w:cstheme="minorHAnsi"/>
          <w:b/>
          <w:bCs/>
        </w:rPr>
      </w:pPr>
      <w:bookmarkStart w:id="111" w:name="_Toc494352081"/>
      <w:bookmarkStart w:id="112" w:name="_Toc521782"/>
      <w:r w:rsidRPr="0032215B">
        <w:rPr>
          <w:rFonts w:hAnsiTheme="minorHAnsi" w:cstheme="minorHAnsi"/>
          <w:b/>
          <w:bCs/>
        </w:rPr>
        <w:t>6.2. Način dostave ponuda (elektroničkim sredstvima komunikacije te sredstvima komunikacije koja nisu elektronička)</w:t>
      </w:r>
      <w:bookmarkEnd w:id="111"/>
      <w:bookmarkEnd w:id="112"/>
    </w:p>
    <w:p w14:paraId="12D61C51" w14:textId="77777777" w:rsidR="00B55A99" w:rsidRPr="0032215B" w:rsidRDefault="00B55A99" w:rsidP="00B55A99">
      <w:pPr>
        <w:spacing w:after="120" w:line="240" w:lineRule="auto"/>
        <w:ind w:firstLine="426"/>
        <w:jc w:val="both"/>
        <w:rPr>
          <w:rFonts w:hAnsiTheme="minorHAnsi" w:cstheme="minorHAnsi"/>
          <w:b/>
          <w:lang w:eastAsia="hr-HR"/>
        </w:rPr>
      </w:pPr>
    </w:p>
    <w:p w14:paraId="3B08FBDC" w14:textId="77777777" w:rsidR="00B55A99" w:rsidRPr="0032215B" w:rsidRDefault="00B55A99" w:rsidP="00B55A99">
      <w:pPr>
        <w:shd w:val="clear" w:color="auto" w:fill="DEEAF6"/>
        <w:spacing w:before="120" w:after="120" w:line="240" w:lineRule="auto"/>
        <w:jc w:val="center"/>
        <w:rPr>
          <w:rFonts w:hAnsiTheme="minorHAnsi" w:cstheme="minorHAnsi"/>
          <w:b/>
          <w:lang w:eastAsia="hr-HR"/>
        </w:rPr>
      </w:pPr>
      <w:r w:rsidRPr="0032215B">
        <w:rPr>
          <w:rFonts w:hAnsiTheme="minorHAnsi" w:cstheme="minorHAnsi"/>
          <w:b/>
          <w:lang w:eastAsia="hr-HR"/>
        </w:rPr>
        <w:t>Ponuda se dostavlja elektroničkim sredstvima komunikacije putem EOJN RH.</w:t>
      </w:r>
    </w:p>
    <w:p w14:paraId="62B2F5BF"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14:paraId="068A7D87"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14:paraId="09FE4F0E"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Prilikom elektroničke dostave ponuda, sva komunikacija, razmjena i pohrana informacija između ponuditelja i Naručitelja obavlja se na način da se očuva integritet podataka i tajnost ponuda. </w:t>
      </w:r>
      <w:r w:rsidRPr="0032215B">
        <w:rPr>
          <w:rFonts w:hAnsiTheme="minorHAnsi" w:cstheme="minorHAnsi"/>
          <w:lang w:eastAsia="hr-HR"/>
        </w:rPr>
        <w:lastRenderedPageBreak/>
        <w:t>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14:paraId="7C2B8999"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14:paraId="2D4AB7A8"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Detaljne upute vezano za elektroničku dostavu ponuda dostupne su na stranicama EOJN, na adresi: </w:t>
      </w:r>
      <w:hyperlink r:id="rId18" w:history="1">
        <w:r w:rsidRPr="0032215B">
          <w:rPr>
            <w:rFonts w:hAnsiTheme="minorHAnsi" w:cstheme="minorHAnsi"/>
            <w:color w:val="0563C1"/>
            <w:u w:val="single"/>
            <w:lang w:eastAsia="hr-HR"/>
          </w:rPr>
          <w:t>https://eojn.nn.hr/Oglasnik/</w:t>
        </w:r>
      </w:hyperlink>
      <w:r w:rsidRPr="0032215B">
        <w:rPr>
          <w:rFonts w:hAnsiTheme="minorHAnsi" w:cstheme="minorHAnsi"/>
          <w:lang w:eastAsia="hr-HR"/>
        </w:rPr>
        <w:t>.</w:t>
      </w:r>
    </w:p>
    <w:p w14:paraId="26747249" w14:textId="77777777" w:rsidR="00B55A99" w:rsidRPr="0032215B" w:rsidRDefault="00B55A99" w:rsidP="00B55A99">
      <w:pPr>
        <w:spacing w:after="0" w:line="240" w:lineRule="auto"/>
        <w:jc w:val="both"/>
        <w:rPr>
          <w:rFonts w:hAnsiTheme="minorHAnsi" w:cstheme="minorHAnsi"/>
          <w:lang w:eastAsia="hr-HR"/>
        </w:rPr>
      </w:pPr>
    </w:p>
    <w:p w14:paraId="5C513495" w14:textId="77777777"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Pri izradi ponude ponuditelj se mora pridržavati zahtjeva i uvjeta iz dokumentacije o nabavi te ne smije mijenjati ni nadopunjavati tekst dokumentacije o nabavi.</w:t>
      </w:r>
    </w:p>
    <w:p w14:paraId="325B1EB5" w14:textId="77777777" w:rsidR="00B55A99" w:rsidRPr="0032215B" w:rsidRDefault="00B55A99" w:rsidP="00B55A99">
      <w:pPr>
        <w:autoSpaceDE w:val="0"/>
        <w:autoSpaceDN w:val="0"/>
        <w:adjustRightInd w:val="0"/>
        <w:spacing w:after="120" w:line="240" w:lineRule="auto"/>
        <w:ind w:right="-22"/>
        <w:jc w:val="both"/>
        <w:rPr>
          <w:rFonts w:hAnsiTheme="minorHAnsi" w:cstheme="minorHAnsi"/>
          <w:u w:val="single"/>
          <w:lang w:eastAsia="hr-HR"/>
        </w:rPr>
      </w:pPr>
    </w:p>
    <w:p w14:paraId="6CB5D2C7" w14:textId="77777777" w:rsidR="00B55A99" w:rsidRPr="0032215B" w:rsidRDefault="00B55A99" w:rsidP="00B55A99">
      <w:pPr>
        <w:shd w:val="clear" w:color="auto" w:fill="DEEAF6"/>
        <w:spacing w:after="0" w:line="240" w:lineRule="auto"/>
        <w:jc w:val="both"/>
        <w:rPr>
          <w:rFonts w:hAnsiTheme="minorHAnsi" w:cstheme="minorHAnsi"/>
          <w:b/>
          <w:u w:val="single"/>
          <w:lang w:eastAsia="hr-HR"/>
        </w:rPr>
      </w:pPr>
      <w:r w:rsidRPr="0032215B">
        <w:rPr>
          <w:rFonts w:hAnsiTheme="minorHAnsi" w:cstheme="minorHAnsi"/>
          <w:b/>
          <w:u w:val="single"/>
          <w:lang w:eastAsia="hr-HR"/>
        </w:rPr>
        <w:t>Podnošenjem svoje ponude ponuditelj prihvaća sve uvjete navedene u ovoj Dokumentaciji o nabavi.</w:t>
      </w:r>
    </w:p>
    <w:p w14:paraId="16641202" w14:textId="77777777" w:rsidR="00B55A99" w:rsidRPr="0032215B" w:rsidRDefault="00B55A99" w:rsidP="00B55A99">
      <w:pPr>
        <w:spacing w:after="0" w:line="240" w:lineRule="auto"/>
        <w:jc w:val="both"/>
        <w:rPr>
          <w:rFonts w:hAnsiTheme="minorHAnsi" w:cstheme="minorHAnsi"/>
          <w:lang w:eastAsia="hr-HR"/>
        </w:rPr>
      </w:pPr>
    </w:p>
    <w:p w14:paraId="181397FE"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Procesom predaje ponude smatra se prilaganje (</w:t>
      </w:r>
      <w:proofErr w:type="spellStart"/>
      <w:r w:rsidRPr="0032215B">
        <w:rPr>
          <w:rFonts w:hAnsiTheme="minorHAnsi" w:cstheme="minorHAnsi"/>
          <w:lang w:eastAsia="hr-HR"/>
        </w:rPr>
        <w:t>upload</w:t>
      </w:r>
      <w:proofErr w:type="spellEnd"/>
      <w:r w:rsidRPr="0032215B">
        <w:rPr>
          <w:rFonts w:hAnsiTheme="minorHAnsi" w:cstheme="minorHAnsi"/>
          <w:lang w:eastAsia="hr-HR"/>
        </w:rPr>
        <w:t xml:space="preserve">/učitavanje) dokumenata ponude, popunjenih izjava i troškovnika. Sve priložene dokumente </w:t>
      </w:r>
      <w:r w:rsidRPr="0032215B">
        <w:rPr>
          <w:rFonts w:hAnsiTheme="minorHAnsi" w:cstheme="minorHAnsi"/>
          <w:bCs/>
          <w:lang w:eastAsia="hr-HR"/>
        </w:rPr>
        <w:t xml:space="preserve">EOJN RH </w:t>
      </w:r>
      <w:r w:rsidRPr="0032215B">
        <w:rPr>
          <w:rFonts w:hAnsiTheme="minorHAnsi" w:cstheme="minorHAnsi"/>
          <w:lang w:eastAsia="hr-HR"/>
        </w:rPr>
        <w:t xml:space="preserve">uvezuje u cjelovitu ponudu, pod nazivom „Uvez ponude“. Uvez ponude stoga sadrži podatke o Naručitelju, Ponuditelju ili Zajednici gospodarskih subjekata, po potrebi </w:t>
      </w:r>
      <w:proofErr w:type="spellStart"/>
      <w:r w:rsidRPr="0032215B">
        <w:rPr>
          <w:rFonts w:hAnsiTheme="minorHAnsi" w:cstheme="minorHAnsi"/>
          <w:lang w:eastAsia="hr-HR"/>
        </w:rPr>
        <w:t>Podugovarateljima</w:t>
      </w:r>
      <w:proofErr w:type="spellEnd"/>
      <w:r w:rsidRPr="0032215B">
        <w:rPr>
          <w:rFonts w:hAnsiTheme="minorHAnsi" w:cstheme="minorHAnsi"/>
          <w:lang w:eastAsia="hr-HR"/>
        </w:rPr>
        <w:t xml:space="preserve">, ponudi te u </w:t>
      </w:r>
      <w:r w:rsidRPr="0032215B">
        <w:rPr>
          <w:rFonts w:hAnsiTheme="minorHAnsi" w:cstheme="minorHAnsi"/>
          <w:bCs/>
          <w:lang w:eastAsia="hr-HR"/>
        </w:rPr>
        <w:t xml:space="preserve">EOJN RH </w:t>
      </w:r>
      <w:r w:rsidRPr="0032215B">
        <w:rPr>
          <w:rFonts w:hAnsiTheme="minorHAnsi" w:cstheme="minorHAnsi"/>
          <w:lang w:eastAsia="hr-HR"/>
        </w:rPr>
        <w:t xml:space="preserve">generirani Ponudbeni list (npr. obrasci, troškovnici i sl.) </w:t>
      </w:r>
    </w:p>
    <w:p w14:paraId="42BAA6C4" w14:textId="77777777" w:rsidR="00B55A99" w:rsidRPr="0032215B" w:rsidRDefault="00B55A99" w:rsidP="00B55A99">
      <w:pPr>
        <w:spacing w:after="0" w:line="240" w:lineRule="auto"/>
        <w:jc w:val="both"/>
        <w:rPr>
          <w:rFonts w:hAnsiTheme="minorHAnsi" w:cstheme="minorHAnsi"/>
          <w:lang w:eastAsia="hr-HR"/>
        </w:rPr>
      </w:pPr>
    </w:p>
    <w:p w14:paraId="0D9C8F96" w14:textId="77777777" w:rsidR="00B55A99" w:rsidRPr="0032215B" w:rsidRDefault="00B55A99" w:rsidP="00B55A99">
      <w:pPr>
        <w:keepNext/>
        <w:keepLines/>
        <w:spacing w:after="60" w:line="240" w:lineRule="auto"/>
        <w:outlineLvl w:val="0"/>
        <w:rPr>
          <w:rFonts w:hAnsiTheme="minorHAnsi" w:cstheme="minorHAnsi"/>
          <w:b/>
          <w:bCs/>
        </w:rPr>
      </w:pPr>
      <w:bookmarkStart w:id="113" w:name="_Toc472598272"/>
      <w:bookmarkStart w:id="114" w:name="_Toc483920704"/>
      <w:bookmarkStart w:id="115" w:name="_Toc521783"/>
      <w:bookmarkEnd w:id="109"/>
      <w:bookmarkEnd w:id="110"/>
      <w:r w:rsidRPr="0032215B">
        <w:rPr>
          <w:rFonts w:hAnsiTheme="minorHAnsi" w:cstheme="minorHAnsi"/>
          <w:b/>
          <w:bCs/>
        </w:rPr>
        <w:t>6.3. Dostava dijela / dijelova ponude u papirnatom obliku u zatvorenoj omotnici</w:t>
      </w:r>
      <w:bookmarkEnd w:id="113"/>
      <w:bookmarkEnd w:id="114"/>
      <w:bookmarkEnd w:id="115"/>
    </w:p>
    <w:p w14:paraId="4A3D33ED"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p>
    <w:p w14:paraId="28FDDB0C"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2DC92DEF"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19F3E3BF" w14:textId="77777777" w:rsidR="00B55A99" w:rsidRPr="0032215B" w:rsidRDefault="00B55A99" w:rsidP="00B55A99">
      <w:pPr>
        <w:spacing w:after="0" w:line="240" w:lineRule="auto"/>
        <w:jc w:val="both"/>
        <w:rPr>
          <w:rFonts w:hAnsiTheme="minorHAnsi" w:cstheme="minorHAnsi"/>
          <w:lang w:eastAsia="ar-SA"/>
        </w:rPr>
      </w:pPr>
      <w:r w:rsidRPr="0032215B">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14:paraId="3C74D986" w14:textId="77777777" w:rsidR="00B55A99" w:rsidRPr="0032215B" w:rsidRDefault="00B55A99" w:rsidP="00B55A99">
      <w:pPr>
        <w:spacing w:after="0" w:line="240" w:lineRule="auto"/>
        <w:jc w:val="both"/>
        <w:rPr>
          <w:rFonts w:hAnsiTheme="minorHAnsi" w:cstheme="minorHAnsi"/>
          <w:lang w:eastAsia="ar-SA"/>
        </w:rPr>
      </w:pPr>
    </w:p>
    <w:p w14:paraId="69C9B9ED" w14:textId="77777777"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sidRPr="0032215B">
        <w:rPr>
          <w:rFonts w:hAnsiTheme="minorHAnsi" w:cstheme="minorHAnsi"/>
          <w:b/>
          <w:lang w:eastAsia="hr-HR"/>
        </w:rPr>
        <w:t>GRAD GOSPIĆ</w:t>
      </w:r>
    </w:p>
    <w:p w14:paraId="7AEEA78A" w14:textId="77777777" w:rsidR="00B55A99" w:rsidRPr="00F42977" w:rsidRDefault="006B74BA" w:rsidP="006B74BA">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proofErr w:type="spellStart"/>
      <w:r>
        <w:rPr>
          <w:rFonts w:hAnsiTheme="minorHAnsi" w:cstheme="minorHAnsi"/>
          <w:b/>
          <w:lang w:eastAsia="hr-HR"/>
        </w:rPr>
        <w:t>Budačka</w:t>
      </w:r>
      <w:proofErr w:type="spellEnd"/>
      <w:r>
        <w:rPr>
          <w:rFonts w:hAnsiTheme="minorHAnsi" w:cstheme="minorHAnsi"/>
          <w:b/>
          <w:lang w:eastAsia="hr-HR"/>
        </w:rPr>
        <w:t xml:space="preserve"> 55, </w:t>
      </w:r>
      <w:r w:rsidR="00B55A99" w:rsidRPr="0032215B">
        <w:rPr>
          <w:rFonts w:hAnsiTheme="minorHAnsi" w:cstheme="minorHAnsi"/>
          <w:b/>
          <w:lang w:eastAsia="hr-HR"/>
        </w:rPr>
        <w:t>53000 Gospić</w:t>
      </w:r>
    </w:p>
    <w:p w14:paraId="309E4F4C" w14:textId="4DA1D742" w:rsidR="00B55A99" w:rsidRPr="00F42977"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proofErr w:type="spellStart"/>
      <w:r w:rsidRPr="00F42977">
        <w:rPr>
          <w:rFonts w:hAnsiTheme="minorHAnsi" w:cstheme="minorHAnsi"/>
          <w:b/>
          <w:lang w:eastAsia="hr-HR"/>
        </w:rPr>
        <w:t>Ev</w:t>
      </w:r>
      <w:proofErr w:type="spellEnd"/>
      <w:r w:rsidRPr="00F42977">
        <w:rPr>
          <w:rFonts w:hAnsiTheme="minorHAnsi" w:cstheme="minorHAnsi"/>
          <w:b/>
          <w:lang w:eastAsia="hr-HR"/>
        </w:rPr>
        <w:t>. br. nabave: JNMV-</w:t>
      </w:r>
      <w:r w:rsidR="00F071DC" w:rsidRPr="00F42977">
        <w:rPr>
          <w:rFonts w:hAnsiTheme="minorHAnsi" w:cstheme="minorHAnsi"/>
          <w:b/>
          <w:lang w:eastAsia="hr-HR"/>
        </w:rPr>
        <w:t xml:space="preserve"> </w:t>
      </w:r>
      <w:r w:rsidR="00BB4A6D" w:rsidRPr="00BB4A6D">
        <w:rPr>
          <w:rFonts w:hAnsiTheme="minorHAnsi" w:cstheme="minorHAnsi"/>
          <w:b/>
          <w:lang w:eastAsia="hr-HR"/>
        </w:rPr>
        <w:t>05</w:t>
      </w:r>
      <w:r w:rsidR="00F071DC" w:rsidRPr="00BB4A6D">
        <w:rPr>
          <w:rFonts w:hAnsiTheme="minorHAnsi" w:cstheme="minorHAnsi"/>
          <w:b/>
          <w:lang w:eastAsia="hr-HR"/>
        </w:rPr>
        <w:t>/19</w:t>
      </w:r>
    </w:p>
    <w:p w14:paraId="4454DB52" w14:textId="77777777" w:rsidR="006B74BA" w:rsidRPr="0032215B" w:rsidRDefault="006B74BA"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color w:val="000000"/>
          <w:lang w:eastAsia="hr-HR"/>
        </w:rPr>
      </w:pPr>
    </w:p>
    <w:p w14:paraId="066EA1EC" w14:textId="77777777" w:rsidR="00B55A99" w:rsidRPr="0032215B" w:rsidRDefault="006B74BA"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r w:rsidRPr="006B74BA">
        <w:rPr>
          <w:rFonts w:hAnsiTheme="minorHAnsi" w:cstheme="minorHAnsi"/>
          <w:b/>
          <w:lang w:eastAsia="hr-HR"/>
        </w:rPr>
        <w:t xml:space="preserve">Radovi u šumi </w:t>
      </w:r>
      <w:proofErr w:type="spellStart"/>
      <w:r w:rsidRPr="006B74BA">
        <w:rPr>
          <w:rFonts w:hAnsiTheme="minorHAnsi" w:cstheme="minorHAnsi"/>
          <w:b/>
          <w:lang w:eastAsia="hr-HR"/>
        </w:rPr>
        <w:t>Jasikovac</w:t>
      </w:r>
      <w:proofErr w:type="spellEnd"/>
      <w:r w:rsidRPr="006B74BA">
        <w:rPr>
          <w:rFonts w:hAnsiTheme="minorHAnsi" w:cstheme="minorHAnsi"/>
          <w:b/>
          <w:lang w:eastAsia="hr-HR"/>
        </w:rPr>
        <w:t xml:space="preserve"> – faza I</w:t>
      </w:r>
    </w:p>
    <w:p w14:paraId="5D469900" w14:textId="77777777" w:rsidR="00B55A99" w:rsidRPr="006B74BA"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szCs w:val="20"/>
          <w:lang w:eastAsia="hr-HR"/>
        </w:rPr>
      </w:pPr>
      <w:r w:rsidRPr="006B74BA">
        <w:rPr>
          <w:rFonts w:hAnsiTheme="minorHAnsi" w:cstheme="minorHAnsi"/>
          <w:b/>
          <w:sz w:val="20"/>
          <w:szCs w:val="20"/>
          <w:lang w:eastAsia="hr-HR"/>
        </w:rPr>
        <w:lastRenderedPageBreak/>
        <w:t>Projekt „Promicanje održivog razvoja kroz revitalizaciju</w:t>
      </w:r>
    </w:p>
    <w:p w14:paraId="78686CAA" w14:textId="77777777" w:rsidR="00B55A99" w:rsidRPr="006B74BA"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szCs w:val="20"/>
          <w:lang w:eastAsia="hr-HR"/>
        </w:rPr>
      </w:pPr>
      <w:r w:rsidRPr="006B74BA">
        <w:rPr>
          <w:rFonts w:hAnsiTheme="minorHAnsi" w:cstheme="minorHAnsi"/>
          <w:b/>
          <w:sz w:val="20"/>
          <w:szCs w:val="20"/>
          <w:lang w:eastAsia="hr-HR"/>
        </w:rPr>
        <w:t xml:space="preserve"> i povećanje privlačnosti šume </w:t>
      </w:r>
      <w:proofErr w:type="spellStart"/>
      <w:r w:rsidRPr="006B74BA">
        <w:rPr>
          <w:rFonts w:hAnsiTheme="minorHAnsi" w:cstheme="minorHAnsi"/>
          <w:b/>
          <w:sz w:val="20"/>
          <w:szCs w:val="20"/>
          <w:lang w:eastAsia="hr-HR"/>
        </w:rPr>
        <w:t>Jasikovac</w:t>
      </w:r>
      <w:proofErr w:type="spellEnd"/>
      <w:r w:rsidRPr="006B74BA">
        <w:rPr>
          <w:rFonts w:hAnsiTheme="minorHAnsi" w:cstheme="minorHAnsi"/>
          <w:b/>
          <w:sz w:val="20"/>
          <w:szCs w:val="20"/>
          <w:lang w:eastAsia="hr-HR"/>
        </w:rPr>
        <w:t>“</w:t>
      </w:r>
    </w:p>
    <w:p w14:paraId="591DA387" w14:textId="77777777" w:rsidR="006B74BA" w:rsidRPr="0032215B" w:rsidRDefault="006B74BA"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p>
    <w:p w14:paraId="61174FED" w14:textId="77777777" w:rsidR="00B55A99"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bCs/>
          <w:lang w:eastAsia="ar-SA"/>
        </w:rPr>
        <w:t xml:space="preserve"> „DIO/DIJELOVI PONUDE KOJI SE DOSTAVLJAJU ODVOJENO“</w:t>
      </w:r>
      <w:r w:rsidR="006B74BA">
        <w:rPr>
          <w:rFonts w:hAnsiTheme="minorHAnsi" w:cstheme="minorHAnsi"/>
          <w:b/>
          <w:bCs/>
          <w:lang w:eastAsia="ar-SA"/>
        </w:rPr>
        <w:t xml:space="preserve"> GRUPA ___</w:t>
      </w:r>
    </w:p>
    <w:p w14:paraId="566227CA" w14:textId="77777777" w:rsidR="006B74BA" w:rsidRPr="0032215B" w:rsidRDefault="006B74BA"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p>
    <w:p w14:paraId="0E9D516B" w14:textId="77777777"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lang w:eastAsia="ar-SA"/>
        </w:rPr>
        <w:t>„NE OTVARAJ“</w:t>
      </w:r>
    </w:p>
    <w:p w14:paraId="444931F7" w14:textId="77777777" w:rsidR="00B55A99" w:rsidRPr="0032215B" w:rsidRDefault="00B55A99" w:rsidP="00B55A99">
      <w:pPr>
        <w:spacing w:after="0" w:line="240" w:lineRule="auto"/>
        <w:rPr>
          <w:rFonts w:hAnsiTheme="minorHAnsi" w:cstheme="minorHAnsi"/>
          <w:b/>
          <w:bCs/>
          <w:lang w:eastAsia="hr-HR"/>
        </w:rPr>
      </w:pPr>
    </w:p>
    <w:p w14:paraId="470E9E22" w14:textId="77777777" w:rsidR="00B55A99" w:rsidRPr="0032215B" w:rsidRDefault="00B55A99" w:rsidP="000A6AD0">
      <w:pPr>
        <w:numPr>
          <w:ilvl w:val="0"/>
          <w:numId w:val="2"/>
        </w:numPr>
        <w:suppressAutoHyphens/>
        <w:autoSpaceDE w:val="0"/>
        <w:autoSpaceDN w:val="0"/>
        <w:adjustRightInd w:val="0"/>
        <w:spacing w:after="120" w:line="240" w:lineRule="auto"/>
        <w:ind w:right="380"/>
        <w:jc w:val="both"/>
        <w:rPr>
          <w:rFonts w:hAnsiTheme="minorHAnsi" w:cstheme="minorHAnsi"/>
          <w:lang w:eastAsia="ar-SA"/>
        </w:rPr>
      </w:pPr>
      <w:r w:rsidRPr="0032215B">
        <w:rPr>
          <w:rFonts w:hAnsiTheme="minorHAnsi" w:cstheme="minorHAnsi"/>
          <w:lang w:eastAsia="ar-SA"/>
        </w:rPr>
        <w:t>Na prednjoj strani ili poleđini:</w:t>
      </w:r>
    </w:p>
    <w:p w14:paraId="16D54A2F" w14:textId="77777777"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32215B">
        <w:rPr>
          <w:rFonts w:hAnsiTheme="minorHAnsi" w:cstheme="minorHAnsi"/>
          <w:b/>
          <w:color w:val="000000"/>
          <w:lang w:eastAsia="hr-HR"/>
        </w:rPr>
        <w:t>&lt; Naziv i adresa Ponuditelja / članova zajednice gospodarskih subjekata &gt;</w:t>
      </w:r>
    </w:p>
    <w:p w14:paraId="0F8B99A9" w14:textId="77777777" w:rsidR="00B55A99" w:rsidRPr="0032215B" w:rsidRDefault="00B55A99" w:rsidP="00B55A99">
      <w:pPr>
        <w:autoSpaceDE w:val="0"/>
        <w:autoSpaceDN w:val="0"/>
        <w:adjustRightInd w:val="0"/>
        <w:spacing w:after="120" w:line="240" w:lineRule="auto"/>
        <w:ind w:right="380"/>
        <w:jc w:val="both"/>
        <w:rPr>
          <w:rFonts w:hAnsiTheme="minorHAnsi" w:cstheme="minorHAnsi"/>
          <w:lang w:eastAsia="hr-HR"/>
        </w:rPr>
      </w:pPr>
    </w:p>
    <w:p w14:paraId="79929ECA"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14:paraId="08E2A6A5"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Naručitelj će za neposredno dostavljeni dio/dijelove ponude koji se dostavljaju u papirnatom obliku izdati potvrdu o primitku.</w:t>
      </w:r>
    </w:p>
    <w:p w14:paraId="7A1FB3C5" w14:textId="349354F3" w:rsidR="00B55A99" w:rsidRPr="0032215B" w:rsidRDefault="00B55A99" w:rsidP="00B55A99">
      <w:pPr>
        <w:shd w:val="clear" w:color="auto" w:fill="DEEAF6"/>
        <w:suppressAutoHyphens/>
        <w:autoSpaceDE w:val="0"/>
        <w:autoSpaceDN w:val="0"/>
        <w:adjustRightInd w:val="0"/>
        <w:spacing w:after="120" w:line="240" w:lineRule="auto"/>
        <w:jc w:val="both"/>
        <w:rPr>
          <w:rFonts w:hAnsiTheme="minorHAnsi" w:cstheme="minorHAnsi"/>
          <w:b/>
          <w:lang w:eastAsia="ar-SA"/>
        </w:rPr>
      </w:pPr>
      <w:r w:rsidRPr="0032215B">
        <w:rPr>
          <w:rFonts w:hAnsiTheme="minorHAnsi" w:cstheme="minorHAnsi"/>
          <w:b/>
          <w:lang w:eastAsia="ar-SA"/>
        </w:rPr>
        <w:t>Ponuda se smatra pravodobnom ako elektronička ponuda i svi pripadajući dijelovi ponude koji se dostavljaju u papirnatom obliku i/ili fizičkom obliku (npr. jamstvo za ozbiljnost ponude) pristignu na adresu Naručitelja do roka za otv</w:t>
      </w:r>
      <w:r w:rsidR="00F93AF4" w:rsidRPr="0032215B">
        <w:rPr>
          <w:rFonts w:hAnsiTheme="minorHAnsi" w:cstheme="minorHAnsi"/>
          <w:b/>
          <w:lang w:eastAsia="ar-SA"/>
        </w:rPr>
        <w:t xml:space="preserve">aranje ponuda, odnosno do </w:t>
      </w:r>
      <w:r w:rsidR="00FC3A50">
        <w:rPr>
          <w:rFonts w:hAnsiTheme="minorHAnsi" w:cstheme="minorHAnsi"/>
          <w:b/>
          <w:lang w:eastAsia="ar-SA"/>
        </w:rPr>
        <w:t>_______</w:t>
      </w:r>
      <w:r w:rsidR="006B74BA">
        <w:rPr>
          <w:rFonts w:hAnsiTheme="minorHAnsi" w:cstheme="minorHAnsi"/>
          <w:b/>
          <w:lang w:eastAsia="ar-SA"/>
        </w:rPr>
        <w:t xml:space="preserve"> </w:t>
      </w:r>
      <w:r w:rsidRPr="0032215B">
        <w:rPr>
          <w:rFonts w:hAnsiTheme="minorHAnsi" w:cstheme="minorHAnsi"/>
          <w:b/>
          <w:lang w:eastAsia="ar-SA"/>
        </w:rPr>
        <w:t>201</w:t>
      </w:r>
      <w:r w:rsidR="00F071DC">
        <w:rPr>
          <w:rFonts w:hAnsiTheme="minorHAnsi" w:cstheme="minorHAnsi"/>
          <w:b/>
          <w:lang w:eastAsia="ar-SA"/>
        </w:rPr>
        <w:t>9</w:t>
      </w:r>
      <w:r w:rsidRPr="0032215B">
        <w:rPr>
          <w:rFonts w:hAnsiTheme="minorHAnsi" w:cstheme="minorHAnsi"/>
          <w:b/>
          <w:lang w:eastAsia="ar-SA"/>
        </w:rPr>
        <w:t xml:space="preserve">. </w:t>
      </w:r>
      <w:r w:rsidR="00F071DC">
        <w:rPr>
          <w:rFonts w:hAnsiTheme="minorHAnsi" w:cstheme="minorHAnsi"/>
          <w:b/>
          <w:lang w:eastAsia="ar-SA"/>
        </w:rPr>
        <w:t>g</w:t>
      </w:r>
      <w:r w:rsidRPr="0032215B">
        <w:rPr>
          <w:rFonts w:hAnsiTheme="minorHAnsi" w:cstheme="minorHAnsi"/>
          <w:b/>
          <w:lang w:eastAsia="ar-SA"/>
        </w:rPr>
        <w:t>odine</w:t>
      </w:r>
      <w:r w:rsidR="00F071DC">
        <w:rPr>
          <w:rFonts w:hAnsiTheme="minorHAnsi" w:cstheme="minorHAnsi"/>
          <w:b/>
          <w:lang w:eastAsia="ar-SA"/>
        </w:rPr>
        <w:t xml:space="preserve"> u 12,00 sati</w:t>
      </w:r>
      <w:r w:rsidRPr="0032215B">
        <w:rPr>
          <w:rFonts w:hAnsiTheme="minorHAnsi" w:cstheme="minorHAnsi"/>
          <w:b/>
          <w:lang w:eastAsia="ar-SA"/>
        </w:rPr>
        <w:t>.</w:t>
      </w:r>
    </w:p>
    <w:p w14:paraId="2D4096BC"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Dio/dijelovi ponude pristigli nakon isteka roka za dostavu ponuda neće se otvarati, nego će se neotvoreni vratiti gospodarskom subjektu koji ih je dostavio.</w:t>
      </w:r>
    </w:p>
    <w:p w14:paraId="21E3820A" w14:textId="77777777" w:rsidR="00B55A99"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U slučaju pravodobne dostave dijela/dijelova ponude odvojeno u papirnatom obliku, kao vrijeme dostave ponude uzima se vrijeme zaprimanja ponude putem EOJN RH-a (elektroničke ponude).</w:t>
      </w:r>
    </w:p>
    <w:p w14:paraId="43B5F871" w14:textId="77777777" w:rsidR="00BF508D" w:rsidRPr="0032215B" w:rsidRDefault="00BF508D" w:rsidP="00B55A99">
      <w:pPr>
        <w:suppressAutoHyphens/>
        <w:autoSpaceDE w:val="0"/>
        <w:autoSpaceDN w:val="0"/>
        <w:adjustRightInd w:val="0"/>
        <w:spacing w:after="120" w:line="240" w:lineRule="auto"/>
        <w:jc w:val="both"/>
        <w:rPr>
          <w:rFonts w:hAnsiTheme="minorHAnsi" w:cstheme="minorHAnsi"/>
          <w:lang w:eastAsia="ar-SA"/>
        </w:rPr>
      </w:pPr>
    </w:p>
    <w:p w14:paraId="30008802" w14:textId="77777777" w:rsidR="00B55A99" w:rsidRPr="0032215B" w:rsidRDefault="00B55A99" w:rsidP="00B55A99">
      <w:pPr>
        <w:keepNext/>
        <w:keepLines/>
        <w:spacing w:after="60" w:line="240" w:lineRule="auto"/>
        <w:outlineLvl w:val="0"/>
        <w:rPr>
          <w:rFonts w:hAnsiTheme="minorHAnsi" w:cstheme="minorHAnsi"/>
          <w:b/>
          <w:bCs/>
        </w:rPr>
      </w:pPr>
      <w:bookmarkStart w:id="116" w:name="_Toc472598273"/>
      <w:bookmarkStart w:id="117" w:name="_Toc483920705"/>
      <w:bookmarkStart w:id="118" w:name="_Toc521784"/>
      <w:r w:rsidRPr="0032215B">
        <w:rPr>
          <w:rFonts w:hAnsiTheme="minorHAnsi" w:cstheme="minorHAnsi"/>
          <w:b/>
          <w:bCs/>
        </w:rPr>
        <w:t>6.4. Izmjena i/ili dopuna ponude i odustajanje od ponude</w:t>
      </w:r>
      <w:bookmarkEnd w:id="116"/>
      <w:bookmarkEnd w:id="117"/>
      <w:bookmarkEnd w:id="118"/>
    </w:p>
    <w:p w14:paraId="1F6E8E6B"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14:paraId="6F5A629B"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Prilikom izmjene ili dopune ponude automatski se poništava prethodno predana ponuda što znači da se učitavanjem („</w:t>
      </w:r>
      <w:proofErr w:type="spellStart"/>
      <w:r w:rsidRPr="0032215B">
        <w:rPr>
          <w:rFonts w:hAnsiTheme="minorHAnsi" w:cstheme="minorHAnsi"/>
          <w:lang w:eastAsia="ar-SA"/>
        </w:rPr>
        <w:t>uploadanjem</w:t>
      </w:r>
      <w:proofErr w:type="spellEnd"/>
      <w:r w:rsidRPr="0032215B">
        <w:rPr>
          <w:rFonts w:hAnsiTheme="minorHAnsi" w:cstheme="minorHAnsi"/>
          <w:lang w:eastAsia="ar-SA"/>
        </w:rPr>
        <w:t>“) nove izmijenjene ili dopunjene ponude predaje nova ponuda koja sadrži izmijenjene ili dopunjene podatke. Učitavanjem i spremanjem novog uveza ponude u EOJN RH, Naručitelju se šalje nova izmijenjena/dopunjena ponuda.</w:t>
      </w:r>
    </w:p>
    <w:p w14:paraId="7985B5F0"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14:paraId="19A1AC1B"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Odustajanje od ponude ponuditelj vrši na isti način kao i predaju ponude, u EOJN RH-u, odabirom na mogućnost „Odustajanje“.</w:t>
      </w:r>
    </w:p>
    <w:p w14:paraId="6A543B48"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ar-SA"/>
        </w:rPr>
        <w:t>Nakon isteka roka za dostavu ponuda, ponuda se ne smije mijenjati.</w:t>
      </w:r>
      <w:bookmarkStart w:id="119" w:name="_Toc472598275"/>
      <w:bookmarkStart w:id="120" w:name="_Toc483920707"/>
    </w:p>
    <w:p w14:paraId="3C733131" w14:textId="77777777" w:rsidR="00B55A99" w:rsidRPr="0032215B" w:rsidRDefault="00B55A99" w:rsidP="00B55A99">
      <w:pPr>
        <w:widowControl w:val="0"/>
        <w:suppressAutoHyphens/>
        <w:spacing w:after="0" w:line="240" w:lineRule="auto"/>
        <w:jc w:val="both"/>
        <w:outlineLvl w:val="1"/>
        <w:rPr>
          <w:rFonts w:eastAsia="Lucida Sans Unicode" w:hAnsiTheme="minorHAnsi" w:cstheme="minorHAnsi"/>
          <w:b/>
          <w:color w:val="000000"/>
          <w:lang w:eastAsia="hr-HR"/>
        </w:rPr>
      </w:pPr>
    </w:p>
    <w:p w14:paraId="2A32FE31" w14:textId="77777777" w:rsidR="00B55A99" w:rsidRPr="0032215B" w:rsidRDefault="00B55A99" w:rsidP="00B55A99">
      <w:pPr>
        <w:keepNext/>
        <w:keepLines/>
        <w:spacing w:after="60" w:line="240" w:lineRule="auto"/>
        <w:outlineLvl w:val="0"/>
        <w:rPr>
          <w:rFonts w:hAnsiTheme="minorHAnsi" w:cstheme="minorHAnsi"/>
          <w:b/>
          <w:bCs/>
        </w:rPr>
      </w:pPr>
      <w:bookmarkStart w:id="121" w:name="_Toc521785"/>
      <w:r w:rsidRPr="0032215B">
        <w:rPr>
          <w:rFonts w:hAnsiTheme="minorHAnsi" w:cstheme="minorHAnsi"/>
          <w:b/>
          <w:bCs/>
        </w:rPr>
        <w:t xml:space="preserve">6.5. </w:t>
      </w:r>
      <w:bookmarkStart w:id="122" w:name="_Toc494352083"/>
      <w:r w:rsidRPr="0032215B">
        <w:rPr>
          <w:rFonts w:hAnsiTheme="minorHAnsi" w:cstheme="minorHAnsi"/>
          <w:b/>
          <w:bCs/>
        </w:rPr>
        <w:t>Varijante ponuda</w:t>
      </w:r>
      <w:bookmarkEnd w:id="121"/>
      <w:bookmarkEnd w:id="122"/>
    </w:p>
    <w:p w14:paraId="014E6C08"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Varijante ponuda nisu dopuštene.</w:t>
      </w:r>
      <w:bookmarkStart w:id="123" w:name="_Toc494352084"/>
    </w:p>
    <w:p w14:paraId="3893144C" w14:textId="77777777" w:rsidR="00B55A99" w:rsidRPr="0032215B" w:rsidRDefault="00B55A99" w:rsidP="00B55A99">
      <w:pPr>
        <w:spacing w:after="0" w:line="240" w:lineRule="auto"/>
        <w:jc w:val="both"/>
        <w:rPr>
          <w:rFonts w:hAnsiTheme="minorHAnsi" w:cstheme="minorHAnsi"/>
          <w:lang w:eastAsia="hr-HR"/>
        </w:rPr>
      </w:pPr>
    </w:p>
    <w:p w14:paraId="7D7E7396" w14:textId="1D66BD82" w:rsidR="00B55A99" w:rsidRPr="0032215B" w:rsidRDefault="00B55A99" w:rsidP="00F071DC">
      <w:pPr>
        <w:keepNext/>
        <w:keepLines/>
        <w:tabs>
          <w:tab w:val="left" w:pos="3861"/>
        </w:tabs>
        <w:spacing w:after="60" w:line="240" w:lineRule="auto"/>
        <w:outlineLvl w:val="0"/>
        <w:rPr>
          <w:rFonts w:hAnsiTheme="minorHAnsi" w:cstheme="minorHAnsi"/>
          <w:b/>
          <w:bCs/>
        </w:rPr>
      </w:pPr>
      <w:bookmarkStart w:id="124" w:name="_Toc521786"/>
      <w:r w:rsidRPr="0032215B">
        <w:rPr>
          <w:rFonts w:hAnsiTheme="minorHAnsi" w:cstheme="minorHAnsi"/>
          <w:b/>
          <w:bCs/>
        </w:rPr>
        <w:lastRenderedPageBreak/>
        <w:t>6.6. Način određivanje cijene ponud</w:t>
      </w:r>
      <w:bookmarkEnd w:id="123"/>
      <w:r w:rsidR="00F071DC">
        <w:rPr>
          <w:rFonts w:hAnsiTheme="minorHAnsi" w:cstheme="minorHAnsi"/>
          <w:b/>
          <w:bCs/>
        </w:rPr>
        <w:t>e</w:t>
      </w:r>
      <w:bookmarkEnd w:id="124"/>
    </w:p>
    <w:p w14:paraId="28EB10DF"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 xml:space="preserve">Cijena ponude piše se brojkama u apsolutnom iznosu zaokruženo na dvije decimale. </w:t>
      </w:r>
    </w:p>
    <w:p w14:paraId="5CF3003E"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Ponuda se odnosi na cjelokupan predmet nabave. Jedinične cijene stavaka nepromjenjive su za cijelo vrijeme trajanja ugovora. Ponuditelj dostavlja ponudu s upisanom cijenom za svaku stavku troškovnika, na način kako je to određeno u troškovniku.</w:t>
      </w:r>
    </w:p>
    <w:p w14:paraId="715D446E"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U cijenu ponude bez poreza na dodanu vrijednost (PDV) moraju biti uračunati svi troškovi i popusti koje iziskuje izvođenje radova koji su predmet nabave.</w:t>
      </w:r>
    </w:p>
    <w:p w14:paraId="22171E1C"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14:paraId="6BEACC18"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 xml:space="preserve">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 </w:t>
      </w:r>
    </w:p>
    <w:p w14:paraId="29A4B034"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14:paraId="685C5DC1" w14:textId="77777777" w:rsidR="00B55A99" w:rsidRPr="0032215B" w:rsidRDefault="00B55A99" w:rsidP="00B55A99">
      <w:pPr>
        <w:widowControl w:val="0"/>
        <w:suppressAutoHyphens/>
        <w:spacing w:after="0" w:line="240" w:lineRule="auto"/>
        <w:jc w:val="both"/>
        <w:outlineLvl w:val="1"/>
        <w:rPr>
          <w:rFonts w:eastAsia="Lucida Sans Unicode" w:hAnsiTheme="minorHAnsi" w:cstheme="minorHAnsi"/>
          <w:b/>
          <w:color w:val="000000"/>
          <w:lang w:eastAsia="hr-HR"/>
        </w:rPr>
      </w:pPr>
    </w:p>
    <w:p w14:paraId="3A85AE6C" w14:textId="77777777" w:rsidR="00B55A99" w:rsidRPr="0032215B" w:rsidRDefault="00B55A99" w:rsidP="00B55A99">
      <w:pPr>
        <w:keepNext/>
        <w:keepLines/>
        <w:spacing w:after="60" w:line="240" w:lineRule="auto"/>
        <w:outlineLvl w:val="0"/>
        <w:rPr>
          <w:rFonts w:hAnsiTheme="minorHAnsi" w:cstheme="minorHAnsi"/>
          <w:b/>
          <w:bCs/>
        </w:rPr>
      </w:pPr>
      <w:bookmarkStart w:id="125" w:name="_Toc521787"/>
      <w:r w:rsidRPr="0032215B">
        <w:rPr>
          <w:rFonts w:hAnsiTheme="minorHAnsi" w:cstheme="minorHAnsi"/>
          <w:b/>
          <w:bCs/>
        </w:rPr>
        <w:t>6.7.Valuta ponude</w:t>
      </w:r>
      <w:bookmarkEnd w:id="125"/>
    </w:p>
    <w:p w14:paraId="358141FF" w14:textId="77777777" w:rsidR="00B55A99" w:rsidRPr="0032215B" w:rsidRDefault="00B55A99" w:rsidP="00B55A99">
      <w:pPr>
        <w:autoSpaceDE w:val="0"/>
        <w:autoSpaceDN w:val="0"/>
        <w:adjustRightInd w:val="0"/>
        <w:spacing w:before="120" w:after="120" w:line="240" w:lineRule="auto"/>
        <w:jc w:val="both"/>
        <w:rPr>
          <w:rFonts w:hAnsiTheme="minorHAnsi" w:cstheme="minorHAnsi"/>
          <w:lang w:eastAsia="hr-HR"/>
        </w:rPr>
      </w:pPr>
      <w:r w:rsidRPr="0032215B">
        <w:rPr>
          <w:rFonts w:hAnsiTheme="minorHAnsi" w:cstheme="minorHAnsi"/>
          <w:lang w:eastAsia="hr-HR"/>
        </w:rPr>
        <w:t>Ponuditelj iskazuje cijenu ponude u hrvatskim kunama.</w:t>
      </w:r>
    </w:p>
    <w:bookmarkEnd w:id="119"/>
    <w:bookmarkEnd w:id="120"/>
    <w:p w14:paraId="3ACDA888" w14:textId="77777777" w:rsidR="00B55A99" w:rsidRPr="0032215B" w:rsidRDefault="00B55A99" w:rsidP="00B55A99">
      <w:pPr>
        <w:tabs>
          <w:tab w:val="left" w:pos="8080"/>
        </w:tabs>
        <w:spacing w:after="0" w:line="240" w:lineRule="auto"/>
        <w:jc w:val="both"/>
        <w:rPr>
          <w:rFonts w:hAnsiTheme="minorHAnsi" w:cstheme="minorHAnsi"/>
          <w:lang w:eastAsia="hr-HR"/>
        </w:rPr>
      </w:pPr>
    </w:p>
    <w:p w14:paraId="7EC73B86" w14:textId="64E240E2" w:rsidR="00B55A99" w:rsidRPr="0032215B" w:rsidRDefault="00B55A99" w:rsidP="00B55A99">
      <w:pPr>
        <w:keepNext/>
        <w:keepLines/>
        <w:spacing w:after="60" w:line="240" w:lineRule="auto"/>
        <w:outlineLvl w:val="0"/>
        <w:rPr>
          <w:rFonts w:hAnsiTheme="minorHAnsi" w:cstheme="minorHAnsi"/>
          <w:b/>
          <w:bCs/>
        </w:rPr>
      </w:pPr>
      <w:bookmarkStart w:id="126" w:name="_Toc472598280"/>
      <w:bookmarkStart w:id="127" w:name="_Toc483920711"/>
      <w:bookmarkStart w:id="128" w:name="_Toc521788"/>
      <w:r w:rsidRPr="0032215B">
        <w:rPr>
          <w:rFonts w:hAnsiTheme="minorHAnsi" w:cstheme="minorHAnsi"/>
          <w:b/>
          <w:bCs/>
        </w:rPr>
        <w:t xml:space="preserve">6.8. </w:t>
      </w:r>
      <w:bookmarkStart w:id="129" w:name="_Toc472598281"/>
      <w:bookmarkEnd w:id="126"/>
      <w:bookmarkEnd w:id="127"/>
      <w:r w:rsidR="008355B7" w:rsidRPr="0032215B">
        <w:rPr>
          <w:rFonts w:hAnsiTheme="minorHAnsi" w:cstheme="minorHAnsi"/>
          <w:b/>
          <w:bCs/>
        </w:rPr>
        <w:t xml:space="preserve">Kriterij za odabir </w:t>
      </w:r>
      <w:r w:rsidRPr="0032215B">
        <w:rPr>
          <w:rFonts w:hAnsiTheme="minorHAnsi" w:cstheme="minorHAnsi"/>
          <w:b/>
          <w:bCs/>
        </w:rPr>
        <w:t>ponud</w:t>
      </w:r>
      <w:r w:rsidR="003F201D">
        <w:rPr>
          <w:rFonts w:hAnsiTheme="minorHAnsi" w:cstheme="minorHAnsi"/>
          <w:b/>
          <w:bCs/>
        </w:rPr>
        <w:t>e</w:t>
      </w:r>
      <w:bookmarkEnd w:id="128"/>
    </w:p>
    <w:p w14:paraId="3C4386E1" w14:textId="581980BC"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Općeniti navod:</w:t>
      </w:r>
    </w:p>
    <w:p w14:paraId="059A41AE"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Kriterij za odabir ponude je </w:t>
      </w:r>
      <w:r w:rsidRPr="006B74BA">
        <w:rPr>
          <w:rFonts w:hAnsiTheme="minorHAnsi" w:cstheme="minorHAnsi"/>
          <w:b/>
          <w:lang w:eastAsia="hr-HR"/>
        </w:rPr>
        <w:t>ekonomski najpovoljnija ponuda na temelju članka 283. ZJN 2016.</w:t>
      </w:r>
    </w:p>
    <w:p w14:paraId="09D65ED2"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U slučaju da su dvije ili više valjanih ponuda jednako rangirane prema kriteriju odabira, Naručitelj će, sukladno članku 302. stavku 3. ZJN 2016, odabrati ponudu koja je zaprimljena ranije.</w:t>
      </w:r>
    </w:p>
    <w:p w14:paraId="00005105" w14:textId="77777777" w:rsidR="00B55A99"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Sukladno članku 284. stavak 2. ZJN 2016 daje se obrazloženje za primjenu relativnog značaja koji se pridaje svakom pojedinom krit</w:t>
      </w:r>
      <w:r w:rsidR="00E22F35">
        <w:rPr>
          <w:rFonts w:hAnsiTheme="minorHAnsi" w:cstheme="minorHAnsi"/>
          <w:lang w:eastAsia="hr-HR"/>
        </w:rPr>
        <w:t xml:space="preserve">eriju kako slijedi u nastavku. </w:t>
      </w:r>
    </w:p>
    <w:p w14:paraId="2730DF2C" w14:textId="77777777" w:rsidR="007053FB" w:rsidRDefault="007053FB" w:rsidP="00B55A99">
      <w:pPr>
        <w:spacing w:after="0" w:line="240" w:lineRule="auto"/>
        <w:jc w:val="both"/>
        <w:rPr>
          <w:rFonts w:hAnsiTheme="minorHAnsi" w:cstheme="minorHAnsi"/>
          <w:lang w:eastAsia="hr-HR"/>
        </w:rPr>
      </w:pPr>
    </w:p>
    <w:p w14:paraId="3708CD42" w14:textId="77777777" w:rsidR="00BF508D" w:rsidRDefault="00BF508D" w:rsidP="00B55A99">
      <w:pPr>
        <w:spacing w:after="0" w:line="240" w:lineRule="auto"/>
        <w:jc w:val="both"/>
        <w:rPr>
          <w:rFonts w:hAnsiTheme="minorHAnsi" w:cstheme="minorHAnsi"/>
          <w:lang w:eastAsia="hr-HR"/>
        </w:rPr>
      </w:pPr>
    </w:p>
    <w:p w14:paraId="67B73E62" w14:textId="77777777" w:rsidR="00BF508D" w:rsidRDefault="00BF508D" w:rsidP="00B55A99">
      <w:pPr>
        <w:spacing w:after="0" w:line="240" w:lineRule="auto"/>
        <w:jc w:val="both"/>
        <w:rPr>
          <w:rFonts w:hAnsiTheme="minorHAnsi" w:cstheme="minorHAnsi"/>
          <w:lang w:eastAsia="hr-HR"/>
        </w:rPr>
      </w:pPr>
    </w:p>
    <w:p w14:paraId="7BE11488" w14:textId="77777777" w:rsidR="00BF508D" w:rsidRDefault="00BF508D" w:rsidP="00B55A99">
      <w:pPr>
        <w:spacing w:after="0" w:line="240" w:lineRule="auto"/>
        <w:jc w:val="both"/>
        <w:rPr>
          <w:rFonts w:hAnsiTheme="minorHAnsi" w:cstheme="minorHAnsi"/>
          <w:lang w:eastAsia="hr-HR"/>
        </w:rPr>
      </w:pPr>
    </w:p>
    <w:p w14:paraId="04DDAAEF" w14:textId="77777777" w:rsidR="00BF508D" w:rsidRDefault="00BF508D" w:rsidP="00B55A99">
      <w:pPr>
        <w:spacing w:after="0" w:line="240" w:lineRule="auto"/>
        <w:jc w:val="both"/>
        <w:rPr>
          <w:rFonts w:hAnsiTheme="minorHAnsi" w:cstheme="minorHAnsi"/>
          <w:lang w:eastAsia="hr-HR"/>
        </w:rPr>
      </w:pPr>
    </w:p>
    <w:p w14:paraId="68FB26B1" w14:textId="77777777" w:rsidR="00F42977" w:rsidRDefault="00F42977" w:rsidP="00B55A99">
      <w:pPr>
        <w:spacing w:after="0" w:line="240" w:lineRule="auto"/>
        <w:jc w:val="both"/>
        <w:rPr>
          <w:rFonts w:hAnsiTheme="minorHAnsi" w:cstheme="minorHAnsi"/>
          <w:lang w:eastAsia="hr-HR"/>
        </w:rPr>
      </w:pPr>
    </w:p>
    <w:p w14:paraId="18EE50DD" w14:textId="77777777" w:rsidR="00B55A99" w:rsidRPr="007053FB" w:rsidRDefault="007053FB" w:rsidP="00B55A99">
      <w:pPr>
        <w:spacing w:after="0" w:line="240" w:lineRule="auto"/>
        <w:jc w:val="both"/>
        <w:rPr>
          <w:rFonts w:hAnsiTheme="minorHAnsi" w:cstheme="minorHAnsi"/>
          <w:b/>
          <w:sz w:val="24"/>
          <w:szCs w:val="24"/>
          <w:lang w:eastAsia="hr-HR"/>
        </w:rPr>
      </w:pPr>
      <w:r w:rsidRPr="007053FB">
        <w:rPr>
          <w:rFonts w:hAnsiTheme="minorHAnsi" w:cstheme="minorHAnsi"/>
          <w:b/>
          <w:sz w:val="24"/>
          <w:szCs w:val="24"/>
          <w:lang w:eastAsia="hr-HR"/>
        </w:rPr>
        <w:lastRenderedPageBreak/>
        <w:t>GRUPA I</w:t>
      </w:r>
    </w:p>
    <w:tbl>
      <w:tblPr>
        <w:tblStyle w:val="Reetkatablice"/>
        <w:tblW w:w="8569" w:type="dxa"/>
        <w:tblLook w:val="04A0" w:firstRow="1" w:lastRow="0" w:firstColumn="1" w:lastColumn="0" w:noHBand="0" w:noVBand="1"/>
      </w:tblPr>
      <w:tblGrid>
        <w:gridCol w:w="3932"/>
        <w:gridCol w:w="1698"/>
        <w:gridCol w:w="2939"/>
      </w:tblGrid>
      <w:tr w:rsidR="00B55A99" w:rsidRPr="0032215B" w14:paraId="29286827" w14:textId="77777777" w:rsidTr="00F20931">
        <w:trPr>
          <w:trHeight w:val="716"/>
        </w:trPr>
        <w:tc>
          <w:tcPr>
            <w:tcW w:w="3932" w:type="dxa"/>
            <w:shd w:val="clear" w:color="auto" w:fill="FFF2CC" w:themeFill="accent4" w:themeFillTint="33"/>
          </w:tcPr>
          <w:p w14:paraId="09A0E031" w14:textId="77777777" w:rsidR="00B55A99" w:rsidRPr="0032215B" w:rsidRDefault="00B55A99" w:rsidP="00B55A99">
            <w:pPr>
              <w:jc w:val="center"/>
              <w:rPr>
                <w:rFonts w:asciiTheme="minorHAnsi" w:hAnsiTheme="minorHAnsi" w:cstheme="minorHAnsi"/>
                <w:b/>
                <w:sz w:val="22"/>
                <w:szCs w:val="22"/>
              </w:rPr>
            </w:pPr>
            <w:bookmarkStart w:id="130" w:name="_Hlk512504409"/>
            <w:r w:rsidRPr="0032215B">
              <w:rPr>
                <w:rFonts w:asciiTheme="minorHAnsi" w:hAnsiTheme="minorHAnsi" w:cstheme="minorHAnsi"/>
                <w:b/>
                <w:sz w:val="22"/>
                <w:szCs w:val="22"/>
              </w:rPr>
              <w:t>Kriterij</w:t>
            </w:r>
          </w:p>
        </w:tc>
        <w:tc>
          <w:tcPr>
            <w:tcW w:w="1697" w:type="dxa"/>
            <w:shd w:val="clear" w:color="auto" w:fill="FFF2CC" w:themeFill="accent4" w:themeFillTint="33"/>
          </w:tcPr>
          <w:p w14:paraId="7BC56A39" w14:textId="77777777"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Relativni značaj</w:t>
            </w:r>
          </w:p>
        </w:tc>
        <w:tc>
          <w:tcPr>
            <w:tcW w:w="2939" w:type="dxa"/>
            <w:shd w:val="clear" w:color="auto" w:fill="FFF2CC" w:themeFill="accent4" w:themeFillTint="33"/>
          </w:tcPr>
          <w:p w14:paraId="5F891646" w14:textId="77777777"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Maksimalan broj bodova po svakom od kriterija</w:t>
            </w:r>
          </w:p>
        </w:tc>
      </w:tr>
      <w:tr w:rsidR="00B55A99" w:rsidRPr="0032215B" w14:paraId="3E04B004" w14:textId="77777777" w:rsidTr="00F20931">
        <w:trPr>
          <w:trHeight w:val="369"/>
        </w:trPr>
        <w:tc>
          <w:tcPr>
            <w:tcW w:w="3932" w:type="dxa"/>
          </w:tcPr>
          <w:p w14:paraId="0E306927" w14:textId="29E85E36" w:rsidR="00B55A99" w:rsidRPr="0032215B" w:rsidRDefault="00B55A99" w:rsidP="00B55A99">
            <w:pPr>
              <w:jc w:val="both"/>
              <w:rPr>
                <w:rFonts w:asciiTheme="minorHAnsi" w:hAnsiTheme="minorHAnsi" w:cstheme="minorHAnsi"/>
                <w:b/>
                <w:sz w:val="22"/>
                <w:szCs w:val="22"/>
              </w:rPr>
            </w:pPr>
            <w:r w:rsidRPr="0032215B">
              <w:rPr>
                <w:rFonts w:asciiTheme="minorHAnsi" w:hAnsiTheme="minorHAnsi" w:cstheme="minorHAnsi"/>
                <w:b/>
                <w:sz w:val="22"/>
                <w:szCs w:val="22"/>
              </w:rPr>
              <w:t>1.</w:t>
            </w:r>
            <w:r w:rsidR="003F201D">
              <w:rPr>
                <w:rFonts w:asciiTheme="minorHAnsi" w:hAnsiTheme="minorHAnsi" w:cstheme="minorHAnsi"/>
                <w:b/>
                <w:sz w:val="22"/>
                <w:szCs w:val="22"/>
              </w:rPr>
              <w:t xml:space="preserve"> </w:t>
            </w:r>
            <w:r w:rsidRPr="0032215B">
              <w:rPr>
                <w:rFonts w:asciiTheme="minorHAnsi" w:hAnsiTheme="minorHAnsi" w:cstheme="minorHAnsi"/>
                <w:b/>
                <w:sz w:val="22"/>
                <w:szCs w:val="22"/>
              </w:rPr>
              <w:t>Cijena ponude (C)</w:t>
            </w:r>
          </w:p>
        </w:tc>
        <w:tc>
          <w:tcPr>
            <w:tcW w:w="1697" w:type="dxa"/>
          </w:tcPr>
          <w:p w14:paraId="723EAD7E" w14:textId="77777777" w:rsidR="00B55A99" w:rsidRPr="0032215B" w:rsidRDefault="00F93AF4" w:rsidP="00B55A99">
            <w:pPr>
              <w:jc w:val="center"/>
              <w:rPr>
                <w:rFonts w:asciiTheme="minorHAnsi" w:hAnsiTheme="minorHAnsi" w:cstheme="minorHAnsi"/>
                <w:b/>
                <w:sz w:val="22"/>
                <w:szCs w:val="22"/>
              </w:rPr>
            </w:pPr>
            <w:r w:rsidRPr="0032215B">
              <w:rPr>
                <w:rFonts w:asciiTheme="minorHAnsi" w:hAnsiTheme="minorHAnsi" w:cstheme="minorHAnsi"/>
                <w:b/>
                <w:sz w:val="22"/>
                <w:szCs w:val="22"/>
              </w:rPr>
              <w:t>8</w:t>
            </w:r>
            <w:r w:rsidR="00B55A99" w:rsidRPr="0032215B">
              <w:rPr>
                <w:rFonts w:asciiTheme="minorHAnsi" w:hAnsiTheme="minorHAnsi" w:cstheme="minorHAnsi"/>
                <w:b/>
                <w:sz w:val="22"/>
                <w:szCs w:val="22"/>
              </w:rPr>
              <w:t>0</w:t>
            </w:r>
          </w:p>
        </w:tc>
        <w:tc>
          <w:tcPr>
            <w:tcW w:w="2939" w:type="dxa"/>
          </w:tcPr>
          <w:p w14:paraId="6992C10B" w14:textId="77777777" w:rsidR="00B55A99" w:rsidRPr="0032215B" w:rsidRDefault="00F93AF4" w:rsidP="00B55A99">
            <w:pPr>
              <w:jc w:val="center"/>
              <w:rPr>
                <w:rFonts w:asciiTheme="minorHAnsi" w:hAnsiTheme="minorHAnsi" w:cstheme="minorHAnsi"/>
                <w:b/>
                <w:sz w:val="22"/>
                <w:szCs w:val="22"/>
              </w:rPr>
            </w:pPr>
            <w:r w:rsidRPr="0032215B">
              <w:rPr>
                <w:rFonts w:asciiTheme="minorHAnsi" w:hAnsiTheme="minorHAnsi" w:cstheme="minorHAnsi"/>
                <w:b/>
                <w:sz w:val="22"/>
                <w:szCs w:val="22"/>
              </w:rPr>
              <w:t>8</w:t>
            </w:r>
            <w:r w:rsidR="00B55A99" w:rsidRPr="0032215B">
              <w:rPr>
                <w:rFonts w:asciiTheme="minorHAnsi" w:hAnsiTheme="minorHAnsi" w:cstheme="minorHAnsi"/>
                <w:b/>
                <w:sz w:val="22"/>
                <w:szCs w:val="22"/>
              </w:rPr>
              <w:t>0</w:t>
            </w:r>
          </w:p>
        </w:tc>
      </w:tr>
      <w:tr w:rsidR="00B55A99" w:rsidRPr="0032215B" w14:paraId="53C9D1DF" w14:textId="77777777" w:rsidTr="00F20931">
        <w:trPr>
          <w:trHeight w:val="347"/>
        </w:trPr>
        <w:tc>
          <w:tcPr>
            <w:tcW w:w="3932" w:type="dxa"/>
          </w:tcPr>
          <w:p w14:paraId="54E16E4E" w14:textId="77777777" w:rsidR="00B55A99" w:rsidRPr="0032215B" w:rsidRDefault="006B74BA" w:rsidP="003F201D">
            <w:pPr>
              <w:jc w:val="both"/>
              <w:rPr>
                <w:rFonts w:asciiTheme="minorHAnsi" w:hAnsiTheme="minorHAnsi" w:cstheme="minorHAnsi"/>
                <w:b/>
                <w:sz w:val="22"/>
                <w:szCs w:val="22"/>
              </w:rPr>
            </w:pPr>
            <w:r>
              <w:rPr>
                <w:rFonts w:asciiTheme="minorHAnsi" w:hAnsiTheme="minorHAnsi" w:cstheme="minorHAnsi"/>
                <w:b/>
                <w:bCs/>
                <w:sz w:val="22"/>
                <w:szCs w:val="22"/>
              </w:rPr>
              <w:t>2. Trajanje jamstva za otklanjanje nedostataka u jamstvenom roku (J)</w:t>
            </w:r>
          </w:p>
        </w:tc>
        <w:tc>
          <w:tcPr>
            <w:tcW w:w="1697" w:type="dxa"/>
          </w:tcPr>
          <w:p w14:paraId="675192E8" w14:textId="77777777" w:rsidR="00B55A99" w:rsidRPr="0032215B" w:rsidRDefault="006B74BA" w:rsidP="00B55A99">
            <w:pPr>
              <w:jc w:val="center"/>
              <w:rPr>
                <w:rFonts w:asciiTheme="minorHAnsi" w:hAnsiTheme="minorHAnsi" w:cstheme="minorHAnsi"/>
                <w:b/>
                <w:sz w:val="22"/>
                <w:szCs w:val="22"/>
              </w:rPr>
            </w:pPr>
            <w:r>
              <w:rPr>
                <w:rFonts w:asciiTheme="minorHAnsi" w:hAnsiTheme="minorHAnsi" w:cstheme="minorHAnsi"/>
                <w:b/>
                <w:sz w:val="22"/>
                <w:szCs w:val="22"/>
              </w:rPr>
              <w:t>20</w:t>
            </w:r>
          </w:p>
        </w:tc>
        <w:tc>
          <w:tcPr>
            <w:tcW w:w="2939" w:type="dxa"/>
          </w:tcPr>
          <w:p w14:paraId="3F7DAFB0" w14:textId="77777777" w:rsidR="00B55A99" w:rsidRPr="0032215B" w:rsidRDefault="00F93AF4" w:rsidP="00B55A99">
            <w:pPr>
              <w:jc w:val="center"/>
              <w:rPr>
                <w:rFonts w:asciiTheme="minorHAnsi" w:hAnsiTheme="minorHAnsi" w:cstheme="minorHAnsi"/>
                <w:b/>
                <w:sz w:val="22"/>
                <w:szCs w:val="22"/>
              </w:rPr>
            </w:pPr>
            <w:r w:rsidRPr="0032215B">
              <w:rPr>
                <w:rFonts w:asciiTheme="minorHAnsi" w:hAnsiTheme="minorHAnsi" w:cstheme="minorHAnsi"/>
                <w:b/>
                <w:sz w:val="22"/>
                <w:szCs w:val="22"/>
              </w:rPr>
              <w:t>2</w:t>
            </w:r>
            <w:r w:rsidR="00B55A99" w:rsidRPr="0032215B">
              <w:rPr>
                <w:rFonts w:asciiTheme="minorHAnsi" w:hAnsiTheme="minorHAnsi" w:cstheme="minorHAnsi"/>
                <w:b/>
                <w:sz w:val="22"/>
                <w:szCs w:val="22"/>
              </w:rPr>
              <w:t>0</w:t>
            </w:r>
          </w:p>
        </w:tc>
      </w:tr>
      <w:tr w:rsidR="00B55A99" w:rsidRPr="0032215B" w14:paraId="1D640147" w14:textId="77777777" w:rsidTr="00F20931">
        <w:trPr>
          <w:trHeight w:val="369"/>
        </w:trPr>
        <w:tc>
          <w:tcPr>
            <w:tcW w:w="5630" w:type="dxa"/>
            <w:gridSpan w:val="2"/>
            <w:shd w:val="clear" w:color="auto" w:fill="FFF2CC" w:themeFill="accent4" w:themeFillTint="33"/>
          </w:tcPr>
          <w:p w14:paraId="0085372D" w14:textId="77777777" w:rsidR="00B55A99" w:rsidRPr="0032215B" w:rsidRDefault="00B55A99" w:rsidP="006B74BA">
            <w:pPr>
              <w:rPr>
                <w:rFonts w:asciiTheme="minorHAnsi" w:hAnsiTheme="minorHAnsi" w:cstheme="minorHAnsi"/>
                <w:b/>
                <w:sz w:val="22"/>
                <w:szCs w:val="22"/>
              </w:rPr>
            </w:pPr>
            <w:r w:rsidRPr="0032215B">
              <w:rPr>
                <w:rFonts w:asciiTheme="minorHAnsi" w:hAnsiTheme="minorHAnsi" w:cstheme="minorHAnsi"/>
                <w:b/>
                <w:sz w:val="22"/>
                <w:szCs w:val="22"/>
              </w:rPr>
              <w:t>Maksimalan broj bodova</w:t>
            </w:r>
            <w:r w:rsidR="006B74BA">
              <w:rPr>
                <w:rFonts w:asciiTheme="minorHAnsi" w:hAnsiTheme="minorHAnsi" w:cstheme="minorHAnsi"/>
                <w:b/>
                <w:sz w:val="22"/>
                <w:szCs w:val="22"/>
              </w:rPr>
              <w:t xml:space="preserve"> (T)</w:t>
            </w:r>
          </w:p>
        </w:tc>
        <w:tc>
          <w:tcPr>
            <w:tcW w:w="2939" w:type="dxa"/>
            <w:shd w:val="clear" w:color="auto" w:fill="FFF2CC" w:themeFill="accent4" w:themeFillTint="33"/>
          </w:tcPr>
          <w:p w14:paraId="11A260B0" w14:textId="77777777"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100</w:t>
            </w:r>
          </w:p>
        </w:tc>
      </w:tr>
      <w:bookmarkEnd w:id="130"/>
    </w:tbl>
    <w:p w14:paraId="5BC8948A" w14:textId="77777777" w:rsidR="003F201D" w:rsidRDefault="003F201D" w:rsidP="00B55A99">
      <w:pPr>
        <w:spacing w:after="0" w:line="240" w:lineRule="auto"/>
        <w:jc w:val="both"/>
        <w:rPr>
          <w:rFonts w:hAnsiTheme="minorHAnsi" w:cstheme="minorHAnsi"/>
          <w:b/>
          <w:lang w:eastAsia="hr-HR"/>
        </w:rPr>
      </w:pPr>
    </w:p>
    <w:p w14:paraId="14B5AF06" w14:textId="38F75B8F" w:rsidR="00FF283C"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Opis kriterija i način utvrđivanja bodovne vrijednosti:</w:t>
      </w:r>
    </w:p>
    <w:p w14:paraId="46F33A50" w14:textId="77777777" w:rsidR="00BF508D" w:rsidRPr="0032215B" w:rsidRDefault="00BF508D" w:rsidP="00B55A99">
      <w:pPr>
        <w:spacing w:after="0" w:line="240" w:lineRule="auto"/>
        <w:jc w:val="both"/>
        <w:rPr>
          <w:rFonts w:hAnsiTheme="minorHAnsi" w:cstheme="minorHAnsi"/>
          <w:b/>
          <w:lang w:eastAsia="hr-HR"/>
        </w:rPr>
      </w:pPr>
    </w:p>
    <w:p w14:paraId="19084067" w14:textId="77777777" w:rsidR="00B55A99" w:rsidRPr="0032215B" w:rsidRDefault="00B55A99" w:rsidP="000A6AD0">
      <w:pPr>
        <w:numPr>
          <w:ilvl w:val="0"/>
          <w:numId w:val="11"/>
        </w:numPr>
        <w:spacing w:after="0" w:line="240" w:lineRule="auto"/>
        <w:contextualSpacing/>
        <w:jc w:val="both"/>
        <w:rPr>
          <w:rFonts w:hAnsiTheme="minorHAnsi" w:cstheme="minorHAnsi"/>
          <w:b/>
          <w:lang w:eastAsia="hr-HR"/>
        </w:rPr>
      </w:pPr>
      <w:r w:rsidRPr="0032215B">
        <w:rPr>
          <w:rFonts w:hAnsiTheme="minorHAnsi" w:cstheme="minorHAnsi"/>
          <w:b/>
          <w:lang w:eastAsia="hr-HR"/>
        </w:rPr>
        <w:t>Cijena ponude (C)</w:t>
      </w:r>
    </w:p>
    <w:p w14:paraId="6C9B68A0" w14:textId="77777777" w:rsidR="00B55A99" w:rsidRPr="0032215B" w:rsidRDefault="00B55A99" w:rsidP="00B55A99">
      <w:pPr>
        <w:spacing w:after="0" w:line="240" w:lineRule="auto"/>
        <w:jc w:val="both"/>
        <w:rPr>
          <w:rFonts w:hAnsiTheme="minorHAnsi" w:cstheme="minorHAnsi"/>
          <w:lang w:eastAsia="hr-HR"/>
        </w:rPr>
      </w:pPr>
    </w:p>
    <w:p w14:paraId="2109A2F9"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kao prvi kriterij određuje cijenu ponude.  </w:t>
      </w:r>
    </w:p>
    <w:p w14:paraId="09BDE86D"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Maksimalni broj bodova koji Ponuditelj može dobiti prema ovom kriteriju je </w:t>
      </w:r>
      <w:r w:rsidR="00CE1C6F" w:rsidRPr="0032215B">
        <w:rPr>
          <w:rFonts w:hAnsiTheme="minorHAnsi" w:cstheme="minorHAnsi"/>
          <w:lang w:eastAsia="hr-HR"/>
        </w:rPr>
        <w:t>8</w:t>
      </w:r>
      <w:r w:rsidRPr="0032215B">
        <w:rPr>
          <w:rFonts w:hAnsiTheme="minorHAnsi" w:cstheme="minorHAnsi"/>
          <w:lang w:eastAsia="hr-HR"/>
        </w:rPr>
        <w:t xml:space="preserve">0. Onaj Ponuditelj koji dostavi ponudu s najnižom cijenom dobit će maksimalni broj bodova. </w:t>
      </w:r>
    </w:p>
    <w:p w14:paraId="558A5964" w14:textId="77777777" w:rsidR="00B55A99" w:rsidRPr="0032215B" w:rsidRDefault="00B55A99" w:rsidP="00B55A99">
      <w:pPr>
        <w:spacing w:after="0" w:line="240" w:lineRule="auto"/>
        <w:jc w:val="both"/>
        <w:rPr>
          <w:rFonts w:hAnsiTheme="minorHAnsi" w:cstheme="minorHAnsi"/>
          <w:lang w:eastAsia="hr-HR"/>
        </w:rPr>
      </w:pPr>
    </w:p>
    <w:p w14:paraId="37942938"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Bodovna vrijednost prema ovom kriteriju izračunava se prema sljedećoj formuli: </w:t>
      </w:r>
    </w:p>
    <w:p w14:paraId="49FE25A8" w14:textId="77777777" w:rsidR="00B55A99" w:rsidRPr="003F201D" w:rsidRDefault="00B55A99" w:rsidP="00B55A99">
      <w:pPr>
        <w:spacing w:after="0" w:line="240" w:lineRule="auto"/>
        <w:jc w:val="both"/>
        <w:rPr>
          <w:rFonts w:hAnsiTheme="minorHAnsi" w:cstheme="minorHAnsi"/>
          <w:b/>
          <w:lang w:eastAsia="hr-HR"/>
        </w:rPr>
      </w:pPr>
    </w:p>
    <w:p w14:paraId="35F76F7B" w14:textId="77777777" w:rsidR="00B55A99" w:rsidRPr="003F201D" w:rsidRDefault="00B55A99" w:rsidP="00B55A99">
      <w:pPr>
        <w:spacing w:after="0" w:line="240" w:lineRule="auto"/>
        <w:jc w:val="center"/>
        <w:rPr>
          <w:rFonts w:hAnsiTheme="minorHAnsi" w:cstheme="minorHAnsi"/>
          <w:b/>
          <w:u w:val="single"/>
          <w:lang w:eastAsia="hr-HR"/>
        </w:rPr>
      </w:pPr>
      <w:r w:rsidRPr="003F201D">
        <w:rPr>
          <w:rFonts w:hAnsiTheme="minorHAnsi" w:cstheme="minorHAnsi"/>
          <w:b/>
          <w:u w:val="single"/>
          <w:lang w:eastAsia="hr-HR"/>
        </w:rPr>
        <w:t xml:space="preserve">Broj bodova = Najniža ponuđena cijena / cijena ponude * </w:t>
      </w:r>
      <w:r w:rsidR="00CE1C6F" w:rsidRPr="003F201D">
        <w:rPr>
          <w:rFonts w:hAnsiTheme="minorHAnsi" w:cstheme="minorHAnsi"/>
          <w:b/>
          <w:u w:val="single"/>
          <w:lang w:eastAsia="hr-HR"/>
        </w:rPr>
        <w:t>8</w:t>
      </w:r>
      <w:r w:rsidRPr="003F201D">
        <w:rPr>
          <w:rFonts w:hAnsiTheme="minorHAnsi" w:cstheme="minorHAnsi"/>
          <w:b/>
          <w:u w:val="single"/>
          <w:lang w:eastAsia="hr-HR"/>
        </w:rPr>
        <w:t>0</w:t>
      </w:r>
    </w:p>
    <w:p w14:paraId="707C862A" w14:textId="77777777" w:rsidR="00B55A99" w:rsidRPr="003F201D" w:rsidRDefault="00B55A99" w:rsidP="00B55A99">
      <w:pPr>
        <w:spacing w:after="0" w:line="240" w:lineRule="auto"/>
        <w:jc w:val="center"/>
        <w:rPr>
          <w:rFonts w:hAnsiTheme="minorHAnsi" w:cstheme="minorHAnsi"/>
          <w:b/>
          <w:u w:val="single"/>
          <w:lang w:eastAsia="hr-HR"/>
        </w:rPr>
      </w:pPr>
    </w:p>
    <w:p w14:paraId="7433FA35" w14:textId="77777777" w:rsidR="00B55A99" w:rsidRPr="003F201D" w:rsidRDefault="00B55A99" w:rsidP="00B55A99">
      <w:pPr>
        <w:spacing w:after="0" w:line="240" w:lineRule="auto"/>
        <w:jc w:val="center"/>
        <w:rPr>
          <w:rFonts w:hAnsiTheme="minorHAnsi" w:cstheme="minorHAnsi"/>
          <w:b/>
          <w:lang w:eastAsia="hr-HR"/>
        </w:rPr>
      </w:pPr>
    </w:p>
    <w:p w14:paraId="0912B453" w14:textId="77777777" w:rsidR="00E22F35" w:rsidRPr="003F201D" w:rsidRDefault="00E22F35" w:rsidP="00B55A99">
      <w:pPr>
        <w:spacing w:after="0" w:line="240" w:lineRule="auto"/>
        <w:jc w:val="center"/>
        <w:rPr>
          <w:rFonts w:hAnsiTheme="minorHAnsi" w:cstheme="minorHAnsi"/>
          <w:b/>
          <w:lang w:eastAsia="hr-HR"/>
        </w:rPr>
      </w:pPr>
    </w:p>
    <w:p w14:paraId="321EDCA5" w14:textId="77777777" w:rsidR="003F201D" w:rsidRPr="003F201D" w:rsidRDefault="00E22F35" w:rsidP="00E22F35">
      <w:pPr>
        <w:numPr>
          <w:ilvl w:val="0"/>
          <w:numId w:val="11"/>
        </w:numPr>
        <w:spacing w:after="0" w:line="240" w:lineRule="auto"/>
        <w:contextualSpacing/>
        <w:jc w:val="both"/>
        <w:rPr>
          <w:rFonts w:hAnsiTheme="minorHAnsi" w:cstheme="minorHAnsi"/>
          <w:b/>
          <w:lang w:eastAsia="hr-HR"/>
        </w:rPr>
      </w:pPr>
      <w:r w:rsidRPr="003F201D">
        <w:rPr>
          <w:rFonts w:hAnsiTheme="minorHAnsi" w:cstheme="minorHAnsi"/>
          <w:b/>
          <w:lang w:eastAsia="hr-HR"/>
        </w:rPr>
        <w:t xml:space="preserve">Trajanje jamstva za otklanjanje </w:t>
      </w:r>
      <w:r w:rsidR="003F201D" w:rsidRPr="003F201D">
        <w:rPr>
          <w:rFonts w:hAnsiTheme="minorHAnsi" w:cstheme="minorHAnsi"/>
          <w:b/>
          <w:lang w:eastAsia="hr-HR"/>
        </w:rPr>
        <w:t>nedostataka u jamstvenom roku (J)</w:t>
      </w:r>
    </w:p>
    <w:p w14:paraId="426A66F4" w14:textId="77777777"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 xml:space="preserve">Naručitelj kao jedan od kriterija određuje duljinu jamstvenog roka za otklanjanje nedostataka.  </w:t>
      </w:r>
    </w:p>
    <w:p w14:paraId="06FC6C7F" w14:textId="77777777"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 xml:space="preserve">Sukladno dokumentaciji za nadmetanje jamstveni rok kvalitete izvedenih radova je najmanje 24 mjeseca (2 godine). </w:t>
      </w:r>
    </w:p>
    <w:p w14:paraId="1CDAED0D" w14:textId="77777777"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Maksimalna dužina trajanja jamstva za otklanjanje nedostataka u jamstvenom roku je 120 mjeseci (10 godina).</w:t>
      </w:r>
    </w:p>
    <w:p w14:paraId="15C4C5F2" w14:textId="77777777" w:rsidR="003F201D" w:rsidRPr="003F201D" w:rsidRDefault="003F201D" w:rsidP="003F201D">
      <w:pPr>
        <w:spacing w:after="0" w:line="240" w:lineRule="auto"/>
        <w:contextualSpacing/>
        <w:jc w:val="both"/>
        <w:rPr>
          <w:rFonts w:hAnsiTheme="minorHAnsi" w:cstheme="minorHAnsi"/>
          <w:lang w:eastAsia="hr-HR"/>
        </w:rPr>
      </w:pPr>
    </w:p>
    <w:p w14:paraId="38EA8D90" w14:textId="5E094F91" w:rsidR="003F201D" w:rsidRPr="00203D75" w:rsidRDefault="003F201D" w:rsidP="003F201D">
      <w:pPr>
        <w:spacing w:after="0" w:line="240" w:lineRule="auto"/>
        <w:contextualSpacing/>
        <w:jc w:val="both"/>
        <w:rPr>
          <w:rFonts w:hAnsiTheme="minorHAnsi" w:cstheme="minorHAnsi"/>
          <w:b/>
          <w:u w:val="single"/>
          <w:lang w:eastAsia="hr-HR"/>
        </w:rPr>
      </w:pPr>
      <w:r w:rsidRPr="00203D75">
        <w:rPr>
          <w:rFonts w:hAnsiTheme="minorHAnsi" w:cstheme="minorHAnsi"/>
          <w:b/>
          <w:u w:val="single"/>
          <w:lang w:eastAsia="hr-HR"/>
        </w:rPr>
        <w:t>Ponuda u kojoj je ponuđeni jamstveni rok kvalitete izvede</w:t>
      </w:r>
      <w:r w:rsidR="00157EE0">
        <w:rPr>
          <w:rFonts w:hAnsiTheme="minorHAnsi" w:cstheme="minorHAnsi"/>
          <w:b/>
          <w:u w:val="single"/>
          <w:lang w:eastAsia="hr-HR"/>
        </w:rPr>
        <w:t>nih radova kraći od 24 mjeseca</w:t>
      </w:r>
      <w:r w:rsidRPr="00203D75">
        <w:rPr>
          <w:rFonts w:hAnsiTheme="minorHAnsi" w:cstheme="minorHAnsi"/>
          <w:b/>
          <w:u w:val="single"/>
          <w:lang w:eastAsia="hr-HR"/>
        </w:rPr>
        <w:t xml:space="preserve">, bit će </w:t>
      </w:r>
      <w:r w:rsidR="00C34DCA">
        <w:rPr>
          <w:rFonts w:hAnsiTheme="minorHAnsi" w:cstheme="minorHAnsi"/>
          <w:b/>
          <w:u w:val="single"/>
          <w:lang w:eastAsia="hr-HR"/>
        </w:rPr>
        <w:t>odbijena</w:t>
      </w:r>
      <w:r w:rsidRPr="00203D75">
        <w:rPr>
          <w:rFonts w:hAnsiTheme="minorHAnsi" w:cstheme="minorHAnsi"/>
          <w:b/>
          <w:u w:val="single"/>
          <w:lang w:eastAsia="hr-HR"/>
        </w:rPr>
        <w:t xml:space="preserve"> te se neće uzimati u obzir.</w:t>
      </w:r>
    </w:p>
    <w:p w14:paraId="19458D14" w14:textId="77777777" w:rsidR="003F201D" w:rsidRPr="003F201D" w:rsidRDefault="003F201D" w:rsidP="003F201D">
      <w:pPr>
        <w:spacing w:after="0" w:line="240" w:lineRule="auto"/>
        <w:contextualSpacing/>
        <w:jc w:val="both"/>
        <w:rPr>
          <w:rFonts w:hAnsiTheme="minorHAnsi" w:cstheme="minorHAnsi"/>
          <w:lang w:eastAsia="hr-HR"/>
        </w:rPr>
      </w:pPr>
    </w:p>
    <w:p w14:paraId="1C4201D9" w14:textId="77777777"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Ponuda u kojoj je iskazan najduži jamstveni rok za kvalitetu izvedenih radova dobiva 20 bodova, a ostale ponude dobit će manje bodova prema slijedećoj formuli:</w:t>
      </w:r>
    </w:p>
    <w:p w14:paraId="2B4DA38C" w14:textId="77777777" w:rsidR="003F201D" w:rsidRPr="003F201D" w:rsidRDefault="003F201D" w:rsidP="003F201D">
      <w:pPr>
        <w:spacing w:after="0" w:line="240" w:lineRule="auto"/>
        <w:contextualSpacing/>
        <w:jc w:val="both"/>
        <w:rPr>
          <w:rFonts w:hAnsiTheme="minorHAnsi" w:cstheme="minorHAnsi"/>
          <w:lang w:eastAsia="hr-HR"/>
        </w:rPr>
      </w:pPr>
    </w:p>
    <w:p w14:paraId="5C87F0CC" w14:textId="77777777" w:rsidR="003F201D" w:rsidRPr="00203D75" w:rsidRDefault="003F201D" w:rsidP="00203D75">
      <w:pPr>
        <w:spacing w:after="0" w:line="240" w:lineRule="auto"/>
        <w:contextualSpacing/>
        <w:jc w:val="center"/>
        <w:rPr>
          <w:rFonts w:hAnsiTheme="minorHAnsi" w:cstheme="minorHAnsi"/>
          <w:b/>
          <w:lang w:eastAsia="hr-HR"/>
        </w:rPr>
      </w:pPr>
      <w:r w:rsidRPr="00203D75">
        <w:rPr>
          <w:rFonts w:hAnsiTheme="minorHAnsi" w:cstheme="minorHAnsi"/>
          <w:b/>
          <w:lang w:eastAsia="hr-HR"/>
        </w:rPr>
        <w:t>J = (</w:t>
      </w:r>
      <w:proofErr w:type="spellStart"/>
      <w:r w:rsidRPr="00203D75">
        <w:rPr>
          <w:rFonts w:hAnsiTheme="minorHAnsi" w:cstheme="minorHAnsi"/>
          <w:b/>
          <w:lang w:eastAsia="hr-HR"/>
        </w:rPr>
        <w:t>Jp</w:t>
      </w:r>
      <w:proofErr w:type="spellEnd"/>
      <w:r w:rsidRPr="00203D75">
        <w:rPr>
          <w:rFonts w:hAnsiTheme="minorHAnsi" w:cstheme="minorHAnsi"/>
          <w:b/>
          <w:lang w:eastAsia="hr-HR"/>
        </w:rPr>
        <w:t>/</w:t>
      </w:r>
      <w:proofErr w:type="spellStart"/>
      <w:r w:rsidRPr="00203D75">
        <w:rPr>
          <w:rFonts w:hAnsiTheme="minorHAnsi" w:cstheme="minorHAnsi"/>
          <w:b/>
          <w:lang w:eastAsia="hr-HR"/>
        </w:rPr>
        <w:t>Jmax</w:t>
      </w:r>
      <w:proofErr w:type="spellEnd"/>
      <w:r w:rsidRPr="00203D75">
        <w:rPr>
          <w:rFonts w:hAnsiTheme="minorHAnsi" w:cstheme="minorHAnsi"/>
          <w:b/>
          <w:lang w:eastAsia="hr-HR"/>
        </w:rPr>
        <w:t>)*20</w:t>
      </w:r>
    </w:p>
    <w:p w14:paraId="021764AC" w14:textId="77777777" w:rsidR="003F201D" w:rsidRPr="003F201D" w:rsidRDefault="003F201D" w:rsidP="003F201D">
      <w:pPr>
        <w:spacing w:after="0" w:line="240" w:lineRule="auto"/>
        <w:contextualSpacing/>
        <w:jc w:val="both"/>
        <w:rPr>
          <w:rFonts w:hAnsiTheme="minorHAnsi" w:cstheme="minorHAnsi"/>
          <w:lang w:eastAsia="hr-HR"/>
        </w:rPr>
      </w:pPr>
    </w:p>
    <w:p w14:paraId="567DD54D" w14:textId="77777777"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J = broj bodova koji je ponuda dobila za predloženi jamstveni rok kvalitete izvedenih radova</w:t>
      </w:r>
    </w:p>
    <w:p w14:paraId="346CDB5E" w14:textId="77777777" w:rsidR="003F201D" w:rsidRPr="003F201D" w:rsidRDefault="003F201D" w:rsidP="003F201D">
      <w:pPr>
        <w:spacing w:after="0" w:line="240" w:lineRule="auto"/>
        <w:contextualSpacing/>
        <w:jc w:val="both"/>
        <w:rPr>
          <w:rFonts w:hAnsiTheme="minorHAnsi" w:cstheme="minorHAnsi"/>
          <w:lang w:eastAsia="hr-HR"/>
        </w:rPr>
      </w:pPr>
      <w:proofErr w:type="spellStart"/>
      <w:r w:rsidRPr="003F201D">
        <w:rPr>
          <w:rFonts w:hAnsiTheme="minorHAnsi" w:cstheme="minorHAnsi"/>
          <w:lang w:eastAsia="hr-HR"/>
        </w:rPr>
        <w:t>Jp</w:t>
      </w:r>
      <w:proofErr w:type="spellEnd"/>
      <w:r w:rsidRPr="003F201D">
        <w:rPr>
          <w:rFonts w:hAnsiTheme="minorHAnsi" w:cstheme="minorHAnsi"/>
          <w:lang w:eastAsia="hr-HR"/>
        </w:rPr>
        <w:t xml:space="preserve"> = ponuđeni jamstveni rok kvalitete izvedenih radova ponude koja je predmet ocjene</w:t>
      </w:r>
    </w:p>
    <w:p w14:paraId="4F28814F" w14:textId="77777777" w:rsidR="003F201D" w:rsidRPr="003F201D" w:rsidRDefault="003F201D" w:rsidP="003F201D">
      <w:pPr>
        <w:spacing w:after="0" w:line="240" w:lineRule="auto"/>
        <w:contextualSpacing/>
        <w:jc w:val="both"/>
        <w:rPr>
          <w:rFonts w:hAnsiTheme="minorHAnsi" w:cstheme="minorHAnsi"/>
          <w:lang w:eastAsia="hr-HR"/>
        </w:rPr>
      </w:pPr>
      <w:proofErr w:type="spellStart"/>
      <w:r w:rsidRPr="003F201D">
        <w:rPr>
          <w:rFonts w:hAnsiTheme="minorHAnsi" w:cstheme="minorHAnsi"/>
          <w:lang w:eastAsia="hr-HR"/>
        </w:rPr>
        <w:t>Jmax</w:t>
      </w:r>
      <w:proofErr w:type="spellEnd"/>
      <w:r w:rsidRPr="003F201D">
        <w:rPr>
          <w:rFonts w:hAnsiTheme="minorHAnsi" w:cstheme="minorHAnsi"/>
          <w:lang w:eastAsia="hr-HR"/>
        </w:rPr>
        <w:t xml:space="preserve"> = 120 mjeseci</w:t>
      </w:r>
    </w:p>
    <w:p w14:paraId="7FBAE096" w14:textId="5FF59D92" w:rsidR="00F526BC"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20 = maksimalni broj bodova</w:t>
      </w:r>
    </w:p>
    <w:p w14:paraId="3F46D274" w14:textId="77777777" w:rsidR="00F526BC" w:rsidRDefault="00F526BC" w:rsidP="00F526BC">
      <w:pPr>
        <w:spacing w:after="0" w:line="240" w:lineRule="auto"/>
        <w:contextualSpacing/>
        <w:rPr>
          <w:rFonts w:hAnsiTheme="minorHAnsi" w:cstheme="minorHAnsi"/>
          <w:b/>
          <w:u w:val="single"/>
          <w:lang w:eastAsia="hr-HR"/>
        </w:rPr>
      </w:pPr>
    </w:p>
    <w:p w14:paraId="7F53A985" w14:textId="77777777" w:rsidR="003F201D" w:rsidRDefault="003F201D" w:rsidP="00F526BC">
      <w:pPr>
        <w:spacing w:after="0" w:line="240" w:lineRule="auto"/>
        <w:contextualSpacing/>
        <w:rPr>
          <w:rFonts w:hAnsiTheme="minorHAnsi" w:cstheme="minorHAnsi"/>
          <w:b/>
          <w:u w:val="single"/>
          <w:lang w:eastAsia="hr-HR"/>
        </w:rPr>
      </w:pPr>
    </w:p>
    <w:p w14:paraId="7D957E9E" w14:textId="0CA7A0FC" w:rsidR="00FF283C" w:rsidRPr="00203D75" w:rsidRDefault="00F526BC" w:rsidP="00203D75">
      <w:pPr>
        <w:spacing w:after="0" w:line="240" w:lineRule="auto"/>
        <w:contextualSpacing/>
        <w:jc w:val="both"/>
        <w:rPr>
          <w:rFonts w:hAnsiTheme="minorHAnsi" w:cstheme="minorHAnsi"/>
          <w:lang w:eastAsia="hr-HR"/>
        </w:rPr>
      </w:pPr>
      <w:r w:rsidRPr="00203D75">
        <w:rPr>
          <w:rFonts w:hAnsiTheme="minorHAnsi" w:cstheme="minorHAnsi"/>
          <w:lang w:eastAsia="hr-HR"/>
        </w:rPr>
        <w:t xml:space="preserve">Jamstveni rok </w:t>
      </w:r>
      <w:r w:rsidR="0044740B" w:rsidRPr="00203D75">
        <w:rPr>
          <w:rFonts w:hAnsiTheme="minorHAnsi" w:cstheme="minorHAnsi"/>
          <w:lang w:eastAsia="hr-HR"/>
        </w:rPr>
        <w:t>moguće je iskazati cijelim brojem ( ne decimalnim ) u mjesecima u</w:t>
      </w:r>
      <w:r w:rsidR="00203D75" w:rsidRPr="00203D75">
        <w:rPr>
          <w:rFonts w:hAnsiTheme="minorHAnsi" w:cstheme="minorHAnsi"/>
          <w:lang w:eastAsia="hr-HR"/>
        </w:rPr>
        <w:t xml:space="preserve"> npr. 24, 36, 48 i slično).</w:t>
      </w:r>
    </w:p>
    <w:p w14:paraId="72461FF1" w14:textId="77777777" w:rsidR="00203D75" w:rsidRPr="00203D75" w:rsidRDefault="00203D75" w:rsidP="00203D75">
      <w:pPr>
        <w:autoSpaceDE w:val="0"/>
        <w:autoSpaceDN w:val="0"/>
        <w:spacing w:before="120" w:after="120"/>
        <w:ind w:right="-1"/>
        <w:jc w:val="both"/>
        <w:rPr>
          <w:rFonts w:hAnsiTheme="minorHAnsi" w:cstheme="minorHAnsi"/>
          <w:b/>
          <w:bCs/>
          <w:u w:val="single"/>
        </w:rPr>
      </w:pPr>
      <w:r w:rsidRPr="00203D75">
        <w:rPr>
          <w:rFonts w:hAnsiTheme="minorHAnsi" w:cstheme="minorHAnsi"/>
          <w:b/>
          <w:bCs/>
          <w:u w:val="single"/>
        </w:rPr>
        <w:t>Ponuditelj iskazuje navedeno jamstvo upisom u za to predviđeno mjesto/ćeliju u Troškovniku koji je sastavni dio ove Dokumentacije o nabavi.</w:t>
      </w:r>
    </w:p>
    <w:p w14:paraId="0744634E" w14:textId="77777777" w:rsidR="00203D75" w:rsidRPr="00203D75" w:rsidRDefault="00203D75" w:rsidP="00203D75">
      <w:pPr>
        <w:autoSpaceDE w:val="0"/>
        <w:autoSpaceDN w:val="0"/>
        <w:spacing w:before="120" w:after="120"/>
        <w:ind w:right="-1"/>
        <w:jc w:val="both"/>
        <w:rPr>
          <w:rFonts w:hAnsiTheme="minorHAnsi" w:cstheme="minorHAnsi"/>
        </w:rPr>
      </w:pPr>
      <w:r w:rsidRPr="00203D75">
        <w:rPr>
          <w:rFonts w:hAnsiTheme="minorHAnsi" w:cstheme="minorHAnsi"/>
          <w:b/>
          <w:bCs/>
          <w:u w:val="single"/>
        </w:rPr>
        <w:t>Ukoliko predviđeno mjesto/ćelija u Troškovniku ne sadrži navod o trajanju jamstvenog roka smatrat će se da ponuditelj nudi minimalni jamstveni rok od 24 mjeseca.</w:t>
      </w:r>
    </w:p>
    <w:p w14:paraId="65A25976" w14:textId="77777777" w:rsidR="00203D75" w:rsidRPr="00203D75" w:rsidRDefault="00203D75" w:rsidP="00203D75">
      <w:pPr>
        <w:autoSpaceDE w:val="0"/>
        <w:autoSpaceDN w:val="0"/>
        <w:spacing w:before="120" w:after="120"/>
        <w:ind w:right="-1"/>
        <w:jc w:val="both"/>
        <w:rPr>
          <w:rFonts w:hAnsiTheme="minorHAnsi" w:cstheme="minorHAnsi"/>
        </w:rPr>
      </w:pPr>
      <w:r w:rsidRPr="00203D75">
        <w:rPr>
          <w:rFonts w:hAnsiTheme="minorHAnsi" w:cstheme="minorHAnsi"/>
        </w:rPr>
        <w:lastRenderedPageBreak/>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 29/18).</w:t>
      </w:r>
    </w:p>
    <w:p w14:paraId="204EF191" w14:textId="77777777" w:rsidR="00203D75" w:rsidRPr="00203D75" w:rsidRDefault="00203D75" w:rsidP="00203D75">
      <w:pPr>
        <w:spacing w:after="0" w:line="240" w:lineRule="auto"/>
        <w:jc w:val="both"/>
        <w:rPr>
          <w:rFonts w:hAnsiTheme="minorHAnsi" w:cstheme="minorHAnsi"/>
        </w:rPr>
      </w:pPr>
    </w:p>
    <w:p w14:paraId="075DDE04" w14:textId="3221CD82" w:rsidR="00203D75" w:rsidRPr="00203D75" w:rsidRDefault="00203D75" w:rsidP="00203D75">
      <w:pPr>
        <w:spacing w:after="0" w:line="240" w:lineRule="auto"/>
        <w:jc w:val="both"/>
        <w:rPr>
          <w:rFonts w:hAnsiTheme="minorHAnsi" w:cstheme="minorHAnsi"/>
          <w:bCs/>
        </w:rPr>
      </w:pPr>
      <w:r w:rsidRPr="00203D75">
        <w:rPr>
          <w:rFonts w:hAnsiTheme="minorHAnsi" w:cstheme="minorHAnsi"/>
        </w:rPr>
        <w:t xml:space="preserve">Ukupna ocjena dobiva se kao suma bodova dobivenih za cijenu (C) i duljinu </w:t>
      </w:r>
      <w:r w:rsidRPr="00203D75">
        <w:rPr>
          <w:rFonts w:hAnsiTheme="minorHAnsi" w:cstheme="minorHAnsi"/>
          <w:bCs/>
        </w:rPr>
        <w:t>jamstva za otklanjanje nedostataka u jamstvenom roku (J):</w:t>
      </w:r>
    </w:p>
    <w:p w14:paraId="371AFDDF" w14:textId="77777777" w:rsidR="00203D75" w:rsidRPr="00203D75" w:rsidRDefault="00203D75" w:rsidP="00203D75">
      <w:pPr>
        <w:spacing w:after="0" w:line="240" w:lineRule="auto"/>
        <w:jc w:val="center"/>
        <w:rPr>
          <w:rFonts w:hAnsiTheme="minorHAnsi" w:cstheme="minorHAnsi"/>
          <w:b/>
          <w:bCs/>
        </w:rPr>
      </w:pPr>
      <w:r w:rsidRPr="00203D75">
        <w:rPr>
          <w:rFonts w:hAnsiTheme="minorHAnsi" w:cstheme="minorHAnsi"/>
          <w:b/>
          <w:bCs/>
        </w:rPr>
        <w:t>T = C + J</w:t>
      </w:r>
    </w:p>
    <w:p w14:paraId="55D5CDB1" w14:textId="77777777" w:rsidR="00203D75" w:rsidRPr="00203D75" w:rsidRDefault="00203D75" w:rsidP="00203D75">
      <w:pPr>
        <w:spacing w:after="0" w:line="240" w:lineRule="auto"/>
        <w:jc w:val="center"/>
        <w:rPr>
          <w:rFonts w:hAnsiTheme="minorHAnsi" w:cstheme="minorHAnsi"/>
          <w:b/>
        </w:rPr>
      </w:pPr>
    </w:p>
    <w:p w14:paraId="054ECE49" w14:textId="77777777" w:rsidR="00203D75" w:rsidRPr="00203D75" w:rsidRDefault="00203D75" w:rsidP="00203D75">
      <w:pPr>
        <w:spacing w:after="0" w:line="240" w:lineRule="auto"/>
        <w:jc w:val="both"/>
        <w:rPr>
          <w:rFonts w:hAnsiTheme="minorHAnsi" w:cstheme="minorHAnsi"/>
          <w:b/>
          <w:color w:val="000000"/>
          <w:lang w:eastAsia="hr-HR"/>
        </w:rPr>
      </w:pPr>
      <w:r w:rsidRPr="00203D75">
        <w:rPr>
          <w:rFonts w:hAnsiTheme="minorHAnsi" w:cstheme="minorHAnsi"/>
          <w:b/>
          <w:color w:val="000000"/>
          <w:lang w:eastAsia="hr-HR"/>
        </w:rPr>
        <w:t>Ekonomski najpovoljnija ponuda je ponuda koja ostvari najveći broj bodova.</w:t>
      </w:r>
    </w:p>
    <w:p w14:paraId="3B4C6B29" w14:textId="77777777" w:rsidR="00203D75" w:rsidRPr="00203D75" w:rsidRDefault="00203D75" w:rsidP="00203D75">
      <w:pPr>
        <w:spacing w:after="0" w:line="240" w:lineRule="auto"/>
        <w:jc w:val="both"/>
        <w:rPr>
          <w:rFonts w:hAnsiTheme="minorHAnsi" w:cstheme="minorHAnsi"/>
          <w:color w:val="000000"/>
          <w:lang w:eastAsia="hr-HR"/>
        </w:rPr>
      </w:pPr>
    </w:p>
    <w:p w14:paraId="7DB7D6E9" w14:textId="77777777" w:rsidR="00203D75" w:rsidRPr="00203D75" w:rsidRDefault="00203D75" w:rsidP="00203D75">
      <w:pPr>
        <w:spacing w:after="0" w:line="240" w:lineRule="auto"/>
        <w:jc w:val="both"/>
        <w:rPr>
          <w:rFonts w:hAnsiTheme="minorHAnsi" w:cstheme="minorHAnsi"/>
          <w:color w:val="000000"/>
          <w:lang w:eastAsia="hr-HR"/>
        </w:rPr>
      </w:pPr>
      <w:r w:rsidRPr="00203D75">
        <w:rPr>
          <w:rFonts w:hAnsiTheme="minorHAnsi" w:cstheme="minorHAnsi"/>
          <w:color w:val="000000"/>
          <w:lang w:eastAsia="hr-HR"/>
        </w:rPr>
        <w:t>Ako su dvije ili više valjanih ponuda jednako rangirane prema kriteriju za odabir ponude. Naručitelj će odabrani ponudu koja je zaprimljena ranije.</w:t>
      </w:r>
    </w:p>
    <w:p w14:paraId="10BCB2BE" w14:textId="77777777" w:rsidR="00203D75" w:rsidRDefault="00203D75" w:rsidP="00203D75">
      <w:pPr>
        <w:spacing w:after="0" w:line="240" w:lineRule="auto"/>
        <w:jc w:val="both"/>
        <w:rPr>
          <w:rFonts w:hAnsiTheme="minorHAnsi" w:cstheme="minorHAnsi"/>
          <w:color w:val="000000"/>
          <w:lang w:eastAsia="hr-HR"/>
        </w:rPr>
      </w:pPr>
    </w:p>
    <w:p w14:paraId="62A1D73E" w14:textId="77777777" w:rsidR="00C71FB8" w:rsidRDefault="00C71FB8" w:rsidP="00B55A99">
      <w:pPr>
        <w:keepNext/>
        <w:keepLines/>
        <w:spacing w:after="60" w:line="240" w:lineRule="auto"/>
        <w:outlineLvl w:val="0"/>
        <w:rPr>
          <w:rFonts w:hAnsiTheme="minorHAnsi" w:cstheme="minorHAnsi"/>
          <w:b/>
          <w:bCs/>
        </w:rPr>
      </w:pPr>
    </w:p>
    <w:p w14:paraId="75CB4175" w14:textId="77777777" w:rsidR="007053FB" w:rsidRPr="007053FB" w:rsidRDefault="007053FB" w:rsidP="007053FB">
      <w:pPr>
        <w:spacing w:after="0" w:line="240" w:lineRule="auto"/>
        <w:jc w:val="both"/>
        <w:rPr>
          <w:rFonts w:hAnsiTheme="minorHAnsi" w:cstheme="minorHAnsi"/>
          <w:b/>
          <w:sz w:val="24"/>
          <w:szCs w:val="24"/>
          <w:lang w:eastAsia="hr-HR"/>
        </w:rPr>
      </w:pPr>
      <w:r w:rsidRPr="007053FB">
        <w:rPr>
          <w:rFonts w:hAnsiTheme="minorHAnsi" w:cstheme="minorHAnsi"/>
          <w:b/>
          <w:sz w:val="24"/>
          <w:szCs w:val="24"/>
          <w:lang w:eastAsia="hr-HR"/>
        </w:rPr>
        <w:t>GRUPA I</w:t>
      </w:r>
      <w:r>
        <w:rPr>
          <w:rFonts w:hAnsiTheme="minorHAnsi" w:cstheme="minorHAnsi"/>
          <w:b/>
          <w:sz w:val="24"/>
          <w:szCs w:val="24"/>
          <w:lang w:eastAsia="hr-HR"/>
        </w:rPr>
        <w:t>I</w:t>
      </w:r>
    </w:p>
    <w:tbl>
      <w:tblPr>
        <w:tblStyle w:val="Reetkatablice"/>
        <w:tblW w:w="8569" w:type="dxa"/>
        <w:tblLook w:val="04A0" w:firstRow="1" w:lastRow="0" w:firstColumn="1" w:lastColumn="0" w:noHBand="0" w:noVBand="1"/>
      </w:tblPr>
      <w:tblGrid>
        <w:gridCol w:w="3932"/>
        <w:gridCol w:w="1698"/>
        <w:gridCol w:w="2939"/>
      </w:tblGrid>
      <w:tr w:rsidR="007053FB" w:rsidRPr="0032215B" w14:paraId="7A05D6BC" w14:textId="77777777" w:rsidTr="004115A0">
        <w:trPr>
          <w:trHeight w:val="716"/>
        </w:trPr>
        <w:tc>
          <w:tcPr>
            <w:tcW w:w="3932" w:type="dxa"/>
            <w:shd w:val="clear" w:color="auto" w:fill="FFF2CC" w:themeFill="accent4" w:themeFillTint="33"/>
          </w:tcPr>
          <w:p w14:paraId="119B20D7"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Kriterij</w:t>
            </w:r>
          </w:p>
        </w:tc>
        <w:tc>
          <w:tcPr>
            <w:tcW w:w="1697" w:type="dxa"/>
            <w:shd w:val="clear" w:color="auto" w:fill="FFF2CC" w:themeFill="accent4" w:themeFillTint="33"/>
          </w:tcPr>
          <w:p w14:paraId="07478AFC"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Relativni značaj</w:t>
            </w:r>
          </w:p>
        </w:tc>
        <w:tc>
          <w:tcPr>
            <w:tcW w:w="2939" w:type="dxa"/>
            <w:shd w:val="clear" w:color="auto" w:fill="FFF2CC" w:themeFill="accent4" w:themeFillTint="33"/>
          </w:tcPr>
          <w:p w14:paraId="5EABA5D5"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Maksimalan broj bodova po svakom od kriterija</w:t>
            </w:r>
          </w:p>
        </w:tc>
      </w:tr>
      <w:tr w:rsidR="007053FB" w:rsidRPr="0032215B" w14:paraId="6AFBB88F" w14:textId="77777777" w:rsidTr="004115A0">
        <w:trPr>
          <w:trHeight w:val="369"/>
        </w:trPr>
        <w:tc>
          <w:tcPr>
            <w:tcW w:w="3932" w:type="dxa"/>
          </w:tcPr>
          <w:p w14:paraId="4D0BDBE3" w14:textId="77777777" w:rsidR="007053FB" w:rsidRPr="0032215B" w:rsidRDefault="007053FB" w:rsidP="004115A0">
            <w:pPr>
              <w:jc w:val="both"/>
              <w:rPr>
                <w:rFonts w:asciiTheme="minorHAnsi" w:hAnsiTheme="minorHAnsi" w:cstheme="minorHAnsi"/>
                <w:b/>
                <w:sz w:val="22"/>
                <w:szCs w:val="22"/>
              </w:rPr>
            </w:pPr>
            <w:r w:rsidRPr="0032215B">
              <w:rPr>
                <w:rFonts w:asciiTheme="minorHAnsi" w:hAnsiTheme="minorHAnsi" w:cstheme="minorHAnsi"/>
                <w:b/>
                <w:sz w:val="22"/>
                <w:szCs w:val="22"/>
              </w:rPr>
              <w:t>1.Cijena ponude (C)</w:t>
            </w:r>
          </w:p>
        </w:tc>
        <w:tc>
          <w:tcPr>
            <w:tcW w:w="1697" w:type="dxa"/>
          </w:tcPr>
          <w:p w14:paraId="5AFF7B64"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80</w:t>
            </w:r>
          </w:p>
        </w:tc>
        <w:tc>
          <w:tcPr>
            <w:tcW w:w="2939" w:type="dxa"/>
          </w:tcPr>
          <w:p w14:paraId="162D82B3"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80</w:t>
            </w:r>
          </w:p>
        </w:tc>
      </w:tr>
      <w:tr w:rsidR="007053FB" w:rsidRPr="0032215B" w14:paraId="6C5731E6" w14:textId="77777777" w:rsidTr="004115A0">
        <w:trPr>
          <w:trHeight w:val="347"/>
        </w:trPr>
        <w:tc>
          <w:tcPr>
            <w:tcW w:w="3932" w:type="dxa"/>
          </w:tcPr>
          <w:p w14:paraId="55E4343E" w14:textId="77777777" w:rsidR="007053FB" w:rsidRPr="0032215B" w:rsidRDefault="007053FB" w:rsidP="007053FB">
            <w:pPr>
              <w:rPr>
                <w:rFonts w:asciiTheme="minorHAnsi" w:hAnsiTheme="minorHAnsi" w:cstheme="minorHAnsi"/>
                <w:b/>
                <w:sz w:val="22"/>
                <w:szCs w:val="22"/>
              </w:rPr>
            </w:pPr>
            <w:r>
              <w:rPr>
                <w:rFonts w:asciiTheme="minorHAnsi" w:hAnsiTheme="minorHAnsi" w:cstheme="minorHAnsi"/>
                <w:b/>
                <w:bCs/>
                <w:sz w:val="22"/>
                <w:szCs w:val="22"/>
              </w:rPr>
              <w:t>2. Trajanje životnog vijeka proizvoda (J)</w:t>
            </w:r>
          </w:p>
        </w:tc>
        <w:tc>
          <w:tcPr>
            <w:tcW w:w="1697" w:type="dxa"/>
          </w:tcPr>
          <w:p w14:paraId="2EB516C0" w14:textId="77777777" w:rsidR="007053FB" w:rsidRPr="0032215B" w:rsidRDefault="007053FB" w:rsidP="004115A0">
            <w:pPr>
              <w:jc w:val="center"/>
              <w:rPr>
                <w:rFonts w:asciiTheme="minorHAnsi" w:hAnsiTheme="minorHAnsi" w:cstheme="minorHAnsi"/>
                <w:b/>
                <w:sz w:val="22"/>
                <w:szCs w:val="22"/>
              </w:rPr>
            </w:pPr>
            <w:r>
              <w:rPr>
                <w:rFonts w:asciiTheme="minorHAnsi" w:hAnsiTheme="minorHAnsi" w:cstheme="minorHAnsi"/>
                <w:b/>
                <w:sz w:val="22"/>
                <w:szCs w:val="22"/>
              </w:rPr>
              <w:t>20</w:t>
            </w:r>
          </w:p>
        </w:tc>
        <w:tc>
          <w:tcPr>
            <w:tcW w:w="2939" w:type="dxa"/>
          </w:tcPr>
          <w:p w14:paraId="743690A0"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20</w:t>
            </w:r>
          </w:p>
        </w:tc>
      </w:tr>
      <w:tr w:rsidR="007053FB" w:rsidRPr="0032215B" w14:paraId="144A76E7" w14:textId="77777777" w:rsidTr="004115A0">
        <w:trPr>
          <w:trHeight w:val="369"/>
        </w:trPr>
        <w:tc>
          <w:tcPr>
            <w:tcW w:w="5630" w:type="dxa"/>
            <w:gridSpan w:val="2"/>
            <w:shd w:val="clear" w:color="auto" w:fill="FFF2CC" w:themeFill="accent4" w:themeFillTint="33"/>
          </w:tcPr>
          <w:p w14:paraId="6822346C" w14:textId="77777777" w:rsidR="007053FB" w:rsidRPr="0032215B" w:rsidRDefault="007053FB" w:rsidP="004115A0">
            <w:pPr>
              <w:rPr>
                <w:rFonts w:asciiTheme="minorHAnsi" w:hAnsiTheme="minorHAnsi" w:cstheme="minorHAnsi"/>
                <w:b/>
                <w:sz w:val="22"/>
                <w:szCs w:val="22"/>
              </w:rPr>
            </w:pPr>
            <w:r w:rsidRPr="0032215B">
              <w:rPr>
                <w:rFonts w:asciiTheme="minorHAnsi" w:hAnsiTheme="minorHAnsi" w:cstheme="minorHAnsi"/>
                <w:b/>
                <w:sz w:val="22"/>
                <w:szCs w:val="22"/>
              </w:rPr>
              <w:t>Maksimalan broj bodova</w:t>
            </w:r>
            <w:r>
              <w:rPr>
                <w:rFonts w:asciiTheme="minorHAnsi" w:hAnsiTheme="minorHAnsi" w:cstheme="minorHAnsi"/>
                <w:b/>
                <w:sz w:val="22"/>
                <w:szCs w:val="22"/>
              </w:rPr>
              <w:t xml:space="preserve"> (T)</w:t>
            </w:r>
          </w:p>
        </w:tc>
        <w:tc>
          <w:tcPr>
            <w:tcW w:w="2939" w:type="dxa"/>
            <w:shd w:val="clear" w:color="auto" w:fill="FFF2CC" w:themeFill="accent4" w:themeFillTint="33"/>
          </w:tcPr>
          <w:p w14:paraId="0341F46C"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100</w:t>
            </w:r>
          </w:p>
        </w:tc>
      </w:tr>
    </w:tbl>
    <w:p w14:paraId="07C04115" w14:textId="77777777" w:rsidR="007053FB" w:rsidRDefault="007053FB" w:rsidP="00B55A99">
      <w:pPr>
        <w:keepNext/>
        <w:keepLines/>
        <w:spacing w:after="60" w:line="240" w:lineRule="auto"/>
        <w:outlineLvl w:val="0"/>
        <w:rPr>
          <w:rFonts w:hAnsiTheme="minorHAnsi" w:cstheme="minorHAnsi"/>
          <w:b/>
          <w:bCs/>
        </w:rPr>
      </w:pPr>
    </w:p>
    <w:p w14:paraId="758D7FD8" w14:textId="77777777" w:rsidR="007053FB" w:rsidRDefault="007053FB" w:rsidP="007053FB">
      <w:pPr>
        <w:spacing w:after="0" w:line="240" w:lineRule="auto"/>
        <w:jc w:val="both"/>
        <w:rPr>
          <w:rFonts w:hAnsiTheme="minorHAnsi" w:cstheme="minorHAnsi"/>
          <w:b/>
          <w:lang w:eastAsia="hr-HR"/>
        </w:rPr>
      </w:pPr>
      <w:r w:rsidRPr="007053FB">
        <w:rPr>
          <w:rFonts w:hAnsiTheme="minorHAnsi" w:cstheme="minorHAnsi"/>
          <w:b/>
          <w:lang w:eastAsia="hr-HR"/>
        </w:rPr>
        <w:t>Opis kriterija i način utvrđivanja bodovne vrijednosti:</w:t>
      </w:r>
    </w:p>
    <w:p w14:paraId="506E6AAB" w14:textId="77777777" w:rsidR="007053FB" w:rsidRPr="007053FB" w:rsidRDefault="007053FB" w:rsidP="007053FB">
      <w:pPr>
        <w:spacing w:after="0" w:line="240" w:lineRule="auto"/>
        <w:jc w:val="both"/>
        <w:rPr>
          <w:rFonts w:hAnsiTheme="minorHAnsi" w:cstheme="minorHAnsi"/>
          <w:b/>
          <w:lang w:eastAsia="hr-HR"/>
        </w:rPr>
      </w:pPr>
    </w:p>
    <w:p w14:paraId="36FEFCDC" w14:textId="77777777" w:rsidR="007053FB" w:rsidRPr="007053FB" w:rsidRDefault="007053FB" w:rsidP="007053FB">
      <w:pPr>
        <w:pStyle w:val="Odlomakpopisa"/>
        <w:numPr>
          <w:ilvl w:val="0"/>
          <w:numId w:val="30"/>
        </w:numPr>
        <w:jc w:val="both"/>
        <w:rPr>
          <w:rFonts w:asciiTheme="minorHAnsi" w:hAnsiTheme="minorHAnsi" w:cstheme="minorHAnsi"/>
          <w:b/>
          <w:sz w:val="22"/>
          <w:szCs w:val="22"/>
        </w:rPr>
      </w:pPr>
      <w:r w:rsidRPr="007053FB">
        <w:rPr>
          <w:rFonts w:asciiTheme="minorHAnsi" w:hAnsiTheme="minorHAnsi" w:cstheme="minorHAnsi"/>
          <w:b/>
          <w:sz w:val="22"/>
          <w:szCs w:val="22"/>
        </w:rPr>
        <w:t>Cijena ponude (C)</w:t>
      </w:r>
    </w:p>
    <w:p w14:paraId="6F375C7C" w14:textId="77777777" w:rsidR="007053FB" w:rsidRPr="0032215B" w:rsidRDefault="007053FB" w:rsidP="007053FB">
      <w:pPr>
        <w:spacing w:after="0" w:line="240" w:lineRule="auto"/>
        <w:jc w:val="both"/>
        <w:rPr>
          <w:rFonts w:hAnsiTheme="minorHAnsi" w:cstheme="minorHAnsi"/>
          <w:lang w:eastAsia="hr-HR"/>
        </w:rPr>
      </w:pPr>
    </w:p>
    <w:p w14:paraId="39E3F5B6" w14:textId="77777777" w:rsidR="007053FB" w:rsidRPr="0032215B" w:rsidRDefault="007053FB" w:rsidP="007053FB">
      <w:pPr>
        <w:spacing w:after="0" w:line="240" w:lineRule="auto"/>
        <w:jc w:val="both"/>
        <w:rPr>
          <w:rFonts w:hAnsiTheme="minorHAnsi" w:cstheme="minorHAnsi"/>
          <w:lang w:eastAsia="hr-HR"/>
        </w:rPr>
      </w:pPr>
      <w:r w:rsidRPr="0032215B">
        <w:rPr>
          <w:rFonts w:hAnsiTheme="minorHAnsi" w:cstheme="minorHAnsi"/>
          <w:lang w:eastAsia="hr-HR"/>
        </w:rPr>
        <w:t xml:space="preserve">Naručitelj kao prvi kriterij određuje cijenu ponude.  </w:t>
      </w:r>
    </w:p>
    <w:p w14:paraId="795619E9" w14:textId="77777777" w:rsidR="007053FB" w:rsidRPr="0032215B" w:rsidRDefault="007053FB" w:rsidP="007053FB">
      <w:pPr>
        <w:spacing w:after="0" w:line="240" w:lineRule="auto"/>
        <w:jc w:val="both"/>
        <w:rPr>
          <w:rFonts w:hAnsiTheme="minorHAnsi" w:cstheme="minorHAnsi"/>
          <w:lang w:eastAsia="hr-HR"/>
        </w:rPr>
      </w:pPr>
      <w:r w:rsidRPr="0032215B">
        <w:rPr>
          <w:rFonts w:hAnsiTheme="minorHAnsi" w:cstheme="minorHAnsi"/>
          <w:lang w:eastAsia="hr-HR"/>
        </w:rPr>
        <w:t xml:space="preserve">Maksimalni broj bodova koji Ponuditelj može dobiti prema ovom kriteriju je 80. Onaj Ponuditelj koji dostavi ponudu s najnižom cijenom dobit će maksimalni broj bodova. </w:t>
      </w:r>
    </w:p>
    <w:p w14:paraId="772CF4D4" w14:textId="77777777" w:rsidR="007053FB" w:rsidRPr="0032215B" w:rsidRDefault="007053FB" w:rsidP="007053FB">
      <w:pPr>
        <w:spacing w:after="0" w:line="240" w:lineRule="auto"/>
        <w:jc w:val="both"/>
        <w:rPr>
          <w:rFonts w:hAnsiTheme="minorHAnsi" w:cstheme="minorHAnsi"/>
          <w:lang w:eastAsia="hr-HR"/>
        </w:rPr>
      </w:pPr>
      <w:r w:rsidRPr="0032215B">
        <w:rPr>
          <w:rFonts w:hAnsiTheme="minorHAnsi" w:cstheme="minorHAnsi"/>
          <w:lang w:eastAsia="hr-HR"/>
        </w:rPr>
        <w:t xml:space="preserve">Bodovna vrijednost prema ovom kriteriju izračunava se prema sljedećoj formuli: </w:t>
      </w:r>
    </w:p>
    <w:p w14:paraId="12B96C85" w14:textId="77777777" w:rsidR="007053FB" w:rsidRPr="00351B86" w:rsidRDefault="007053FB" w:rsidP="007053FB">
      <w:pPr>
        <w:spacing w:after="0" w:line="240" w:lineRule="auto"/>
        <w:jc w:val="both"/>
        <w:rPr>
          <w:rFonts w:hAnsiTheme="minorHAnsi" w:cstheme="minorHAnsi"/>
          <w:sz w:val="16"/>
          <w:szCs w:val="16"/>
          <w:lang w:eastAsia="hr-HR"/>
        </w:rPr>
      </w:pPr>
    </w:p>
    <w:p w14:paraId="6E84D566" w14:textId="77777777" w:rsidR="007053FB" w:rsidRDefault="007053FB" w:rsidP="001F2DDE">
      <w:pPr>
        <w:spacing w:after="0" w:line="240" w:lineRule="auto"/>
        <w:jc w:val="center"/>
        <w:rPr>
          <w:rFonts w:hAnsiTheme="minorHAnsi" w:cstheme="minorHAnsi"/>
          <w:b/>
          <w:u w:val="single"/>
          <w:lang w:eastAsia="hr-HR"/>
        </w:rPr>
      </w:pPr>
      <w:r w:rsidRPr="0032215B">
        <w:rPr>
          <w:rFonts w:hAnsiTheme="minorHAnsi" w:cstheme="minorHAnsi"/>
          <w:b/>
          <w:u w:val="single"/>
          <w:lang w:eastAsia="hr-HR"/>
        </w:rPr>
        <w:t>Broj bodova = Najniža ponuđena cijena / cijena ponude * 80</w:t>
      </w:r>
    </w:p>
    <w:p w14:paraId="78FB94E6" w14:textId="77777777" w:rsidR="001F2DDE" w:rsidRDefault="001F2DDE" w:rsidP="001F2DDE">
      <w:pPr>
        <w:spacing w:after="0" w:line="240" w:lineRule="auto"/>
        <w:jc w:val="center"/>
        <w:rPr>
          <w:rFonts w:hAnsiTheme="minorHAnsi" w:cstheme="minorHAnsi"/>
          <w:b/>
          <w:u w:val="single"/>
          <w:lang w:eastAsia="hr-HR"/>
        </w:rPr>
      </w:pPr>
    </w:p>
    <w:p w14:paraId="668C3CA7" w14:textId="77777777" w:rsidR="00FF283C" w:rsidRPr="001F2DDE" w:rsidRDefault="00FF283C" w:rsidP="001F2DDE">
      <w:pPr>
        <w:spacing w:after="0" w:line="240" w:lineRule="auto"/>
        <w:jc w:val="center"/>
        <w:rPr>
          <w:rFonts w:hAnsiTheme="minorHAnsi" w:cstheme="minorHAnsi"/>
          <w:b/>
          <w:u w:val="single"/>
          <w:lang w:eastAsia="hr-HR"/>
        </w:rPr>
      </w:pPr>
    </w:p>
    <w:p w14:paraId="2CFFD1AC" w14:textId="4B8E1830" w:rsidR="007053FB" w:rsidRDefault="007053FB" w:rsidP="007053FB">
      <w:pPr>
        <w:numPr>
          <w:ilvl w:val="0"/>
          <w:numId w:val="30"/>
        </w:numPr>
        <w:spacing w:after="0" w:line="240" w:lineRule="auto"/>
        <w:contextualSpacing/>
        <w:jc w:val="both"/>
        <w:rPr>
          <w:rFonts w:hAnsiTheme="minorHAnsi" w:cstheme="minorHAnsi"/>
          <w:b/>
          <w:lang w:eastAsia="hr-HR"/>
        </w:rPr>
      </w:pPr>
      <w:r w:rsidRPr="00E22F35">
        <w:rPr>
          <w:rFonts w:hAnsiTheme="minorHAnsi" w:cstheme="minorHAnsi"/>
          <w:b/>
          <w:lang w:eastAsia="hr-HR"/>
        </w:rPr>
        <w:t xml:space="preserve">Trajanje </w:t>
      </w:r>
      <w:r>
        <w:rPr>
          <w:rFonts w:hAnsiTheme="minorHAnsi" w:cstheme="minorHAnsi"/>
          <w:b/>
          <w:lang w:eastAsia="hr-HR"/>
        </w:rPr>
        <w:t>životnog vijeka proizvoda</w:t>
      </w:r>
      <w:r w:rsidRPr="00E22F35">
        <w:rPr>
          <w:rFonts w:hAnsiTheme="minorHAnsi" w:cstheme="minorHAnsi"/>
          <w:b/>
          <w:lang w:eastAsia="hr-HR"/>
        </w:rPr>
        <w:t xml:space="preserve"> </w:t>
      </w:r>
      <w:r w:rsidR="005511C8">
        <w:rPr>
          <w:rFonts w:hAnsiTheme="minorHAnsi" w:cstheme="minorHAnsi"/>
          <w:b/>
          <w:lang w:eastAsia="hr-HR"/>
        </w:rPr>
        <w:t>(</w:t>
      </w:r>
      <w:r w:rsidR="009946B2">
        <w:rPr>
          <w:rFonts w:hAnsiTheme="minorHAnsi" w:cstheme="minorHAnsi"/>
          <w:b/>
          <w:lang w:eastAsia="hr-HR"/>
        </w:rPr>
        <w:t>LED rasvjet</w:t>
      </w:r>
      <w:r w:rsidR="00FD5F6F">
        <w:rPr>
          <w:rFonts w:hAnsiTheme="minorHAnsi" w:cstheme="minorHAnsi"/>
          <w:b/>
          <w:lang w:eastAsia="hr-HR"/>
        </w:rPr>
        <w:t>na tijela</w:t>
      </w:r>
      <w:r w:rsidR="008732EB">
        <w:rPr>
          <w:rFonts w:hAnsiTheme="minorHAnsi" w:cstheme="minorHAnsi"/>
          <w:b/>
          <w:lang w:eastAsia="hr-HR"/>
        </w:rPr>
        <w:t>-55 kom</w:t>
      </w:r>
      <w:r w:rsidR="005511C8">
        <w:rPr>
          <w:rFonts w:hAnsiTheme="minorHAnsi" w:cstheme="minorHAnsi"/>
          <w:b/>
          <w:lang w:eastAsia="hr-HR"/>
        </w:rPr>
        <w:t>)</w:t>
      </w:r>
      <w:r w:rsidR="00FD5F6F">
        <w:rPr>
          <w:rFonts w:hAnsiTheme="minorHAnsi" w:cstheme="minorHAnsi"/>
          <w:b/>
          <w:lang w:eastAsia="hr-HR"/>
        </w:rPr>
        <w:t xml:space="preserve"> </w:t>
      </w:r>
      <w:r w:rsidRPr="00E22F35">
        <w:rPr>
          <w:rFonts w:hAnsiTheme="minorHAnsi" w:cstheme="minorHAnsi"/>
          <w:b/>
          <w:lang w:eastAsia="hr-HR"/>
        </w:rPr>
        <w:t>(J)</w:t>
      </w:r>
    </w:p>
    <w:p w14:paraId="6D1B88C0" w14:textId="77777777" w:rsidR="007053FB" w:rsidRDefault="007053FB" w:rsidP="007053FB">
      <w:pPr>
        <w:spacing w:after="0" w:line="240" w:lineRule="auto"/>
        <w:ind w:left="720"/>
        <w:contextualSpacing/>
        <w:jc w:val="both"/>
        <w:rPr>
          <w:rFonts w:hAnsiTheme="minorHAnsi" w:cstheme="minorHAnsi"/>
          <w:b/>
          <w:lang w:eastAsia="hr-HR"/>
        </w:rPr>
      </w:pPr>
    </w:p>
    <w:tbl>
      <w:tblPr>
        <w:tblStyle w:val="Srednjipopis-Isticanje6"/>
        <w:tblW w:w="0" w:type="auto"/>
        <w:tblLook w:val="04A0" w:firstRow="1" w:lastRow="0" w:firstColumn="1" w:lastColumn="0" w:noHBand="0" w:noVBand="1"/>
      </w:tblPr>
      <w:tblGrid>
        <w:gridCol w:w="4644"/>
        <w:gridCol w:w="4644"/>
      </w:tblGrid>
      <w:tr w:rsidR="007053FB" w14:paraId="7FFF1DC0" w14:textId="77777777" w:rsidTr="00705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45A22B6" w14:textId="68726CF6" w:rsidR="007053FB" w:rsidRDefault="00FC6148" w:rsidP="007053FB">
            <w:pPr>
              <w:contextualSpacing/>
              <w:jc w:val="center"/>
              <w:rPr>
                <w:rFonts w:hAnsiTheme="minorHAnsi" w:cstheme="minorHAnsi"/>
              </w:rPr>
            </w:pPr>
            <w:r>
              <w:rPr>
                <w:rFonts w:hAnsiTheme="minorHAnsi" w:cstheme="minorHAnsi"/>
              </w:rPr>
              <w:t xml:space="preserve"> Trajanje životnog vijeka</w:t>
            </w:r>
            <w:r w:rsidR="007053FB">
              <w:rPr>
                <w:rFonts w:hAnsiTheme="minorHAnsi" w:cstheme="minorHAnsi"/>
              </w:rPr>
              <w:t xml:space="preserve"> proizvoda</w:t>
            </w:r>
            <w:r>
              <w:rPr>
                <w:rFonts w:hAnsiTheme="minorHAnsi" w:cstheme="minorHAnsi"/>
              </w:rPr>
              <w:t xml:space="preserve"> u mjesecima</w:t>
            </w:r>
          </w:p>
          <w:p w14:paraId="20F28ECA" w14:textId="77777777" w:rsidR="001F2DDE" w:rsidRDefault="001F2DDE" w:rsidP="007053FB">
            <w:pPr>
              <w:contextualSpacing/>
              <w:jc w:val="center"/>
              <w:rPr>
                <w:rFonts w:hAnsiTheme="minorHAnsi" w:cstheme="minorHAnsi"/>
                <w:lang w:eastAsia="hr-HR"/>
              </w:rPr>
            </w:pPr>
          </w:p>
        </w:tc>
        <w:tc>
          <w:tcPr>
            <w:tcW w:w="4644" w:type="dxa"/>
          </w:tcPr>
          <w:p w14:paraId="145C99BA" w14:textId="77777777" w:rsidR="007053FB" w:rsidRDefault="001F2DDE" w:rsidP="007053FB">
            <w:pPr>
              <w:contextualSpacing/>
              <w:jc w:val="center"/>
              <w:cnfStyle w:val="100000000000" w:firstRow="1" w:lastRow="0" w:firstColumn="0" w:lastColumn="0" w:oddVBand="0" w:evenVBand="0" w:oddHBand="0" w:evenHBand="0" w:firstRowFirstColumn="0" w:firstRowLastColumn="0" w:lastRowFirstColumn="0" w:lastRowLastColumn="0"/>
              <w:rPr>
                <w:rFonts w:hAnsiTheme="minorHAnsi" w:cstheme="minorHAnsi"/>
              </w:rPr>
            </w:pPr>
            <w:r>
              <w:rPr>
                <w:rFonts w:hAnsiTheme="minorHAnsi" w:cstheme="minorHAnsi"/>
              </w:rPr>
              <w:t>B</w:t>
            </w:r>
            <w:r w:rsidR="007053FB">
              <w:rPr>
                <w:rFonts w:hAnsiTheme="minorHAnsi" w:cstheme="minorHAnsi"/>
              </w:rPr>
              <w:t>odovi</w:t>
            </w:r>
          </w:p>
          <w:p w14:paraId="3F822CD8" w14:textId="77777777" w:rsidR="001F2DDE" w:rsidRDefault="001F2DDE" w:rsidP="007053FB">
            <w:pPr>
              <w:contextualSpacing/>
              <w:jc w:val="center"/>
              <w:cnfStyle w:val="100000000000" w:firstRow="1" w:lastRow="0" w:firstColumn="0" w:lastColumn="0" w:oddVBand="0" w:evenVBand="0" w:oddHBand="0" w:evenHBand="0" w:firstRowFirstColumn="0" w:firstRowLastColumn="0" w:lastRowFirstColumn="0" w:lastRowLastColumn="0"/>
              <w:rPr>
                <w:rFonts w:hAnsiTheme="minorHAnsi" w:cstheme="minorHAnsi"/>
                <w:lang w:eastAsia="hr-HR"/>
              </w:rPr>
            </w:pPr>
          </w:p>
        </w:tc>
      </w:tr>
      <w:tr w:rsidR="007053FB" w14:paraId="276C8C0F" w14:textId="77777777" w:rsidTr="0070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925534C" w14:textId="7391B3E5" w:rsidR="007053FB" w:rsidRDefault="00824E95" w:rsidP="00203D75">
            <w:pPr>
              <w:contextualSpacing/>
              <w:jc w:val="both"/>
              <w:rPr>
                <w:rFonts w:hAnsiTheme="minorHAnsi" w:cstheme="minorHAnsi"/>
                <w:lang w:eastAsia="hr-HR"/>
              </w:rPr>
            </w:pPr>
            <w:r>
              <w:rPr>
                <w:rFonts w:hAnsiTheme="minorHAnsi" w:cstheme="minorHAnsi"/>
                <w:lang w:eastAsia="hr-HR"/>
              </w:rPr>
              <w:t xml:space="preserve">od </w:t>
            </w:r>
            <w:r w:rsidR="001F2DDE">
              <w:rPr>
                <w:rFonts w:hAnsiTheme="minorHAnsi" w:cstheme="minorHAnsi"/>
                <w:lang w:eastAsia="hr-HR"/>
              </w:rPr>
              <w:t>3</w:t>
            </w:r>
            <w:r w:rsidR="00203D75">
              <w:rPr>
                <w:rFonts w:hAnsiTheme="minorHAnsi" w:cstheme="minorHAnsi"/>
                <w:lang w:eastAsia="hr-HR"/>
              </w:rPr>
              <w:t>6</w:t>
            </w:r>
            <w:r>
              <w:rPr>
                <w:rFonts w:hAnsiTheme="minorHAnsi" w:cstheme="minorHAnsi"/>
                <w:lang w:eastAsia="hr-HR"/>
              </w:rPr>
              <w:t xml:space="preserve"> mjeseci</w:t>
            </w:r>
            <w:r w:rsidR="001F2DDE">
              <w:rPr>
                <w:rFonts w:hAnsiTheme="minorHAnsi" w:cstheme="minorHAnsi"/>
                <w:lang w:eastAsia="hr-HR"/>
              </w:rPr>
              <w:t xml:space="preserve"> do 4</w:t>
            </w:r>
            <w:r w:rsidR="00203D75">
              <w:rPr>
                <w:rFonts w:hAnsiTheme="minorHAnsi" w:cstheme="minorHAnsi"/>
                <w:lang w:eastAsia="hr-HR"/>
              </w:rPr>
              <w:t>8</w:t>
            </w:r>
            <w:r w:rsidR="001F2DDE">
              <w:rPr>
                <w:rFonts w:hAnsiTheme="minorHAnsi" w:cstheme="minorHAnsi"/>
                <w:lang w:eastAsia="hr-HR"/>
              </w:rPr>
              <w:t xml:space="preserve"> </w:t>
            </w:r>
            <w:r w:rsidR="00203D75">
              <w:rPr>
                <w:rFonts w:hAnsiTheme="minorHAnsi" w:cstheme="minorHAnsi"/>
                <w:lang w:eastAsia="hr-HR"/>
              </w:rPr>
              <w:t>mjeseci</w:t>
            </w:r>
          </w:p>
        </w:tc>
        <w:tc>
          <w:tcPr>
            <w:tcW w:w="4644" w:type="dxa"/>
          </w:tcPr>
          <w:p w14:paraId="27F970E3" w14:textId="77777777" w:rsidR="007053FB" w:rsidRDefault="001F2DDE" w:rsidP="001F2DDE">
            <w:pPr>
              <w:contextualSpacing/>
              <w:jc w:val="center"/>
              <w:cnfStyle w:val="000000100000" w:firstRow="0" w:lastRow="0" w:firstColumn="0" w:lastColumn="0" w:oddVBand="0" w:evenVBand="0" w:oddHBand="1" w:evenHBand="0" w:firstRowFirstColumn="0" w:firstRowLastColumn="0" w:lastRowFirstColumn="0" w:lastRowLastColumn="0"/>
              <w:rPr>
                <w:rFonts w:hAnsiTheme="minorHAnsi" w:cstheme="minorHAnsi"/>
                <w:lang w:eastAsia="hr-HR"/>
              </w:rPr>
            </w:pPr>
            <w:r>
              <w:rPr>
                <w:rFonts w:hAnsiTheme="minorHAnsi" w:cstheme="minorHAnsi"/>
                <w:lang w:eastAsia="hr-HR"/>
              </w:rPr>
              <w:t>10</w:t>
            </w:r>
          </w:p>
        </w:tc>
      </w:tr>
      <w:tr w:rsidR="007053FB" w14:paraId="79D18D0A" w14:textId="77777777" w:rsidTr="007053FB">
        <w:tc>
          <w:tcPr>
            <w:cnfStyle w:val="001000000000" w:firstRow="0" w:lastRow="0" w:firstColumn="1" w:lastColumn="0" w:oddVBand="0" w:evenVBand="0" w:oddHBand="0" w:evenHBand="0" w:firstRowFirstColumn="0" w:firstRowLastColumn="0" w:lastRowFirstColumn="0" w:lastRowLastColumn="0"/>
            <w:tcW w:w="4644" w:type="dxa"/>
          </w:tcPr>
          <w:p w14:paraId="0A45DBE4" w14:textId="2E2E69D4" w:rsidR="007053FB" w:rsidRDefault="00824E95" w:rsidP="00BF508D">
            <w:pPr>
              <w:contextualSpacing/>
              <w:jc w:val="both"/>
              <w:rPr>
                <w:rFonts w:hAnsiTheme="minorHAnsi" w:cstheme="minorHAnsi"/>
                <w:lang w:eastAsia="hr-HR"/>
              </w:rPr>
            </w:pPr>
            <w:r>
              <w:rPr>
                <w:rFonts w:hAnsiTheme="minorHAnsi" w:cstheme="minorHAnsi"/>
                <w:lang w:eastAsia="hr-HR"/>
              </w:rPr>
              <w:t xml:space="preserve">od </w:t>
            </w:r>
            <w:r w:rsidR="00FC6148">
              <w:rPr>
                <w:rFonts w:hAnsiTheme="minorHAnsi" w:cstheme="minorHAnsi"/>
                <w:lang w:eastAsia="hr-HR"/>
              </w:rPr>
              <w:t>48 mjeseci i jedan dan</w:t>
            </w:r>
            <w:r w:rsidR="001F2DDE">
              <w:rPr>
                <w:rFonts w:hAnsiTheme="minorHAnsi" w:cstheme="minorHAnsi"/>
                <w:lang w:eastAsia="hr-HR"/>
              </w:rPr>
              <w:t xml:space="preserve"> do </w:t>
            </w:r>
            <w:r w:rsidR="00203D75">
              <w:rPr>
                <w:rFonts w:hAnsiTheme="minorHAnsi" w:cstheme="minorHAnsi"/>
                <w:lang w:eastAsia="hr-HR"/>
              </w:rPr>
              <w:t>84</w:t>
            </w:r>
            <w:r w:rsidR="001F2DDE">
              <w:rPr>
                <w:rFonts w:hAnsiTheme="minorHAnsi" w:cstheme="minorHAnsi"/>
                <w:lang w:eastAsia="hr-HR"/>
              </w:rPr>
              <w:t xml:space="preserve"> </w:t>
            </w:r>
            <w:r>
              <w:rPr>
                <w:rFonts w:hAnsiTheme="minorHAnsi" w:cstheme="minorHAnsi"/>
                <w:lang w:eastAsia="hr-HR"/>
              </w:rPr>
              <w:t>mjesec</w:t>
            </w:r>
            <w:r w:rsidR="00BF508D">
              <w:rPr>
                <w:rFonts w:hAnsiTheme="minorHAnsi" w:cstheme="minorHAnsi"/>
                <w:lang w:eastAsia="hr-HR"/>
              </w:rPr>
              <w:t>a</w:t>
            </w:r>
          </w:p>
        </w:tc>
        <w:tc>
          <w:tcPr>
            <w:tcW w:w="4644" w:type="dxa"/>
          </w:tcPr>
          <w:p w14:paraId="35117566" w14:textId="77777777" w:rsidR="007053FB" w:rsidRDefault="001F2DDE" w:rsidP="001F2DDE">
            <w:pPr>
              <w:contextualSpacing/>
              <w:jc w:val="center"/>
              <w:cnfStyle w:val="000000000000" w:firstRow="0" w:lastRow="0" w:firstColumn="0" w:lastColumn="0" w:oddVBand="0" w:evenVBand="0" w:oddHBand="0" w:evenHBand="0" w:firstRowFirstColumn="0" w:firstRowLastColumn="0" w:lastRowFirstColumn="0" w:lastRowLastColumn="0"/>
              <w:rPr>
                <w:rFonts w:hAnsiTheme="minorHAnsi" w:cstheme="minorHAnsi"/>
                <w:lang w:eastAsia="hr-HR"/>
              </w:rPr>
            </w:pPr>
            <w:r>
              <w:rPr>
                <w:rFonts w:hAnsiTheme="minorHAnsi" w:cstheme="minorHAnsi"/>
                <w:lang w:eastAsia="hr-HR"/>
              </w:rPr>
              <w:t>15</w:t>
            </w:r>
          </w:p>
        </w:tc>
      </w:tr>
      <w:tr w:rsidR="001F2DDE" w14:paraId="6326A92C" w14:textId="77777777" w:rsidTr="0070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71CA14E" w14:textId="4D7B5896" w:rsidR="001F2DDE" w:rsidRDefault="00824E95" w:rsidP="00203D75">
            <w:pPr>
              <w:contextualSpacing/>
              <w:jc w:val="both"/>
              <w:rPr>
                <w:rFonts w:hAnsiTheme="minorHAnsi" w:cstheme="minorHAnsi"/>
                <w:lang w:eastAsia="hr-HR"/>
              </w:rPr>
            </w:pPr>
            <w:r>
              <w:rPr>
                <w:rFonts w:hAnsiTheme="minorHAnsi" w:cstheme="minorHAnsi"/>
                <w:lang w:eastAsia="hr-HR"/>
              </w:rPr>
              <w:t xml:space="preserve">od </w:t>
            </w:r>
            <w:r w:rsidR="001F2DDE">
              <w:rPr>
                <w:rFonts w:hAnsiTheme="minorHAnsi" w:cstheme="minorHAnsi"/>
                <w:lang w:eastAsia="hr-HR"/>
              </w:rPr>
              <w:t>8</w:t>
            </w:r>
            <w:r w:rsidR="00FC6148">
              <w:rPr>
                <w:rFonts w:hAnsiTheme="minorHAnsi" w:cstheme="minorHAnsi"/>
                <w:lang w:eastAsia="hr-HR"/>
              </w:rPr>
              <w:t>4</w:t>
            </w:r>
            <w:r>
              <w:rPr>
                <w:rFonts w:hAnsiTheme="minorHAnsi" w:cstheme="minorHAnsi"/>
                <w:lang w:eastAsia="hr-HR"/>
              </w:rPr>
              <w:t xml:space="preserve"> mjeseci</w:t>
            </w:r>
            <w:r w:rsidR="00FC6148">
              <w:rPr>
                <w:rFonts w:hAnsiTheme="minorHAnsi" w:cstheme="minorHAnsi"/>
                <w:lang w:eastAsia="hr-HR"/>
              </w:rPr>
              <w:t xml:space="preserve"> i jedan dan</w:t>
            </w:r>
            <w:r>
              <w:rPr>
                <w:rFonts w:hAnsiTheme="minorHAnsi" w:cstheme="minorHAnsi"/>
                <w:lang w:eastAsia="hr-HR"/>
              </w:rPr>
              <w:t xml:space="preserve"> pa nadalje</w:t>
            </w:r>
          </w:p>
        </w:tc>
        <w:tc>
          <w:tcPr>
            <w:tcW w:w="4644" w:type="dxa"/>
          </w:tcPr>
          <w:p w14:paraId="20652419" w14:textId="77777777" w:rsidR="001F2DDE" w:rsidRDefault="001F2DDE" w:rsidP="001F2DDE">
            <w:pPr>
              <w:contextualSpacing/>
              <w:jc w:val="center"/>
              <w:cnfStyle w:val="000000100000" w:firstRow="0" w:lastRow="0" w:firstColumn="0" w:lastColumn="0" w:oddVBand="0" w:evenVBand="0" w:oddHBand="1" w:evenHBand="0" w:firstRowFirstColumn="0" w:firstRowLastColumn="0" w:lastRowFirstColumn="0" w:lastRowLastColumn="0"/>
              <w:rPr>
                <w:rFonts w:hAnsiTheme="minorHAnsi" w:cstheme="minorHAnsi"/>
                <w:lang w:eastAsia="hr-HR"/>
              </w:rPr>
            </w:pPr>
            <w:r>
              <w:rPr>
                <w:rFonts w:hAnsiTheme="minorHAnsi" w:cstheme="minorHAnsi"/>
                <w:lang w:eastAsia="hr-HR"/>
              </w:rPr>
              <w:t>20</w:t>
            </w:r>
          </w:p>
        </w:tc>
      </w:tr>
    </w:tbl>
    <w:p w14:paraId="459EA2BD" w14:textId="77777777" w:rsidR="00BF508D" w:rsidRDefault="00BF508D" w:rsidP="00351B86">
      <w:pPr>
        <w:spacing w:after="0" w:line="240" w:lineRule="auto"/>
        <w:contextualSpacing/>
        <w:jc w:val="both"/>
        <w:rPr>
          <w:rFonts w:hAnsiTheme="minorHAnsi" w:cstheme="minorHAnsi"/>
          <w:b/>
          <w:u w:val="single"/>
          <w:lang w:eastAsia="hr-HR"/>
        </w:rPr>
      </w:pPr>
    </w:p>
    <w:p w14:paraId="5D34F1DF" w14:textId="73C33E3D" w:rsidR="00FF283C" w:rsidRDefault="00203D75" w:rsidP="00351B86">
      <w:pPr>
        <w:spacing w:after="0" w:line="240" w:lineRule="auto"/>
        <w:contextualSpacing/>
        <w:jc w:val="both"/>
        <w:rPr>
          <w:rFonts w:hAnsiTheme="minorHAnsi" w:cstheme="minorHAnsi"/>
          <w:b/>
          <w:u w:val="single"/>
          <w:lang w:eastAsia="hr-HR"/>
        </w:rPr>
      </w:pPr>
      <w:r w:rsidRPr="00203D75">
        <w:rPr>
          <w:rFonts w:hAnsiTheme="minorHAnsi" w:cstheme="minorHAnsi"/>
          <w:b/>
          <w:u w:val="single"/>
          <w:lang w:eastAsia="hr-HR"/>
        </w:rPr>
        <w:t xml:space="preserve">Ponuda u kojoj je ponuđeni </w:t>
      </w:r>
      <w:r>
        <w:rPr>
          <w:rFonts w:hAnsiTheme="minorHAnsi" w:cstheme="minorHAnsi"/>
          <w:b/>
          <w:u w:val="single"/>
          <w:lang w:eastAsia="hr-HR"/>
        </w:rPr>
        <w:t>životni vijek proizvoda kraći od 36</w:t>
      </w:r>
      <w:r w:rsidRPr="00203D75">
        <w:rPr>
          <w:rFonts w:hAnsiTheme="minorHAnsi" w:cstheme="minorHAnsi"/>
          <w:b/>
          <w:u w:val="single"/>
          <w:lang w:eastAsia="hr-HR"/>
        </w:rPr>
        <w:t xml:space="preserve"> mjese</w:t>
      </w:r>
      <w:r>
        <w:rPr>
          <w:rFonts w:hAnsiTheme="minorHAnsi" w:cstheme="minorHAnsi"/>
          <w:b/>
          <w:u w:val="single"/>
          <w:lang w:eastAsia="hr-HR"/>
        </w:rPr>
        <w:t>ci</w:t>
      </w:r>
      <w:r w:rsidRPr="00203D75">
        <w:rPr>
          <w:rFonts w:hAnsiTheme="minorHAnsi" w:cstheme="minorHAnsi"/>
          <w:b/>
          <w:u w:val="single"/>
          <w:lang w:eastAsia="hr-HR"/>
        </w:rPr>
        <w:t xml:space="preserve"> (</w:t>
      </w:r>
      <w:r>
        <w:rPr>
          <w:rFonts w:hAnsiTheme="minorHAnsi" w:cstheme="minorHAnsi"/>
          <w:b/>
          <w:u w:val="single"/>
          <w:lang w:eastAsia="hr-HR"/>
        </w:rPr>
        <w:t>3</w:t>
      </w:r>
      <w:r w:rsidRPr="00203D75">
        <w:rPr>
          <w:rFonts w:hAnsiTheme="minorHAnsi" w:cstheme="minorHAnsi"/>
          <w:b/>
          <w:u w:val="single"/>
          <w:lang w:eastAsia="hr-HR"/>
        </w:rPr>
        <w:t xml:space="preserve"> godine), bit će o</w:t>
      </w:r>
      <w:r w:rsidR="00BF508D">
        <w:rPr>
          <w:rFonts w:hAnsiTheme="minorHAnsi" w:cstheme="minorHAnsi"/>
          <w:b/>
          <w:u w:val="single"/>
          <w:lang w:eastAsia="hr-HR"/>
        </w:rPr>
        <w:t>dbijena</w:t>
      </w:r>
      <w:r w:rsidRPr="00203D75">
        <w:rPr>
          <w:rFonts w:hAnsiTheme="minorHAnsi" w:cstheme="minorHAnsi"/>
          <w:b/>
          <w:u w:val="single"/>
          <w:lang w:eastAsia="hr-HR"/>
        </w:rPr>
        <w:t xml:space="preserve"> </w:t>
      </w:r>
      <w:r w:rsidR="00BF508D">
        <w:rPr>
          <w:rFonts w:hAnsiTheme="minorHAnsi" w:cstheme="minorHAnsi"/>
          <w:b/>
          <w:u w:val="single"/>
          <w:lang w:eastAsia="hr-HR"/>
        </w:rPr>
        <w:t>t</w:t>
      </w:r>
      <w:r w:rsidR="00351B86">
        <w:rPr>
          <w:rFonts w:hAnsiTheme="minorHAnsi" w:cstheme="minorHAnsi"/>
          <w:b/>
          <w:u w:val="single"/>
          <w:lang w:eastAsia="hr-HR"/>
        </w:rPr>
        <w:t>e se neće uzimati u obzir.</w:t>
      </w:r>
    </w:p>
    <w:p w14:paraId="532FDFA3" w14:textId="77777777" w:rsidR="00FF283C" w:rsidRPr="0032215B" w:rsidRDefault="00FF283C" w:rsidP="007053FB">
      <w:pPr>
        <w:spacing w:after="0" w:line="240" w:lineRule="auto"/>
        <w:jc w:val="both"/>
        <w:rPr>
          <w:rFonts w:hAnsiTheme="minorHAnsi" w:cstheme="minorHAnsi"/>
          <w:b/>
          <w:color w:val="000000"/>
          <w:lang w:eastAsia="hr-HR"/>
        </w:rPr>
      </w:pPr>
    </w:p>
    <w:p w14:paraId="4CF8014E" w14:textId="4B48DB9C" w:rsidR="00203D75" w:rsidRPr="00203D75" w:rsidRDefault="00203D75" w:rsidP="00203D75">
      <w:pPr>
        <w:spacing w:after="0" w:line="240" w:lineRule="auto"/>
        <w:contextualSpacing/>
        <w:jc w:val="both"/>
        <w:rPr>
          <w:rFonts w:hAnsiTheme="minorHAnsi" w:cstheme="minorHAnsi"/>
          <w:lang w:eastAsia="hr-HR"/>
        </w:rPr>
      </w:pPr>
      <w:r>
        <w:rPr>
          <w:rFonts w:hAnsiTheme="minorHAnsi" w:cstheme="minorHAnsi"/>
          <w:lang w:eastAsia="hr-HR"/>
        </w:rPr>
        <w:t xml:space="preserve">Životni vijek proizvoda </w:t>
      </w:r>
      <w:r w:rsidRPr="00203D75">
        <w:rPr>
          <w:rFonts w:hAnsiTheme="minorHAnsi" w:cstheme="minorHAnsi"/>
          <w:lang w:eastAsia="hr-HR"/>
        </w:rPr>
        <w:t>moguće je iskazati cijelim brojem ( ne decimalnim ) u mjesecima u npr. 36, 48</w:t>
      </w:r>
      <w:r>
        <w:rPr>
          <w:rFonts w:hAnsiTheme="minorHAnsi" w:cstheme="minorHAnsi"/>
          <w:lang w:eastAsia="hr-HR"/>
        </w:rPr>
        <w:t>, 84</w:t>
      </w:r>
      <w:r w:rsidRPr="00203D75">
        <w:rPr>
          <w:rFonts w:hAnsiTheme="minorHAnsi" w:cstheme="minorHAnsi"/>
          <w:lang w:eastAsia="hr-HR"/>
        </w:rPr>
        <w:t xml:space="preserve"> i slično).</w:t>
      </w:r>
    </w:p>
    <w:p w14:paraId="6156D9FC" w14:textId="29D0B594" w:rsidR="00203D75" w:rsidRPr="00203D75" w:rsidRDefault="00203D75" w:rsidP="00203D75">
      <w:pPr>
        <w:autoSpaceDE w:val="0"/>
        <w:autoSpaceDN w:val="0"/>
        <w:spacing w:before="120" w:after="120"/>
        <w:ind w:right="-1"/>
        <w:jc w:val="both"/>
        <w:rPr>
          <w:rFonts w:hAnsiTheme="minorHAnsi" w:cstheme="minorHAnsi"/>
          <w:b/>
          <w:bCs/>
          <w:u w:val="single"/>
        </w:rPr>
      </w:pPr>
      <w:r w:rsidRPr="00203D75">
        <w:rPr>
          <w:rFonts w:hAnsiTheme="minorHAnsi" w:cstheme="minorHAnsi"/>
          <w:b/>
          <w:bCs/>
          <w:u w:val="single"/>
        </w:rPr>
        <w:lastRenderedPageBreak/>
        <w:t>Ponuditelj iskazuje naveden</w:t>
      </w:r>
      <w:r>
        <w:rPr>
          <w:rFonts w:hAnsiTheme="minorHAnsi" w:cstheme="minorHAnsi"/>
          <w:b/>
          <w:bCs/>
          <w:u w:val="single"/>
        </w:rPr>
        <w:t>i životni vijek proizvoda</w:t>
      </w:r>
      <w:r w:rsidRPr="00203D75">
        <w:rPr>
          <w:rFonts w:hAnsiTheme="minorHAnsi" w:cstheme="minorHAnsi"/>
          <w:b/>
          <w:bCs/>
          <w:u w:val="single"/>
        </w:rPr>
        <w:t xml:space="preserve"> upisom u za to predviđeno mjesto/ćeliju u Troškovniku koji je sastavni dio ove Dokumentacije o nabavi.</w:t>
      </w:r>
    </w:p>
    <w:p w14:paraId="5649F4FD" w14:textId="66959D8A" w:rsidR="00203D75" w:rsidRDefault="00203D75" w:rsidP="00203D75">
      <w:pPr>
        <w:autoSpaceDE w:val="0"/>
        <w:autoSpaceDN w:val="0"/>
        <w:spacing w:before="120" w:after="120"/>
        <w:ind w:right="-1"/>
        <w:jc w:val="both"/>
        <w:rPr>
          <w:rFonts w:hAnsiTheme="minorHAnsi" w:cstheme="minorHAnsi"/>
          <w:b/>
          <w:bCs/>
          <w:u w:val="single"/>
        </w:rPr>
      </w:pPr>
      <w:r w:rsidRPr="00203D75">
        <w:rPr>
          <w:rFonts w:hAnsiTheme="minorHAnsi" w:cstheme="minorHAnsi"/>
          <w:b/>
          <w:bCs/>
          <w:u w:val="single"/>
        </w:rPr>
        <w:t xml:space="preserve">Ukoliko predviđeno mjesto/ćelija u Troškovniku ne sadrži navod o trajanju </w:t>
      </w:r>
      <w:r w:rsidR="00787E59">
        <w:rPr>
          <w:rFonts w:hAnsiTheme="minorHAnsi" w:cstheme="minorHAnsi"/>
          <w:b/>
          <w:bCs/>
          <w:u w:val="single"/>
        </w:rPr>
        <w:t>životnog vijeka</w:t>
      </w:r>
      <w:r w:rsidRPr="00203D75">
        <w:rPr>
          <w:rFonts w:hAnsiTheme="minorHAnsi" w:cstheme="minorHAnsi"/>
          <w:b/>
          <w:bCs/>
          <w:u w:val="single"/>
        </w:rPr>
        <w:t xml:space="preserve"> smatrat će se da ponuditelj nudi minimalni </w:t>
      </w:r>
      <w:r w:rsidR="00787E59">
        <w:rPr>
          <w:rFonts w:hAnsiTheme="minorHAnsi" w:cstheme="minorHAnsi"/>
          <w:b/>
          <w:bCs/>
          <w:u w:val="single"/>
        </w:rPr>
        <w:t>životni vijek</w:t>
      </w:r>
      <w:r w:rsidRPr="00203D75">
        <w:rPr>
          <w:rFonts w:hAnsiTheme="minorHAnsi" w:cstheme="minorHAnsi"/>
          <w:b/>
          <w:bCs/>
          <w:u w:val="single"/>
        </w:rPr>
        <w:t xml:space="preserve"> od </w:t>
      </w:r>
      <w:r>
        <w:rPr>
          <w:rFonts w:hAnsiTheme="minorHAnsi" w:cstheme="minorHAnsi"/>
          <w:b/>
          <w:bCs/>
          <w:u w:val="single"/>
        </w:rPr>
        <w:t>36</w:t>
      </w:r>
      <w:r w:rsidRPr="00203D75">
        <w:rPr>
          <w:rFonts w:hAnsiTheme="minorHAnsi" w:cstheme="minorHAnsi"/>
          <w:b/>
          <w:bCs/>
          <w:u w:val="single"/>
        </w:rPr>
        <w:t xml:space="preserve"> mjesec</w:t>
      </w:r>
      <w:r>
        <w:rPr>
          <w:rFonts w:hAnsiTheme="minorHAnsi" w:cstheme="minorHAnsi"/>
          <w:b/>
          <w:bCs/>
          <w:u w:val="single"/>
        </w:rPr>
        <w:t>i</w:t>
      </w:r>
      <w:r w:rsidRPr="00203D75">
        <w:rPr>
          <w:rFonts w:hAnsiTheme="minorHAnsi" w:cstheme="minorHAnsi"/>
          <w:b/>
          <w:bCs/>
          <w:u w:val="single"/>
        </w:rPr>
        <w:t>.</w:t>
      </w:r>
    </w:p>
    <w:p w14:paraId="79095C25" w14:textId="77777777" w:rsidR="00203D75" w:rsidRDefault="00203D75" w:rsidP="00203D75">
      <w:pPr>
        <w:autoSpaceDE w:val="0"/>
        <w:autoSpaceDN w:val="0"/>
        <w:spacing w:before="120" w:after="120"/>
        <w:ind w:right="-1"/>
        <w:jc w:val="both"/>
        <w:rPr>
          <w:rFonts w:hAnsiTheme="minorHAnsi" w:cstheme="minorHAnsi"/>
          <w:b/>
          <w:bCs/>
          <w:u w:val="single"/>
        </w:rPr>
      </w:pPr>
    </w:p>
    <w:p w14:paraId="2B4759D0" w14:textId="3E581775" w:rsidR="00203D75" w:rsidRPr="00203D75" w:rsidRDefault="00203D75" w:rsidP="00203D75">
      <w:pPr>
        <w:spacing w:after="0" w:line="240" w:lineRule="auto"/>
        <w:jc w:val="both"/>
        <w:rPr>
          <w:rFonts w:hAnsiTheme="minorHAnsi" w:cstheme="minorHAnsi"/>
          <w:bCs/>
        </w:rPr>
      </w:pPr>
      <w:r w:rsidRPr="00203D75">
        <w:rPr>
          <w:rFonts w:hAnsiTheme="minorHAnsi" w:cstheme="minorHAnsi"/>
        </w:rPr>
        <w:t xml:space="preserve">Ukupna ocjena dobiva se kao suma bodova dobivenih za cijenu (C) i </w:t>
      </w:r>
      <w:r w:rsidR="00351B86">
        <w:rPr>
          <w:rFonts w:hAnsiTheme="minorHAnsi" w:cstheme="minorHAnsi"/>
        </w:rPr>
        <w:t>trajanje životnog vijeka proizvoda</w:t>
      </w:r>
      <w:r w:rsidRPr="00203D75">
        <w:rPr>
          <w:rFonts w:hAnsiTheme="minorHAnsi" w:cstheme="minorHAnsi"/>
          <w:bCs/>
        </w:rPr>
        <w:t xml:space="preserve"> (J):</w:t>
      </w:r>
    </w:p>
    <w:p w14:paraId="6B4D50F5" w14:textId="77777777" w:rsidR="00203D75" w:rsidRPr="00203D75" w:rsidRDefault="00203D75" w:rsidP="00203D75">
      <w:pPr>
        <w:spacing w:after="0" w:line="240" w:lineRule="auto"/>
        <w:jc w:val="center"/>
        <w:rPr>
          <w:rFonts w:hAnsiTheme="minorHAnsi" w:cstheme="minorHAnsi"/>
          <w:b/>
          <w:bCs/>
        </w:rPr>
      </w:pPr>
      <w:r w:rsidRPr="00203D75">
        <w:rPr>
          <w:rFonts w:hAnsiTheme="minorHAnsi" w:cstheme="minorHAnsi"/>
          <w:b/>
          <w:bCs/>
        </w:rPr>
        <w:t>T = C + J</w:t>
      </w:r>
    </w:p>
    <w:p w14:paraId="1027C363" w14:textId="77777777" w:rsidR="00203D75" w:rsidRPr="00203D75" w:rsidRDefault="00203D75" w:rsidP="00203D75">
      <w:pPr>
        <w:spacing w:after="0" w:line="240" w:lineRule="auto"/>
        <w:jc w:val="center"/>
        <w:rPr>
          <w:rFonts w:hAnsiTheme="minorHAnsi" w:cstheme="minorHAnsi"/>
          <w:b/>
        </w:rPr>
      </w:pPr>
    </w:p>
    <w:p w14:paraId="14A5FE11" w14:textId="5488B1BA" w:rsidR="00203D75" w:rsidRPr="00351B86" w:rsidRDefault="00203D75" w:rsidP="00203D75">
      <w:pPr>
        <w:spacing w:after="0" w:line="240" w:lineRule="auto"/>
        <w:jc w:val="both"/>
        <w:rPr>
          <w:rFonts w:hAnsiTheme="minorHAnsi" w:cstheme="minorHAnsi"/>
          <w:b/>
          <w:color w:val="000000"/>
          <w:lang w:eastAsia="hr-HR"/>
        </w:rPr>
      </w:pPr>
      <w:r w:rsidRPr="00203D75">
        <w:rPr>
          <w:rFonts w:hAnsiTheme="minorHAnsi" w:cstheme="minorHAnsi"/>
          <w:b/>
          <w:color w:val="000000"/>
          <w:lang w:eastAsia="hr-HR"/>
        </w:rPr>
        <w:t>Ekonomski najpovoljnija ponuda je ponuda koja ostvari najveći broj bodova.</w:t>
      </w:r>
    </w:p>
    <w:p w14:paraId="6E486B32" w14:textId="6B3E4F1E" w:rsidR="00203D75" w:rsidRDefault="00203D75" w:rsidP="00351B86">
      <w:pPr>
        <w:spacing w:after="0" w:line="240" w:lineRule="auto"/>
        <w:jc w:val="both"/>
        <w:rPr>
          <w:rFonts w:hAnsiTheme="minorHAnsi" w:cstheme="minorHAnsi"/>
          <w:color w:val="000000"/>
          <w:lang w:eastAsia="hr-HR"/>
        </w:rPr>
      </w:pPr>
      <w:r w:rsidRPr="00203D75">
        <w:rPr>
          <w:rFonts w:hAnsiTheme="minorHAnsi" w:cstheme="minorHAnsi"/>
          <w:color w:val="000000"/>
          <w:lang w:eastAsia="hr-HR"/>
        </w:rPr>
        <w:t>Ako su dvije ili više valjanih ponuda jednako rangirane prema kriteriju za odabir ponude. Naručitelj će odabrani po</w:t>
      </w:r>
      <w:r w:rsidR="00351B86">
        <w:rPr>
          <w:rFonts w:hAnsiTheme="minorHAnsi" w:cstheme="minorHAnsi"/>
          <w:color w:val="000000"/>
          <w:lang w:eastAsia="hr-HR"/>
        </w:rPr>
        <w:t>nudu koja je zaprimljena ranije</w:t>
      </w:r>
      <w:r w:rsidR="00787E59">
        <w:rPr>
          <w:rFonts w:hAnsiTheme="minorHAnsi" w:cstheme="minorHAnsi"/>
          <w:color w:val="000000"/>
          <w:lang w:eastAsia="hr-HR"/>
        </w:rPr>
        <w:t>.</w:t>
      </w:r>
    </w:p>
    <w:p w14:paraId="506E20F1" w14:textId="77777777" w:rsidR="00787E59" w:rsidRPr="00351B86" w:rsidRDefault="00787E59" w:rsidP="00351B86">
      <w:pPr>
        <w:spacing w:after="0" w:line="240" w:lineRule="auto"/>
        <w:jc w:val="both"/>
        <w:rPr>
          <w:rFonts w:hAnsiTheme="minorHAnsi" w:cstheme="minorHAnsi"/>
          <w:color w:val="000000"/>
          <w:lang w:eastAsia="hr-HR"/>
        </w:rPr>
      </w:pPr>
    </w:p>
    <w:p w14:paraId="23AB0371" w14:textId="77777777" w:rsidR="00B55A99" w:rsidRPr="0032215B" w:rsidRDefault="00B55A99" w:rsidP="00B55A99">
      <w:pPr>
        <w:keepNext/>
        <w:keepLines/>
        <w:spacing w:after="60" w:line="240" w:lineRule="auto"/>
        <w:outlineLvl w:val="0"/>
        <w:rPr>
          <w:rFonts w:hAnsiTheme="minorHAnsi" w:cstheme="minorHAnsi"/>
          <w:b/>
          <w:bCs/>
          <w:caps/>
        </w:rPr>
      </w:pPr>
      <w:bookmarkStart w:id="131" w:name="_Toc521789"/>
      <w:r w:rsidRPr="0032215B">
        <w:rPr>
          <w:rFonts w:hAnsiTheme="minorHAnsi" w:cstheme="minorHAnsi"/>
          <w:b/>
          <w:bCs/>
        </w:rPr>
        <w:t>6.9. Jezik i pismo ponude</w:t>
      </w:r>
      <w:bookmarkEnd w:id="131"/>
    </w:p>
    <w:p w14:paraId="72AFD47F"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Ponuda se zajedno s pripadajućom dokumentacijom izrađuje na </w:t>
      </w:r>
      <w:r w:rsidRPr="0032215B">
        <w:rPr>
          <w:rFonts w:hAnsiTheme="minorHAnsi" w:cstheme="minorHAnsi"/>
          <w:b/>
          <w:lang w:eastAsia="ar-SA"/>
        </w:rPr>
        <w:t>hrvatskom jeziku</w:t>
      </w:r>
      <w:r w:rsidRPr="0032215B">
        <w:rPr>
          <w:rFonts w:hAnsiTheme="minorHAnsi" w:cstheme="minorHAnsi"/>
          <w:lang w:eastAsia="ar-SA"/>
        </w:rPr>
        <w:t xml:space="preserve"> i latiničnom pismu.</w:t>
      </w:r>
    </w:p>
    <w:p w14:paraId="5E781328" w14:textId="341F63E1"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Ako su neki od dijelova ponude traženih dokumentacijom o nabavi na nekom od stranih jezika ponuditelj je dužan uz navedeni dokument na stranom jeziku dostaviti i prijevod na hrvatski jezik navedenog dokumenta. </w:t>
      </w:r>
    </w:p>
    <w:p w14:paraId="3F83CBA9" w14:textId="77777777" w:rsidR="00B55A99" w:rsidRPr="0032215B" w:rsidRDefault="00B55A99" w:rsidP="00B55A99">
      <w:pPr>
        <w:tabs>
          <w:tab w:val="left" w:pos="8080"/>
        </w:tabs>
        <w:spacing w:after="0" w:line="240" w:lineRule="auto"/>
        <w:jc w:val="both"/>
        <w:rPr>
          <w:rFonts w:hAnsiTheme="minorHAnsi" w:cstheme="minorHAnsi"/>
          <w:lang w:eastAsia="hr-HR"/>
        </w:rPr>
      </w:pPr>
      <w:r w:rsidRPr="0032215B">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14:paraId="3E28DBF9" w14:textId="77777777" w:rsidR="00B55A99" w:rsidRDefault="00B55A99" w:rsidP="00B55A99">
      <w:pPr>
        <w:tabs>
          <w:tab w:val="left" w:pos="8080"/>
        </w:tabs>
        <w:spacing w:after="0" w:line="240" w:lineRule="auto"/>
        <w:jc w:val="both"/>
        <w:rPr>
          <w:rFonts w:hAnsiTheme="minorHAnsi" w:cstheme="minorHAnsi"/>
          <w:lang w:eastAsia="hr-HR"/>
        </w:rPr>
      </w:pPr>
    </w:p>
    <w:p w14:paraId="408BC788" w14:textId="0F0B4C1E" w:rsidR="008B28DA" w:rsidRDefault="008B28DA" w:rsidP="008B28DA">
      <w:pPr>
        <w:keepNext/>
        <w:keepLines/>
        <w:spacing w:after="60" w:line="240" w:lineRule="auto"/>
        <w:outlineLvl w:val="0"/>
        <w:rPr>
          <w:rFonts w:hAnsiTheme="minorHAnsi" w:cstheme="minorHAnsi"/>
          <w:b/>
          <w:bCs/>
        </w:rPr>
      </w:pPr>
      <w:bookmarkStart w:id="132" w:name="_Toc521790"/>
      <w:r>
        <w:rPr>
          <w:rFonts w:hAnsiTheme="minorHAnsi" w:cstheme="minorHAnsi"/>
          <w:b/>
          <w:bCs/>
        </w:rPr>
        <w:t xml:space="preserve">6.10. </w:t>
      </w:r>
      <w:r w:rsidR="00351B86">
        <w:rPr>
          <w:rFonts w:hAnsiTheme="minorHAnsi" w:cstheme="minorHAnsi"/>
          <w:b/>
          <w:bCs/>
        </w:rPr>
        <w:t>Rok valjanosti ponude</w:t>
      </w:r>
      <w:bookmarkEnd w:id="132"/>
      <w:r w:rsidR="00351B86">
        <w:rPr>
          <w:rFonts w:hAnsiTheme="minorHAnsi" w:cstheme="minorHAnsi"/>
          <w:b/>
          <w:bCs/>
        </w:rPr>
        <w:t xml:space="preserve"> </w:t>
      </w:r>
    </w:p>
    <w:p w14:paraId="64D401DA" w14:textId="77777777" w:rsidR="00B55A99" w:rsidRPr="0032215B" w:rsidRDefault="00B55A99" w:rsidP="00351B86">
      <w:pPr>
        <w:spacing w:after="0" w:line="240" w:lineRule="auto"/>
        <w:jc w:val="both"/>
        <w:rPr>
          <w:rFonts w:hAnsiTheme="minorHAnsi" w:cstheme="minorHAnsi"/>
          <w:lang w:eastAsia="hr-HR"/>
        </w:rPr>
      </w:pPr>
      <w:r w:rsidRPr="0032215B">
        <w:rPr>
          <w:rFonts w:hAnsiTheme="minorHAnsi" w:cstheme="minorHAnsi"/>
          <w:lang w:eastAsia="hr-HR"/>
        </w:rPr>
        <w:t xml:space="preserve">Rok valjanosti ponude mora biti najmanje </w:t>
      </w:r>
      <w:r w:rsidRPr="0032215B">
        <w:rPr>
          <w:rFonts w:hAnsiTheme="minorHAnsi" w:cstheme="minorHAnsi"/>
          <w:b/>
          <w:u w:val="single"/>
          <w:lang w:eastAsia="hr-HR"/>
        </w:rPr>
        <w:t xml:space="preserve">90 dana </w:t>
      </w:r>
      <w:r w:rsidRPr="0032215B">
        <w:rPr>
          <w:rFonts w:hAnsiTheme="minorHAnsi" w:cstheme="minorHAnsi"/>
          <w:lang w:eastAsia="hr-HR"/>
        </w:rPr>
        <w:t>od dana određenog za dostavu ponuda.</w:t>
      </w:r>
    </w:p>
    <w:p w14:paraId="3457F8AA" w14:textId="77777777" w:rsidR="00B55A99" w:rsidRDefault="00B55A99" w:rsidP="00351B86">
      <w:pPr>
        <w:spacing w:after="0" w:line="240" w:lineRule="auto"/>
        <w:jc w:val="both"/>
        <w:rPr>
          <w:rFonts w:hAnsiTheme="minorHAnsi" w:cstheme="minorHAnsi"/>
          <w:lang w:eastAsia="hr-HR"/>
        </w:rPr>
      </w:pPr>
      <w:r w:rsidRPr="0032215B">
        <w:rPr>
          <w:rFonts w:hAnsiTheme="minorHAnsi" w:cstheme="minorHAnsi"/>
          <w:lang w:eastAsia="hr-HR"/>
        </w:rPr>
        <w:t xml:space="preserve">Ponuda obvezuje ponuditelja do isteka roka valjanosti ponude, a na zahtjev Naručitelja Ponuditelj može produžiti rok valjanosti svoje ponude. </w:t>
      </w:r>
    </w:p>
    <w:p w14:paraId="2763887C" w14:textId="77777777" w:rsidR="00773967" w:rsidRPr="0032215B" w:rsidRDefault="00773967" w:rsidP="00773967">
      <w:pPr>
        <w:spacing w:after="0"/>
        <w:jc w:val="both"/>
        <w:rPr>
          <w:rFonts w:hAnsiTheme="minorHAnsi" w:cstheme="minorHAnsi"/>
          <w:lang w:eastAsia="hr-HR"/>
        </w:rPr>
      </w:pPr>
    </w:p>
    <w:p w14:paraId="3077C115" w14:textId="3F252153" w:rsidR="00B55A99" w:rsidRPr="0032215B" w:rsidRDefault="00B55A99" w:rsidP="00BA27C1">
      <w:pPr>
        <w:keepNext/>
        <w:keepLines/>
        <w:spacing w:after="60" w:line="240" w:lineRule="auto"/>
        <w:jc w:val="both"/>
        <w:outlineLvl w:val="0"/>
        <w:rPr>
          <w:rFonts w:hAnsiTheme="minorHAnsi" w:cstheme="minorHAnsi"/>
          <w:b/>
          <w:bCs/>
        </w:rPr>
      </w:pPr>
      <w:bookmarkStart w:id="133" w:name="_Toc521791"/>
      <w:r w:rsidRPr="0032215B">
        <w:rPr>
          <w:rFonts w:hAnsiTheme="minorHAnsi" w:cstheme="minorHAnsi"/>
          <w:b/>
          <w:bCs/>
        </w:rPr>
        <w:t>6.1</w:t>
      </w:r>
      <w:r w:rsidR="00351B86">
        <w:rPr>
          <w:rFonts w:hAnsiTheme="minorHAnsi" w:cstheme="minorHAnsi"/>
          <w:b/>
          <w:bCs/>
        </w:rPr>
        <w:t>1</w:t>
      </w:r>
      <w:r w:rsidRPr="0032215B">
        <w:rPr>
          <w:rFonts w:hAnsiTheme="minorHAnsi" w:cstheme="minorHAnsi"/>
          <w:b/>
          <w:bCs/>
        </w:rPr>
        <w:t>. Ponuda dostavljena elektroničkim sredstvima komunikacije putem EOJN RH obvezuje ponuditelja u roku valjanosti ponude</w:t>
      </w:r>
      <w:bookmarkEnd w:id="133"/>
    </w:p>
    <w:p w14:paraId="7D3719C4" w14:textId="77777777" w:rsidR="00B55A99" w:rsidRDefault="00B55A99" w:rsidP="00BA27C1">
      <w:pPr>
        <w:spacing w:after="0" w:line="240" w:lineRule="auto"/>
        <w:jc w:val="both"/>
        <w:rPr>
          <w:rFonts w:hAnsiTheme="minorHAnsi" w:cstheme="minorHAnsi"/>
          <w:lang w:eastAsia="hr-HR"/>
        </w:rPr>
      </w:pPr>
      <w:r w:rsidRPr="0032215B">
        <w:rPr>
          <w:rFonts w:hAnsiTheme="minorHAnsi" w:cstheme="minorHAnsi"/>
          <w:lang w:eastAsia="hr-HR"/>
        </w:rPr>
        <w:t>Smatra se da ponuda dostavljena elektroničkim sredst</w:t>
      </w:r>
      <w:r w:rsidR="00BA27C1">
        <w:rPr>
          <w:rFonts w:hAnsiTheme="minorHAnsi" w:cstheme="minorHAnsi"/>
          <w:lang w:eastAsia="hr-HR"/>
        </w:rPr>
        <w:t xml:space="preserve">vima komunikacije putem EOJN RH </w:t>
      </w:r>
      <w:r w:rsidRPr="0032215B">
        <w:rPr>
          <w:rFonts w:hAnsiTheme="minorHAnsi" w:cstheme="minorHAnsi"/>
          <w:lang w:eastAsia="hr-HR"/>
        </w:rPr>
        <w:t>obvezuje ponuditelja u roku valjanosti ponude neovisno o tome je li</w:t>
      </w:r>
      <w:r w:rsidR="00BA27C1">
        <w:rPr>
          <w:rFonts w:hAnsiTheme="minorHAnsi" w:cstheme="minorHAnsi"/>
          <w:lang w:eastAsia="hr-HR"/>
        </w:rPr>
        <w:t xml:space="preserve"> potpisana ili nije. Naručitelj </w:t>
      </w:r>
      <w:r w:rsidRPr="0032215B">
        <w:rPr>
          <w:rFonts w:hAnsiTheme="minorHAnsi" w:cstheme="minorHAnsi"/>
        </w:rPr>
        <w:t>ne smije odbiti takvu ponudu samo zbog toga razloga.</w:t>
      </w:r>
    </w:p>
    <w:p w14:paraId="69BF9B2D" w14:textId="77777777" w:rsidR="001F2DDE" w:rsidRPr="0032215B" w:rsidRDefault="001F2DDE" w:rsidP="00B55A99">
      <w:pPr>
        <w:spacing w:before="60" w:after="60" w:line="240" w:lineRule="auto"/>
        <w:jc w:val="both"/>
        <w:rPr>
          <w:rFonts w:hAnsiTheme="minorHAnsi" w:cstheme="minorHAnsi"/>
        </w:rPr>
      </w:pPr>
    </w:p>
    <w:p w14:paraId="76B10262" w14:textId="77777777"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34" w:name="_Toc521792"/>
      <w:r w:rsidRPr="0032215B">
        <w:rPr>
          <w:rFonts w:hAnsiTheme="minorHAnsi" w:cstheme="minorHAnsi"/>
          <w:b/>
          <w:bCs/>
        </w:rPr>
        <w:t>VII. OSTALE ODREDBE</w:t>
      </w:r>
      <w:bookmarkEnd w:id="134"/>
    </w:p>
    <w:p w14:paraId="7FB55F29" w14:textId="77777777" w:rsidR="00B55A99" w:rsidRPr="0032215B" w:rsidRDefault="00B55A99" w:rsidP="00B55A99">
      <w:pPr>
        <w:spacing w:after="0" w:line="240" w:lineRule="auto"/>
        <w:rPr>
          <w:rFonts w:hAnsiTheme="minorHAnsi" w:cstheme="minorHAnsi"/>
        </w:rPr>
      </w:pPr>
    </w:p>
    <w:p w14:paraId="6C10A7F2" w14:textId="77777777" w:rsidR="00B55A99" w:rsidRPr="0032215B" w:rsidRDefault="00B55A99" w:rsidP="00B55A99">
      <w:pPr>
        <w:keepNext/>
        <w:keepLines/>
        <w:spacing w:after="60" w:line="240" w:lineRule="auto"/>
        <w:outlineLvl w:val="0"/>
        <w:rPr>
          <w:rFonts w:hAnsiTheme="minorHAnsi" w:cstheme="minorHAnsi"/>
          <w:b/>
          <w:bCs/>
        </w:rPr>
      </w:pPr>
      <w:bookmarkStart w:id="135" w:name="_Toc521793"/>
      <w:r w:rsidRPr="0032215B">
        <w:rPr>
          <w:rFonts w:hAnsiTheme="minorHAnsi" w:cstheme="minorHAnsi"/>
          <w:b/>
        </w:rPr>
        <w:t>7.</w:t>
      </w:r>
      <w:r w:rsidRPr="0032215B">
        <w:rPr>
          <w:rFonts w:hAnsiTheme="minorHAnsi" w:cstheme="minorHAnsi"/>
          <w:b/>
          <w:bCs/>
        </w:rPr>
        <w:t xml:space="preserve">1. Podaci o </w:t>
      </w:r>
      <w:r w:rsidR="00C71FB8">
        <w:rPr>
          <w:rFonts w:hAnsiTheme="minorHAnsi" w:cstheme="minorHAnsi"/>
          <w:b/>
          <w:bCs/>
        </w:rPr>
        <w:t>terminu obilaska lokacije ili neposrednog pregleda dokumenta koji potkrepljuju dokumentaciju o nabavi</w:t>
      </w:r>
      <w:bookmarkEnd w:id="135"/>
    </w:p>
    <w:p w14:paraId="5607D916" w14:textId="77777777"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w:t>
      </w:r>
      <w:r w:rsidR="00C71FB8">
        <w:rPr>
          <w:rFonts w:hAnsiTheme="minorHAnsi" w:cstheme="minorHAnsi"/>
          <w:lang w:eastAsia="hr-HR"/>
        </w:rPr>
        <w:t>preporuča ponuditeljima da prije podnošenja ponude obiđu lokaciju kako bi se upoznali sa svim specifičnostima predmetne lokacije i radova koje je potrebno izv</w:t>
      </w:r>
      <w:r w:rsidR="00F04499">
        <w:rPr>
          <w:rFonts w:hAnsiTheme="minorHAnsi" w:cstheme="minorHAnsi"/>
          <w:lang w:eastAsia="hr-HR"/>
        </w:rPr>
        <w:t xml:space="preserve">esti u svezi s predmetom nabave, jer Naručitelj neće prihvatiti eventualne naknadne prigovore odabranog ponuditelja koji se odnose na zahtjevnost lokacije. Predajom ponude smatra se da je ponuditelj upoznat sa stanjem na lokaciji te zahtjevima troškovnika. Troškove obilaska terena snosi gospodarski subjekt. </w:t>
      </w:r>
    </w:p>
    <w:p w14:paraId="062009AC" w14:textId="77777777" w:rsidR="00F04499" w:rsidRDefault="00F04499" w:rsidP="00B55A99">
      <w:pPr>
        <w:spacing w:after="0" w:line="240" w:lineRule="auto"/>
        <w:jc w:val="both"/>
        <w:rPr>
          <w:rFonts w:hAnsiTheme="minorHAnsi" w:cstheme="minorHAnsi"/>
          <w:lang w:eastAsia="hr-HR"/>
        </w:rPr>
      </w:pPr>
      <w:r>
        <w:rPr>
          <w:rFonts w:hAnsiTheme="minorHAnsi" w:cstheme="minorHAnsi"/>
          <w:lang w:eastAsia="hr-HR"/>
        </w:rPr>
        <w:t>Pregled mjesta izvođenja radova ponud</w:t>
      </w:r>
      <w:r w:rsidR="003630F9">
        <w:rPr>
          <w:rFonts w:hAnsiTheme="minorHAnsi" w:cstheme="minorHAnsi"/>
          <w:lang w:eastAsia="hr-HR"/>
        </w:rPr>
        <w:t>itelji mogu obaviti svaki radni dan, odnosno od ponedjeljka do petka u vremenu od 10,00 – 14,00 sati, uz obveznu prethodnu najavu najmanje jedan dan ranije.</w:t>
      </w:r>
    </w:p>
    <w:p w14:paraId="161FB572" w14:textId="77777777" w:rsidR="00B3120D" w:rsidRDefault="003630F9" w:rsidP="00B55A99">
      <w:pPr>
        <w:spacing w:after="0" w:line="240" w:lineRule="auto"/>
        <w:jc w:val="both"/>
        <w:rPr>
          <w:rFonts w:hAnsiTheme="minorHAnsi" w:cstheme="minorHAnsi"/>
          <w:lang w:eastAsia="hr-HR"/>
        </w:rPr>
      </w:pPr>
      <w:r>
        <w:rPr>
          <w:rFonts w:hAnsiTheme="minorHAnsi" w:cstheme="minorHAnsi"/>
          <w:lang w:eastAsia="hr-HR"/>
        </w:rPr>
        <w:t xml:space="preserve">Kontakt osoba vezano za uvid u mjesto izvođenja radova: Zoran </w:t>
      </w:r>
      <w:proofErr w:type="spellStart"/>
      <w:r>
        <w:rPr>
          <w:rFonts w:hAnsiTheme="minorHAnsi" w:cstheme="minorHAnsi"/>
          <w:lang w:eastAsia="hr-HR"/>
        </w:rPr>
        <w:t>Miškulin</w:t>
      </w:r>
      <w:proofErr w:type="spellEnd"/>
      <w:r w:rsidR="001F2DDE">
        <w:rPr>
          <w:rFonts w:hAnsiTheme="minorHAnsi" w:cstheme="minorHAnsi"/>
          <w:lang w:eastAsia="hr-HR"/>
        </w:rPr>
        <w:t>,</w:t>
      </w:r>
      <w:r>
        <w:rPr>
          <w:rFonts w:hAnsiTheme="minorHAnsi" w:cstheme="minorHAnsi"/>
          <w:lang w:eastAsia="hr-HR"/>
        </w:rPr>
        <w:t xml:space="preserve"> telefon </w:t>
      </w:r>
      <w:r w:rsidR="001F2DDE">
        <w:rPr>
          <w:rFonts w:hAnsiTheme="minorHAnsi" w:cstheme="minorHAnsi"/>
          <w:lang w:eastAsia="hr-HR"/>
        </w:rPr>
        <w:t>053/</w:t>
      </w:r>
      <w:r w:rsidR="00B3120D">
        <w:rPr>
          <w:rFonts w:hAnsiTheme="minorHAnsi" w:cstheme="minorHAnsi"/>
          <w:lang w:eastAsia="hr-HR"/>
        </w:rPr>
        <w:t>658-800,</w:t>
      </w:r>
    </w:p>
    <w:p w14:paraId="375891E9" w14:textId="2BF29EE2" w:rsidR="001F2DDE" w:rsidRDefault="003630F9" w:rsidP="00BF508D">
      <w:pPr>
        <w:spacing w:after="0" w:line="240" w:lineRule="auto"/>
        <w:jc w:val="both"/>
        <w:rPr>
          <w:rStyle w:val="Hiperveza"/>
          <w:rFonts w:hAnsiTheme="minorHAnsi" w:cstheme="minorHAnsi"/>
          <w:lang w:eastAsia="hr-HR"/>
        </w:rPr>
      </w:pPr>
      <w:r>
        <w:rPr>
          <w:rFonts w:hAnsiTheme="minorHAnsi" w:cstheme="minorHAnsi"/>
          <w:lang w:eastAsia="hr-HR"/>
        </w:rPr>
        <w:t>e-mail</w:t>
      </w:r>
      <w:r w:rsidR="00B3120D">
        <w:rPr>
          <w:rFonts w:hAnsiTheme="minorHAnsi" w:cstheme="minorHAnsi"/>
          <w:lang w:eastAsia="hr-HR"/>
        </w:rPr>
        <w:t>:</w:t>
      </w:r>
      <w:hyperlink r:id="rId19" w:history="1">
        <w:r w:rsidR="00B3120D" w:rsidRPr="00215E9A">
          <w:rPr>
            <w:rStyle w:val="Hiperveza"/>
            <w:rFonts w:hAnsiTheme="minorHAnsi" w:cstheme="minorHAnsi"/>
            <w:lang w:eastAsia="hr-HR"/>
          </w:rPr>
          <w:t>zoran.miskulin@gospic.hr</w:t>
        </w:r>
      </w:hyperlink>
    </w:p>
    <w:p w14:paraId="15C61C12" w14:textId="77777777" w:rsidR="00787E59" w:rsidRPr="0032215B" w:rsidRDefault="00787E59" w:rsidP="00BF508D">
      <w:pPr>
        <w:spacing w:after="0" w:line="240" w:lineRule="auto"/>
        <w:jc w:val="both"/>
        <w:rPr>
          <w:rFonts w:hAnsiTheme="minorHAnsi" w:cstheme="minorHAnsi"/>
          <w:lang w:eastAsia="hr-HR"/>
        </w:rPr>
      </w:pPr>
    </w:p>
    <w:p w14:paraId="5BE25CA7" w14:textId="77777777" w:rsidR="00B55A99" w:rsidRPr="0032215B" w:rsidRDefault="00B55A99" w:rsidP="00B55A99">
      <w:pPr>
        <w:keepNext/>
        <w:keepLines/>
        <w:spacing w:after="60" w:line="240" w:lineRule="auto"/>
        <w:outlineLvl w:val="0"/>
        <w:rPr>
          <w:rFonts w:hAnsiTheme="minorHAnsi" w:cstheme="minorHAnsi"/>
          <w:b/>
          <w:bCs/>
        </w:rPr>
      </w:pPr>
      <w:bookmarkStart w:id="136" w:name="_Toc521794"/>
      <w:r w:rsidRPr="0032215B">
        <w:rPr>
          <w:rFonts w:hAnsiTheme="minorHAnsi" w:cstheme="minorHAnsi"/>
          <w:b/>
          <w:bCs/>
        </w:rPr>
        <w:lastRenderedPageBreak/>
        <w:t>7.2. Odredbe koje se odnose na zajednicu gospodarskih subjekata</w:t>
      </w:r>
      <w:bookmarkEnd w:id="136"/>
    </w:p>
    <w:p w14:paraId="160957AD" w14:textId="0E7C4559" w:rsidR="00B55A99" w:rsidRPr="0032215B" w:rsidRDefault="00B55A99" w:rsidP="00B55A99">
      <w:pPr>
        <w:spacing w:after="0" w:line="240" w:lineRule="auto"/>
        <w:jc w:val="both"/>
        <w:rPr>
          <w:rFonts w:hAnsiTheme="minorHAnsi" w:cstheme="minorHAnsi"/>
          <w:lang w:eastAsia="hr-HR"/>
        </w:rPr>
      </w:pPr>
      <w:bookmarkStart w:id="137" w:name="_Hlk517721379"/>
      <w:r w:rsidRPr="0032215B">
        <w:rPr>
          <w:rFonts w:hAnsiTheme="minorHAnsi" w:cstheme="minorHAnsi"/>
          <w:lang w:eastAsia="hr-HR"/>
        </w:rPr>
        <w:t>Naručitelj ne zahtijeva da zajednica gospodarskih subjekata ima određeni pravni oblik u trenutku dostave ponude, ali može zahtijevati da ima određeni</w:t>
      </w:r>
      <w:r w:rsidR="00351B86">
        <w:rPr>
          <w:rFonts w:hAnsiTheme="minorHAnsi" w:cstheme="minorHAnsi"/>
          <w:lang w:eastAsia="hr-HR"/>
        </w:rPr>
        <w:t xml:space="preserve"> </w:t>
      </w:r>
      <w:r w:rsidRPr="0032215B">
        <w:rPr>
          <w:rFonts w:hAnsiTheme="minorHAnsi" w:cstheme="minorHAnsi"/>
          <w:lang w:eastAsia="hr-HR"/>
        </w:rPr>
        <w:t>pravni oblik nakon sklapanja ugovora u mjeri u kojoj je to nužno za uredno izvršenje tog ugovora.</w:t>
      </w:r>
    </w:p>
    <w:p w14:paraId="1AB1F881" w14:textId="275670C0" w:rsidR="00B55A99" w:rsidRDefault="00B55A99" w:rsidP="00351B86">
      <w:pPr>
        <w:spacing w:after="0" w:line="240" w:lineRule="auto"/>
        <w:jc w:val="both"/>
        <w:rPr>
          <w:rFonts w:hAnsiTheme="minorHAnsi" w:cstheme="minorHAnsi"/>
          <w:lang w:eastAsia="hr-HR"/>
        </w:rPr>
      </w:pPr>
      <w:r w:rsidRPr="0032215B">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w:t>
      </w:r>
      <w:r w:rsidR="00BF508D">
        <w:rPr>
          <w:rFonts w:hAnsiTheme="minorHAnsi" w:cstheme="minorHAnsi"/>
          <w:lang w:eastAsia="hr-HR"/>
        </w:rPr>
        <w:t xml:space="preserve">a o javnoj nabavi, primjerice - </w:t>
      </w:r>
      <w:r w:rsidRPr="0032215B">
        <w:rPr>
          <w:rFonts w:hAnsiTheme="minorHAnsi" w:cstheme="minorHAnsi"/>
          <w:lang w:eastAsia="hr-HR"/>
        </w:rPr>
        <w:t>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37"/>
    </w:p>
    <w:p w14:paraId="3A305057" w14:textId="77777777" w:rsidR="00BF508D" w:rsidRPr="0032215B" w:rsidRDefault="00BF508D" w:rsidP="00351B86">
      <w:pPr>
        <w:spacing w:after="0" w:line="240" w:lineRule="auto"/>
        <w:jc w:val="both"/>
        <w:rPr>
          <w:rFonts w:hAnsiTheme="minorHAnsi" w:cstheme="minorHAnsi"/>
          <w:lang w:eastAsia="hr-HR"/>
        </w:rPr>
      </w:pPr>
    </w:p>
    <w:p w14:paraId="38972C8E" w14:textId="77777777" w:rsidR="00B55A99" w:rsidRPr="0032215B" w:rsidRDefault="00B55A99" w:rsidP="00B55A99">
      <w:pPr>
        <w:keepNext/>
        <w:keepLines/>
        <w:spacing w:after="60" w:line="240" w:lineRule="auto"/>
        <w:outlineLvl w:val="0"/>
        <w:rPr>
          <w:rFonts w:hAnsiTheme="minorHAnsi" w:cstheme="minorHAnsi"/>
          <w:b/>
          <w:bCs/>
        </w:rPr>
      </w:pPr>
      <w:bookmarkStart w:id="138" w:name="_Toc493524347"/>
      <w:bookmarkStart w:id="139" w:name="_Toc521795"/>
      <w:r w:rsidRPr="0032215B">
        <w:rPr>
          <w:rFonts w:hAnsiTheme="minorHAnsi" w:cstheme="minorHAnsi"/>
          <w:b/>
          <w:bCs/>
        </w:rPr>
        <w:t xml:space="preserve">7.3. Odredbe koje se odnose na </w:t>
      </w:r>
      <w:proofErr w:type="spellStart"/>
      <w:r w:rsidRPr="0032215B">
        <w:rPr>
          <w:rFonts w:hAnsiTheme="minorHAnsi" w:cstheme="minorHAnsi"/>
          <w:b/>
          <w:bCs/>
        </w:rPr>
        <w:t>podugovaratelje</w:t>
      </w:r>
      <w:bookmarkEnd w:id="138"/>
      <w:bookmarkEnd w:id="139"/>
      <w:proofErr w:type="spellEnd"/>
    </w:p>
    <w:p w14:paraId="1A950633"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lang w:eastAsia="hr-HR"/>
        </w:rPr>
        <w:t xml:space="preserve">Naručitelj ne smije zahtijevati od gospodarskih subjekata da dio ugovora o javnoj nabavi daju u podugovor ili da angažiraju određene </w:t>
      </w:r>
      <w:proofErr w:type="spellStart"/>
      <w:r w:rsidRPr="0032215B">
        <w:rPr>
          <w:rFonts w:hAnsiTheme="minorHAnsi" w:cstheme="minorHAnsi"/>
          <w:lang w:eastAsia="hr-HR"/>
        </w:rPr>
        <w:t>podugovaratelje</w:t>
      </w:r>
      <w:proofErr w:type="spellEnd"/>
      <w:r w:rsidRPr="0032215B">
        <w:rPr>
          <w:rFonts w:hAnsiTheme="minorHAnsi" w:cstheme="minorHAnsi"/>
          <w:lang w:eastAsia="hr-HR"/>
        </w:rPr>
        <w:t xml:space="preserve"> niti ih u tome ograničavati, osim ako posebnim propisom ili međunarodnim sporazumom nije drukčije određeno.</w:t>
      </w:r>
    </w:p>
    <w:p w14:paraId="621B985C"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Ugovaratelj može tijekom izvršenja ugovora o javnoj nabavi od javnog naručitelja zahtijevati:</w:t>
      </w:r>
    </w:p>
    <w:p w14:paraId="57B0E659"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1. promjenu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za onaj dio ugovora o javnoj nabavi koji je prethodno dao u podugovor,</w:t>
      </w:r>
    </w:p>
    <w:p w14:paraId="3881D7DF" w14:textId="77777777"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2. uvođenje jednog ili više novih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čiji ukupni udio ne smije prijeći 30 % vrijednosti ugovora o javnoj nabavi bez poreza na dodanu vrijednost, neovisno o tome je li prethodno dao dio ugovora o javnoj nabavi u podugovor ili nije,</w:t>
      </w:r>
    </w:p>
    <w:p w14:paraId="6843634C"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3. preuzimanje izvršenja dijela ugovora o javnoj nabavi koji je prethodno dao u podugovor.</w:t>
      </w:r>
    </w:p>
    <w:p w14:paraId="7C4539EA"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Uz zahtjev, ugovaratelj javnom naručitelju dostavlja podatke i dokumente sukladno članku 222. stavku 1. ZJN 2016 za novog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w:t>
      </w:r>
    </w:p>
    <w:p w14:paraId="06CBC803"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Sukladno čl. 225.ZJN 2016 naručitelj ne smije odobriti zahtjev ugovaratelja:</w:t>
      </w:r>
    </w:p>
    <w:p w14:paraId="52C4D442"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1. u slučaju iz članka 224. stavka 1. točaka 1. i 2. ZJN 2016, ako se ugovaratelj u postupku javne nabave radi dokazivanja ispunjenja kriterija za odabir gospodarskog subjekta oslonio na sposobnost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kojeg sada mijenja, a novi </w:t>
      </w:r>
      <w:proofErr w:type="spellStart"/>
      <w:r w:rsidRPr="0032215B">
        <w:rPr>
          <w:rFonts w:hAnsiTheme="minorHAnsi" w:cstheme="minorHAnsi"/>
          <w:lang w:eastAsia="hr-HR"/>
        </w:rPr>
        <w:t>podugovaratelj</w:t>
      </w:r>
      <w:proofErr w:type="spellEnd"/>
      <w:r w:rsidRPr="0032215B">
        <w:rPr>
          <w:rFonts w:hAnsiTheme="minorHAnsi" w:cstheme="minorHAnsi"/>
          <w:lang w:eastAsia="hr-HR"/>
        </w:rPr>
        <w:t xml:space="preserve"> ne ispunjava iste uvjete, ili postoje osnove za isključenje,</w:t>
      </w:r>
    </w:p>
    <w:p w14:paraId="640FD884"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2. u slučaju iz članka 224. stavka 1. točke 3. ZJN 2016, ako se ugovaratelj u postupku javne nabave radi dokazivanja ispunjenja kriterija za odabir gospodarskog subjekta oslonio na sposobnost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za izvršenje tog dijela, a ugovaratelj samostalno ne posjeduje takvu sposobnost, ili ako je taj dio ugovora već izvršen.</w:t>
      </w:r>
    </w:p>
    <w:p w14:paraId="4EF23969" w14:textId="77777777"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Sukladno čl. 226. ZJN 2016 sudjelovanje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ne utječe na odgovornost ugovaratelja za izvršenje ugovora o javnoj nabavi.</w:t>
      </w:r>
    </w:p>
    <w:p w14:paraId="3D915BD8" w14:textId="77777777"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Sukladno čl. 221. ZJN 2016 Naručitelj je obvezan osnovu za isključenje iz članka 252. stavka 1. ZJN 2016  primijeniti na </w:t>
      </w:r>
      <w:proofErr w:type="spellStart"/>
      <w:r w:rsidRPr="0032215B">
        <w:rPr>
          <w:rFonts w:hAnsiTheme="minorHAnsi" w:cstheme="minorHAnsi"/>
          <w:lang w:eastAsia="hr-HR"/>
        </w:rPr>
        <w:t>podugovaratelje</w:t>
      </w:r>
      <w:proofErr w:type="spellEnd"/>
      <w:r w:rsidRPr="0032215B">
        <w:rPr>
          <w:rFonts w:hAnsiTheme="minorHAnsi" w:cstheme="minorHAnsi"/>
          <w:lang w:eastAsia="hr-HR"/>
        </w:rPr>
        <w:t xml:space="preserve">. Ostale osnove za isključenje gospodarskog subjekta navedene u ovoj dokumentaciji primijenit će se na </w:t>
      </w:r>
      <w:proofErr w:type="spellStart"/>
      <w:r w:rsidRPr="0032215B">
        <w:rPr>
          <w:rFonts w:hAnsiTheme="minorHAnsi" w:cstheme="minorHAnsi"/>
          <w:lang w:eastAsia="hr-HR"/>
        </w:rPr>
        <w:t>podugovaratelje</w:t>
      </w:r>
      <w:proofErr w:type="spellEnd"/>
      <w:r w:rsidRPr="0032215B">
        <w:rPr>
          <w:rFonts w:hAnsiTheme="minorHAnsi" w:cstheme="minorHAnsi"/>
          <w:lang w:eastAsia="hr-HR"/>
        </w:rPr>
        <w:t xml:space="preserve">. </w:t>
      </w:r>
    </w:p>
    <w:p w14:paraId="0C7D3A20" w14:textId="6A86E43B"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Ako naručitelj utvrdi da postoji osnova za isključenje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obvezan je od gospodarskog subjekta zatražiti zamjenu tog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u primjerenom roku, ne kraćem od pet dana.</w:t>
      </w:r>
      <w:r w:rsidR="00BF508D">
        <w:rPr>
          <w:rFonts w:hAnsiTheme="minorHAnsi" w:cstheme="minorHAnsi"/>
          <w:lang w:eastAsia="hr-HR"/>
        </w:rPr>
        <w:t xml:space="preserve"> </w:t>
      </w:r>
      <w:proofErr w:type="spellStart"/>
      <w:r w:rsidRPr="0032215B">
        <w:rPr>
          <w:rFonts w:hAnsiTheme="minorHAnsi" w:cstheme="minorHAnsi"/>
          <w:lang w:eastAsia="hr-HR"/>
        </w:rPr>
        <w:lastRenderedPageBreak/>
        <w:t>Podugovaratelji</w:t>
      </w:r>
      <w:proofErr w:type="spellEnd"/>
      <w:r w:rsidRPr="0032215B">
        <w:rPr>
          <w:rFonts w:hAnsiTheme="minorHAnsi" w:cstheme="minorHAnsi"/>
          <w:lang w:eastAsia="hr-HR"/>
        </w:rPr>
        <w:t xml:space="preserve"> moraju dokazati uvjet sposobnosti iz točke 4.1. Sposobnost za obavljanje profesionalne djelatnosti.</w:t>
      </w:r>
    </w:p>
    <w:p w14:paraId="3B2B8A22" w14:textId="77777777" w:rsidR="00B55A99" w:rsidRPr="0032215B" w:rsidRDefault="00B55A99" w:rsidP="00B55A99">
      <w:pPr>
        <w:spacing w:before="120" w:after="0" w:line="240" w:lineRule="auto"/>
        <w:jc w:val="both"/>
        <w:rPr>
          <w:rFonts w:hAnsiTheme="minorHAnsi" w:cstheme="minorHAnsi"/>
          <w:lang w:eastAsia="hr-HR"/>
        </w:rPr>
      </w:pPr>
    </w:p>
    <w:p w14:paraId="105F1026" w14:textId="77777777" w:rsidR="00B55A99" w:rsidRPr="0032215B" w:rsidRDefault="00B55A99" w:rsidP="00B55A99">
      <w:pPr>
        <w:keepNext/>
        <w:keepLines/>
        <w:spacing w:after="60" w:line="240" w:lineRule="auto"/>
        <w:outlineLvl w:val="0"/>
        <w:rPr>
          <w:rFonts w:hAnsiTheme="minorHAnsi" w:cstheme="minorHAnsi"/>
          <w:b/>
          <w:bCs/>
        </w:rPr>
      </w:pPr>
      <w:bookmarkStart w:id="140" w:name="_Toc493524348"/>
      <w:bookmarkStart w:id="141" w:name="_Toc521796"/>
      <w:r w:rsidRPr="0032215B">
        <w:rPr>
          <w:rFonts w:hAnsiTheme="minorHAnsi" w:cstheme="minorHAnsi"/>
          <w:b/>
          <w:bCs/>
        </w:rPr>
        <w:t xml:space="preserve">7.4. Podaci o imenovanim </w:t>
      </w:r>
      <w:proofErr w:type="spellStart"/>
      <w:r w:rsidRPr="0032215B">
        <w:rPr>
          <w:rFonts w:hAnsiTheme="minorHAnsi" w:cstheme="minorHAnsi"/>
          <w:b/>
          <w:bCs/>
        </w:rPr>
        <w:t>podugovarateljima</w:t>
      </w:r>
      <w:bookmarkEnd w:id="140"/>
      <w:bookmarkEnd w:id="141"/>
      <w:proofErr w:type="spellEnd"/>
    </w:p>
    <w:p w14:paraId="29FB3475" w14:textId="77777777"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Gospodarski subjekt koji namjerava dati dio ugovora o javnoj nabavi u podugovor obvezan je u ponudi:</w:t>
      </w:r>
    </w:p>
    <w:p w14:paraId="25183E41" w14:textId="77777777"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1. navesti koji dio ugovora namjerava dati u podugovor (predmet ili količina, vrijednost ili postotni udio),</w:t>
      </w:r>
    </w:p>
    <w:p w14:paraId="2E18FD9C" w14:textId="77777777"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 xml:space="preserve">2. navesti podatke o </w:t>
      </w:r>
      <w:proofErr w:type="spellStart"/>
      <w:r w:rsidRPr="0032215B">
        <w:rPr>
          <w:rFonts w:hAnsiTheme="minorHAnsi" w:cstheme="minorHAnsi"/>
          <w:lang w:eastAsia="hr-HR"/>
        </w:rPr>
        <w:t>podugovarateljima</w:t>
      </w:r>
      <w:proofErr w:type="spellEnd"/>
      <w:r w:rsidRPr="0032215B">
        <w:rPr>
          <w:rFonts w:hAnsiTheme="minorHAnsi" w:cstheme="minorHAnsi"/>
          <w:lang w:eastAsia="hr-HR"/>
        </w:rPr>
        <w:t xml:space="preserve"> (naziv ili tvrtka, sjedište, OIB ili nacionalni identifikacijski broj, broj računa, zakonski zastupnici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w:t>
      </w:r>
    </w:p>
    <w:p w14:paraId="0FC613C7" w14:textId="77777777"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 xml:space="preserve">3. dostaviti europsku jedinstvenu dokumentaciju o nabavi za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w:t>
      </w:r>
    </w:p>
    <w:p w14:paraId="3CF1856C" w14:textId="77777777"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Ako je gospodarski subjekt dio ugovora o javnoj nabavi dao u podugovor, podaci iz čl. 222.st. 1. točaka 1. i 2. ZJN 2016 moraju biti navedeni u ugovoru o javnoj nabavi.</w:t>
      </w:r>
    </w:p>
    <w:p w14:paraId="189848B1" w14:textId="77777777" w:rsidR="00B55A99" w:rsidRPr="0032215B" w:rsidRDefault="00B55A99" w:rsidP="00B55A99">
      <w:pPr>
        <w:spacing w:before="120" w:beforeAutospacing="1" w:after="0" w:line="240" w:lineRule="auto"/>
        <w:jc w:val="both"/>
        <w:rPr>
          <w:rFonts w:hAnsiTheme="minorHAnsi" w:cstheme="minorHAnsi"/>
          <w:lang w:eastAsia="hr-HR"/>
        </w:rPr>
      </w:pPr>
    </w:p>
    <w:p w14:paraId="25297A94" w14:textId="77777777" w:rsidR="00B55A99" w:rsidRPr="0032215B" w:rsidRDefault="00B55A99" w:rsidP="00B55A99">
      <w:pPr>
        <w:keepNext/>
        <w:keepLines/>
        <w:spacing w:after="60" w:line="240" w:lineRule="auto"/>
        <w:outlineLvl w:val="0"/>
        <w:rPr>
          <w:rFonts w:hAnsiTheme="minorHAnsi" w:cstheme="minorHAnsi"/>
          <w:b/>
          <w:bCs/>
        </w:rPr>
      </w:pPr>
      <w:bookmarkStart w:id="142" w:name="_Toc493524349"/>
      <w:bookmarkStart w:id="143" w:name="_Toc521797"/>
      <w:r w:rsidRPr="0032215B">
        <w:rPr>
          <w:rFonts w:hAnsiTheme="minorHAnsi" w:cstheme="minorHAnsi"/>
          <w:b/>
          <w:bCs/>
        </w:rPr>
        <w:t xml:space="preserve">7.5. Plaćanje </w:t>
      </w:r>
      <w:proofErr w:type="spellStart"/>
      <w:r w:rsidRPr="0032215B">
        <w:rPr>
          <w:rFonts w:hAnsiTheme="minorHAnsi" w:cstheme="minorHAnsi"/>
          <w:b/>
          <w:bCs/>
        </w:rPr>
        <w:t>podugovarateljima</w:t>
      </w:r>
      <w:bookmarkEnd w:id="142"/>
      <w:bookmarkEnd w:id="143"/>
      <w:proofErr w:type="spellEnd"/>
    </w:p>
    <w:p w14:paraId="43505628" w14:textId="49A6FEEE"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Naručitelj je obvezan neposredno plaćati </w:t>
      </w:r>
      <w:proofErr w:type="spellStart"/>
      <w:r w:rsidRPr="0032215B">
        <w:rPr>
          <w:rFonts w:hAnsiTheme="minorHAnsi" w:cstheme="minorHAnsi"/>
          <w:lang w:eastAsia="hr-HR"/>
        </w:rPr>
        <w:t>podugovaratelju</w:t>
      </w:r>
      <w:proofErr w:type="spellEnd"/>
      <w:r w:rsidRPr="0032215B">
        <w:rPr>
          <w:rFonts w:hAnsiTheme="minorHAnsi" w:cstheme="minorHAnsi"/>
          <w:lang w:eastAsia="hr-HR"/>
        </w:rPr>
        <w:t xml:space="preserve"> za dio ugovora koji je isti izvršio, </w:t>
      </w:r>
      <w:r w:rsidR="000D44F0">
        <w:rPr>
          <w:rFonts w:hAnsiTheme="minorHAnsi" w:cstheme="minorHAnsi"/>
          <w:lang w:eastAsia="hr-HR"/>
        </w:rPr>
        <w:t xml:space="preserve">osim ako </w:t>
      </w:r>
      <w:r w:rsidRPr="0032215B">
        <w:rPr>
          <w:rFonts w:hAnsiTheme="minorHAnsi" w:cstheme="minorHAnsi"/>
          <w:lang w:eastAsia="hr-HR"/>
        </w:rPr>
        <w:t xml:space="preserve">ugovaratelj dokaže da su obveze prema </w:t>
      </w:r>
      <w:proofErr w:type="spellStart"/>
      <w:r w:rsidRPr="0032215B">
        <w:rPr>
          <w:rFonts w:hAnsiTheme="minorHAnsi" w:cstheme="minorHAnsi"/>
          <w:lang w:eastAsia="hr-HR"/>
        </w:rPr>
        <w:t>podugovaratelju</w:t>
      </w:r>
      <w:proofErr w:type="spellEnd"/>
      <w:r w:rsidRPr="0032215B">
        <w:rPr>
          <w:rFonts w:hAnsiTheme="minorHAnsi" w:cstheme="minorHAnsi"/>
          <w:lang w:eastAsia="hr-HR"/>
        </w:rPr>
        <w:t xml:space="preserve"> za taj dio ugovora već podmirene.</w:t>
      </w:r>
    </w:p>
    <w:p w14:paraId="7C0626ED"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Ugovaratelj mora svom računu ili situaciji priložiti račune ili situacije svojih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koje je prethodno potvrdio.</w:t>
      </w:r>
    </w:p>
    <w:p w14:paraId="13104F9B" w14:textId="77777777" w:rsidR="00B55A99" w:rsidRPr="0032215B" w:rsidRDefault="00B55A99" w:rsidP="00B55A99">
      <w:pPr>
        <w:spacing w:before="120" w:after="0" w:line="240" w:lineRule="auto"/>
        <w:jc w:val="both"/>
        <w:rPr>
          <w:rFonts w:hAnsiTheme="minorHAnsi" w:cstheme="minorHAnsi"/>
          <w:lang w:eastAsia="hr-HR"/>
        </w:rPr>
      </w:pPr>
    </w:p>
    <w:p w14:paraId="73CAAA5F" w14:textId="77777777" w:rsidR="00B55A99" w:rsidRPr="0032215B" w:rsidRDefault="00B55A99" w:rsidP="00B55A99">
      <w:pPr>
        <w:keepNext/>
        <w:keepLines/>
        <w:spacing w:after="60" w:line="240" w:lineRule="auto"/>
        <w:outlineLvl w:val="0"/>
        <w:rPr>
          <w:rFonts w:hAnsiTheme="minorHAnsi" w:cstheme="minorHAnsi"/>
          <w:b/>
          <w:bCs/>
        </w:rPr>
      </w:pPr>
      <w:bookmarkStart w:id="144" w:name="_Toc521798"/>
      <w:bookmarkStart w:id="145" w:name="_Toc493524350"/>
      <w:r w:rsidRPr="0032215B">
        <w:rPr>
          <w:rFonts w:hAnsiTheme="minorHAnsi" w:cstheme="minorHAnsi"/>
          <w:b/>
          <w:bCs/>
        </w:rPr>
        <w:t>7.6. Oslanjanje na sposobnost drugih subjekata</w:t>
      </w:r>
      <w:bookmarkEnd w:id="144"/>
    </w:p>
    <w:p w14:paraId="40F70023" w14:textId="244D1A10" w:rsidR="00B55A99" w:rsidRPr="0032215B" w:rsidRDefault="000D44F0" w:rsidP="00B55A99">
      <w:pPr>
        <w:spacing w:after="120" w:line="240" w:lineRule="auto"/>
        <w:jc w:val="both"/>
        <w:rPr>
          <w:rFonts w:hAnsiTheme="minorHAnsi" w:cstheme="minorHAnsi"/>
        </w:rPr>
      </w:pPr>
      <w:r>
        <w:rPr>
          <w:rFonts w:hAnsiTheme="minorHAnsi" w:cstheme="minorHAnsi"/>
        </w:rPr>
        <w:t xml:space="preserve">Sukladno čl. 273. - </w:t>
      </w:r>
      <w:r w:rsidR="00B55A99" w:rsidRPr="0032215B">
        <w:rPr>
          <w:rFonts w:hAnsiTheme="minorHAnsi" w:cstheme="minorHAnsi"/>
        </w:rPr>
        <w:t>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14:paraId="320AF4CF" w14:textId="0379AC81" w:rsidR="00B55A99" w:rsidRPr="00112BC8" w:rsidRDefault="00B55A99" w:rsidP="00112BC8">
      <w:pPr>
        <w:spacing w:after="120" w:line="240" w:lineRule="auto"/>
        <w:jc w:val="both"/>
        <w:rPr>
          <w:rFonts w:hAnsiTheme="minorHAnsi" w:cstheme="minorHAnsi"/>
          <w:highlight w:val="yellow"/>
        </w:rPr>
      </w:pPr>
      <w:r w:rsidRPr="0032215B">
        <w:rPr>
          <w:rFonts w:hAnsiTheme="minorHAnsi" w:cstheme="minorHAnsi"/>
        </w:rPr>
        <w:t xml:space="preserve">Ako se gospodarski subjekt oslanja na sposobnost drugih subjekata, </w:t>
      </w:r>
      <w:r w:rsidRPr="0032215B">
        <w:rPr>
          <w:rFonts w:hAnsiTheme="minorHAnsi" w:cstheme="minorHAnsi"/>
          <w:b/>
        </w:rPr>
        <w:t>mora dokazati javnom naručitelju da će imati na raspolaganju potrebne resurse za izvršenje ugovora</w:t>
      </w:r>
      <w:r w:rsidRPr="0032215B">
        <w:rPr>
          <w:rFonts w:hAnsiTheme="minorHAnsi" w:cstheme="minorHAnsi"/>
        </w:rPr>
        <w:t>, primjerice prihvaćanjem obveze drugih subjekata da će te resurse staviti na raspolaganje gospodarskom subjektu.</w:t>
      </w:r>
    </w:p>
    <w:p w14:paraId="6951AE40" w14:textId="02F0116B" w:rsidR="00B55A99" w:rsidRDefault="00B55A99" w:rsidP="00112BC8">
      <w:pPr>
        <w:pStyle w:val="Naslov1"/>
        <w:rPr>
          <w:lang w:eastAsia="hr-HR"/>
        </w:rPr>
      </w:pPr>
      <w:bookmarkStart w:id="146" w:name="_Toc521799"/>
      <w:r w:rsidRPr="0032215B">
        <w:rPr>
          <w:lang w:eastAsia="hr-HR"/>
        </w:rPr>
        <w:t>7.7. Vrsta, sredstvo i uvjeti jamstva</w:t>
      </w:r>
      <w:bookmarkEnd w:id="145"/>
      <w:bookmarkEnd w:id="146"/>
    </w:p>
    <w:p w14:paraId="4ED8DFFB" w14:textId="77777777" w:rsidR="00112BC8" w:rsidRPr="00112BC8" w:rsidRDefault="00112BC8" w:rsidP="00112BC8">
      <w:pPr>
        <w:rPr>
          <w:lang w:eastAsia="hr-HR"/>
        </w:rPr>
      </w:pPr>
    </w:p>
    <w:p w14:paraId="7D96CAC0" w14:textId="77777777" w:rsidR="00B55A99" w:rsidRPr="0032215B" w:rsidRDefault="00B55A99" w:rsidP="00B55A99">
      <w:pPr>
        <w:keepNext/>
        <w:keepLines/>
        <w:spacing w:after="60" w:line="240" w:lineRule="auto"/>
        <w:outlineLvl w:val="0"/>
        <w:rPr>
          <w:rFonts w:hAnsiTheme="minorHAnsi" w:cstheme="minorHAnsi"/>
          <w:b/>
          <w:bCs/>
          <w:color w:val="ED7D31"/>
        </w:rPr>
      </w:pPr>
      <w:bookmarkStart w:id="147" w:name="_Toc521800"/>
      <w:r w:rsidRPr="0032215B">
        <w:rPr>
          <w:rFonts w:hAnsiTheme="minorHAnsi" w:cstheme="minorHAnsi"/>
          <w:b/>
          <w:bCs/>
        </w:rPr>
        <w:t>7.7.1. Jamstvo za ozbiljnost ponude</w:t>
      </w:r>
      <w:bookmarkEnd w:id="147"/>
    </w:p>
    <w:p w14:paraId="1CED3178" w14:textId="77777777" w:rsidR="001D586F" w:rsidRDefault="001D586F" w:rsidP="00B55A99">
      <w:pPr>
        <w:tabs>
          <w:tab w:val="num" w:pos="426"/>
        </w:tabs>
        <w:spacing w:after="0" w:line="276" w:lineRule="auto"/>
        <w:jc w:val="both"/>
        <w:rPr>
          <w:rFonts w:hAnsiTheme="minorHAnsi" w:cstheme="minorHAnsi"/>
          <w:lang w:eastAsia="hr-HR"/>
        </w:rPr>
      </w:pPr>
      <w:r>
        <w:rPr>
          <w:rFonts w:hAnsiTheme="minorHAnsi" w:cstheme="minorHAnsi"/>
          <w:lang w:eastAsia="hr-HR"/>
        </w:rPr>
        <w:t>Jamstvo za ozbiljnost ponude</w:t>
      </w:r>
      <w:r w:rsidR="00D62C72">
        <w:rPr>
          <w:rFonts w:hAnsiTheme="minorHAnsi" w:cstheme="minorHAnsi"/>
          <w:lang w:eastAsia="hr-HR"/>
        </w:rPr>
        <w:t xml:space="preserve"> mora biti u obliku bjanko zadužnice </w:t>
      </w:r>
      <w:r>
        <w:rPr>
          <w:rFonts w:hAnsiTheme="minorHAnsi" w:cstheme="minorHAnsi"/>
          <w:lang w:eastAsia="hr-HR"/>
        </w:rPr>
        <w:t>na iznos od:</w:t>
      </w:r>
    </w:p>
    <w:p w14:paraId="528F9D0A" w14:textId="77777777" w:rsidR="001D586F" w:rsidRDefault="001D586F" w:rsidP="00B55A99">
      <w:pPr>
        <w:tabs>
          <w:tab w:val="num" w:pos="426"/>
        </w:tabs>
        <w:spacing w:after="0" w:line="276" w:lineRule="auto"/>
        <w:jc w:val="both"/>
        <w:rPr>
          <w:rFonts w:hAnsiTheme="minorHAnsi" w:cstheme="minorHAnsi"/>
          <w:lang w:eastAsia="hr-HR"/>
        </w:rPr>
      </w:pPr>
      <w:r>
        <w:rPr>
          <w:rFonts w:hAnsiTheme="minorHAnsi" w:cstheme="minorHAnsi"/>
          <w:lang w:eastAsia="hr-HR"/>
        </w:rPr>
        <w:t xml:space="preserve">Grupa I – </w:t>
      </w:r>
      <w:r w:rsidR="00952DA4">
        <w:rPr>
          <w:rFonts w:hAnsiTheme="minorHAnsi" w:cstheme="minorHAnsi"/>
          <w:lang w:eastAsia="hr-HR"/>
        </w:rPr>
        <w:t>7.000,00 kuna</w:t>
      </w:r>
    </w:p>
    <w:p w14:paraId="0B8A40E7" w14:textId="606FDB6C" w:rsidR="00B55A99" w:rsidRDefault="001D586F" w:rsidP="00B55A99">
      <w:pPr>
        <w:tabs>
          <w:tab w:val="num" w:pos="426"/>
        </w:tabs>
        <w:spacing w:after="0" w:line="276" w:lineRule="auto"/>
        <w:jc w:val="both"/>
        <w:rPr>
          <w:rFonts w:hAnsiTheme="minorHAnsi" w:cstheme="minorHAnsi"/>
          <w:lang w:eastAsia="hr-HR"/>
        </w:rPr>
      </w:pPr>
      <w:r>
        <w:rPr>
          <w:rFonts w:hAnsiTheme="minorHAnsi" w:cstheme="minorHAnsi"/>
          <w:lang w:eastAsia="hr-HR"/>
        </w:rPr>
        <w:t>Grupa II</w:t>
      </w:r>
      <w:r w:rsidR="00952DA4">
        <w:rPr>
          <w:rFonts w:hAnsiTheme="minorHAnsi" w:cstheme="minorHAnsi"/>
          <w:lang w:eastAsia="hr-HR"/>
        </w:rPr>
        <w:t xml:space="preserve"> – 9.000,00 kuna.</w:t>
      </w:r>
    </w:p>
    <w:p w14:paraId="0CA24D42" w14:textId="77777777" w:rsidR="00291EFC" w:rsidRDefault="00291EFC" w:rsidP="00291EFC">
      <w:pPr>
        <w:tabs>
          <w:tab w:val="num" w:pos="426"/>
        </w:tabs>
        <w:spacing w:after="0" w:line="276" w:lineRule="auto"/>
        <w:jc w:val="both"/>
        <w:rPr>
          <w:rFonts w:hAnsiTheme="minorHAnsi" w:cstheme="minorHAnsi"/>
          <w:lang w:eastAsia="hr-HR"/>
        </w:rPr>
      </w:pPr>
      <w:r>
        <w:rPr>
          <w:rFonts w:hAnsiTheme="minorHAnsi" w:cstheme="minorHAnsi"/>
          <w:lang w:eastAsia="hr-HR"/>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14:paraId="497AA6DB" w14:textId="77777777" w:rsidR="00291EFC" w:rsidRDefault="00291EFC" w:rsidP="00291EFC">
      <w:pPr>
        <w:tabs>
          <w:tab w:val="num" w:pos="426"/>
        </w:tabs>
        <w:spacing w:after="0" w:line="276" w:lineRule="auto"/>
        <w:jc w:val="both"/>
        <w:rPr>
          <w:rFonts w:hAnsiTheme="minorHAnsi" w:cstheme="minorHAnsi"/>
          <w:lang w:eastAsia="hr-HR"/>
        </w:rPr>
      </w:pPr>
    </w:p>
    <w:p w14:paraId="015FFD26" w14:textId="6220EF72" w:rsidR="00291EFC" w:rsidRDefault="00291EFC" w:rsidP="00291EFC">
      <w:pPr>
        <w:tabs>
          <w:tab w:val="num" w:pos="426"/>
        </w:tabs>
        <w:spacing w:after="0" w:line="276" w:lineRule="auto"/>
        <w:jc w:val="both"/>
        <w:rPr>
          <w:rFonts w:hAnsiTheme="minorHAnsi" w:cstheme="minorHAnsi"/>
          <w:lang w:eastAsia="hr-HR"/>
        </w:rPr>
      </w:pPr>
      <w:r>
        <w:rPr>
          <w:rFonts w:hAnsiTheme="minorHAnsi" w:cstheme="minorHAnsi"/>
          <w:lang w:eastAsia="hr-HR"/>
        </w:rPr>
        <w:lastRenderedPageBreak/>
        <w:t xml:space="preserve">Jamstvo za ozbiljnost ponude prilaže se u obliku </w:t>
      </w:r>
      <w:r>
        <w:rPr>
          <w:rFonts w:hAnsiTheme="minorHAnsi" w:cstheme="minorHAnsi"/>
          <w:b/>
          <w:lang w:eastAsia="hr-HR"/>
        </w:rPr>
        <w:t xml:space="preserve">bjanko zadužnice </w:t>
      </w:r>
      <w:r>
        <w:rPr>
          <w:rFonts w:hAnsiTheme="minorHAnsi" w:cstheme="minorHAnsi"/>
          <w:lang w:eastAsia="hr-HR"/>
        </w:rPr>
        <w:t xml:space="preserve">koja mora biti </w:t>
      </w:r>
      <w:proofErr w:type="spellStart"/>
      <w:r w:rsidR="00E41612">
        <w:rPr>
          <w:rFonts w:hAnsiTheme="minorHAnsi" w:cstheme="minorHAnsi"/>
          <w:lang w:eastAsia="hr-HR"/>
        </w:rPr>
        <w:t>solemizirana</w:t>
      </w:r>
      <w:proofErr w:type="spellEnd"/>
      <w:r w:rsidR="00E41612">
        <w:rPr>
          <w:rFonts w:hAnsiTheme="minorHAnsi" w:cstheme="minorHAnsi"/>
          <w:lang w:eastAsia="hr-HR"/>
        </w:rPr>
        <w:t xml:space="preserve"> (</w:t>
      </w:r>
      <w:r>
        <w:rPr>
          <w:rFonts w:hAnsiTheme="minorHAnsi" w:cstheme="minorHAnsi"/>
          <w:lang w:eastAsia="hr-HR"/>
        </w:rPr>
        <w:t>potvrđena</w:t>
      </w:r>
      <w:r w:rsidR="00E41612">
        <w:rPr>
          <w:rFonts w:hAnsiTheme="minorHAnsi" w:cstheme="minorHAnsi"/>
          <w:lang w:eastAsia="hr-HR"/>
        </w:rPr>
        <w:t>)</w:t>
      </w:r>
      <w:r>
        <w:rPr>
          <w:rFonts w:hAnsiTheme="minorHAnsi" w:cstheme="minorHAnsi"/>
          <w:lang w:eastAsia="hr-HR"/>
        </w:rPr>
        <w:t xml:space="preserve"> kod javnog bilježnika i popunjena u skladu s Pravilnikom o obliku i sadržaju bjanko zadužnice (Narodne novine, broj 115/12 i 82/17).</w:t>
      </w:r>
    </w:p>
    <w:p w14:paraId="706B4D8D" w14:textId="77777777" w:rsidR="00291EFC" w:rsidRPr="0032215B" w:rsidRDefault="00291EFC" w:rsidP="00B55A99">
      <w:pPr>
        <w:tabs>
          <w:tab w:val="num" w:pos="426"/>
        </w:tabs>
        <w:spacing w:after="0" w:line="276" w:lineRule="auto"/>
        <w:jc w:val="both"/>
        <w:rPr>
          <w:rFonts w:hAnsiTheme="minorHAnsi" w:cstheme="minorHAnsi"/>
          <w:lang w:eastAsia="hr-HR"/>
        </w:rPr>
      </w:pPr>
    </w:p>
    <w:p w14:paraId="51E8912B" w14:textId="77777777" w:rsidR="00B55A99" w:rsidRPr="0032215B" w:rsidRDefault="00B55A99" w:rsidP="00B55A99">
      <w:pPr>
        <w:tabs>
          <w:tab w:val="left" w:pos="426"/>
          <w:tab w:val="left" w:pos="9013"/>
          <w:tab w:val="left" w:pos="9063"/>
        </w:tabs>
        <w:spacing w:after="0" w:line="276" w:lineRule="auto"/>
        <w:ind w:right="-50"/>
        <w:jc w:val="both"/>
        <w:rPr>
          <w:rFonts w:hAnsiTheme="minorHAnsi" w:cstheme="minorHAnsi"/>
          <w:lang w:eastAsia="hr-HR"/>
        </w:rPr>
      </w:pPr>
      <w:r w:rsidRPr="0032215B">
        <w:rPr>
          <w:rFonts w:hAnsiTheme="minorHAnsi" w:cstheme="minorHAnsi"/>
          <w:lang w:eastAsia="hr-HR"/>
        </w:rPr>
        <w:t xml:space="preserve">Naručitelj će naplatiti jamstvo za ozbiljnost ponude ukoliko ponuditelj: </w:t>
      </w:r>
    </w:p>
    <w:p w14:paraId="621601C0" w14:textId="77777777" w:rsidR="00B55A99" w:rsidRPr="0032215B" w:rsidRDefault="00B55A99" w:rsidP="000A6AD0">
      <w:pPr>
        <w:numPr>
          <w:ilvl w:val="0"/>
          <w:numId w:val="7"/>
        </w:numPr>
        <w:tabs>
          <w:tab w:val="left" w:pos="426"/>
          <w:tab w:val="left" w:pos="9013"/>
          <w:tab w:val="left" w:pos="9063"/>
        </w:tabs>
        <w:spacing w:after="0" w:line="276" w:lineRule="auto"/>
        <w:ind w:left="284" w:right="-50" w:hanging="284"/>
        <w:contextualSpacing/>
        <w:jc w:val="both"/>
        <w:rPr>
          <w:rFonts w:hAnsiTheme="minorHAnsi" w:cstheme="minorHAnsi"/>
          <w:lang w:eastAsia="hr-HR"/>
        </w:rPr>
      </w:pPr>
      <w:r w:rsidRPr="0032215B">
        <w:rPr>
          <w:rFonts w:hAnsiTheme="minorHAnsi" w:cstheme="minorHAnsi"/>
          <w:lang w:eastAsia="hr-HR"/>
        </w:rPr>
        <w:t xml:space="preserve">odustane od svoje ponude u roku njezine valjanosti, </w:t>
      </w:r>
    </w:p>
    <w:p w14:paraId="014E0882" w14:textId="77777777"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ažurirane popratne dokumente sukladno čl. 263. ZJN 2016,</w:t>
      </w:r>
    </w:p>
    <w:p w14:paraId="29A909F7" w14:textId="77777777"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 xml:space="preserve">ne prihvati ispravak računske greške, </w:t>
      </w:r>
    </w:p>
    <w:p w14:paraId="54F01F0C" w14:textId="77777777"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odbije potpisati ugovor o javnoj nabavi,</w:t>
      </w:r>
    </w:p>
    <w:p w14:paraId="1AE3FE4B" w14:textId="77777777"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jamstvo za uredno ispunjenje ugovora.</w:t>
      </w:r>
    </w:p>
    <w:p w14:paraId="379F46D5" w14:textId="77777777" w:rsidR="00B55A99" w:rsidRPr="0032215B" w:rsidRDefault="00B55A99" w:rsidP="00B55A99">
      <w:pPr>
        <w:tabs>
          <w:tab w:val="left" w:pos="426"/>
          <w:tab w:val="left" w:pos="9013"/>
          <w:tab w:val="left" w:pos="9063"/>
        </w:tabs>
        <w:spacing w:after="0" w:line="276" w:lineRule="auto"/>
        <w:ind w:right="-50"/>
        <w:jc w:val="both"/>
        <w:rPr>
          <w:rFonts w:hAnsiTheme="minorHAnsi" w:cstheme="minorHAnsi"/>
          <w:lang w:eastAsia="hr-HR"/>
        </w:rPr>
      </w:pPr>
    </w:p>
    <w:p w14:paraId="746D2D12"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bjanko zadužnice dati </w:t>
      </w:r>
      <w:r w:rsidRPr="0032215B">
        <w:rPr>
          <w:rFonts w:hAnsiTheme="minorHAnsi" w:cstheme="minorHAnsi"/>
          <w:b/>
          <w:lang w:eastAsia="hr-HR"/>
        </w:rPr>
        <w:t>novčani polog</w:t>
      </w:r>
      <w:r w:rsidRPr="0032215B">
        <w:rPr>
          <w:rFonts w:hAnsiTheme="minorHAnsi" w:cstheme="minorHAnsi"/>
          <w:lang w:eastAsia="hr-HR"/>
        </w:rPr>
        <w:t xml:space="preserve"> u traženom iznosu. Novčani polog uplaćuje se na sljedeći broj računa:</w:t>
      </w:r>
    </w:p>
    <w:p w14:paraId="1B67079F" w14:textId="77777777" w:rsidR="00B55A99" w:rsidRPr="0032215B" w:rsidRDefault="00B55A99" w:rsidP="00B55A99">
      <w:pPr>
        <w:tabs>
          <w:tab w:val="num" w:pos="426"/>
        </w:tabs>
        <w:spacing w:after="0" w:line="276" w:lineRule="auto"/>
        <w:jc w:val="both"/>
        <w:rPr>
          <w:rFonts w:hAnsiTheme="minorHAnsi" w:cstheme="minorHAnsi"/>
          <w:lang w:eastAsia="hr-HR"/>
        </w:rPr>
      </w:pPr>
    </w:p>
    <w:p w14:paraId="5A9C30CF"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14:paraId="35094B11"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14:paraId="4091AB29"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 </w:t>
      </w:r>
    </w:p>
    <w:p w14:paraId="2F601186"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w:t>
      </w:r>
      <w:r w:rsidR="00952DA4">
        <w:rPr>
          <w:rFonts w:hAnsiTheme="minorHAnsi" w:cstheme="minorHAnsi"/>
          <w:lang w:eastAsia="hr-HR"/>
        </w:rPr>
        <w:t>o za ozbiljnost ponude -</w:t>
      </w:r>
      <w:r w:rsidR="00952DA4" w:rsidRPr="00952DA4">
        <w:rPr>
          <w:rFonts w:hAnsiTheme="minorHAnsi" w:cstheme="minorHAnsi"/>
          <w:lang w:eastAsia="hr-HR"/>
        </w:rPr>
        <w:t xml:space="preserve">Radovi u šumi </w:t>
      </w:r>
      <w:proofErr w:type="spellStart"/>
      <w:r w:rsidR="00952DA4" w:rsidRPr="00952DA4">
        <w:rPr>
          <w:rFonts w:hAnsiTheme="minorHAnsi" w:cstheme="minorHAnsi"/>
          <w:lang w:eastAsia="hr-HR"/>
        </w:rPr>
        <w:t>Jasikovac</w:t>
      </w:r>
      <w:proofErr w:type="spellEnd"/>
      <w:r w:rsidR="00952DA4" w:rsidRPr="00952DA4">
        <w:rPr>
          <w:rFonts w:hAnsiTheme="minorHAnsi" w:cstheme="minorHAnsi"/>
          <w:lang w:eastAsia="hr-HR"/>
        </w:rPr>
        <w:t xml:space="preserve"> – faza </w:t>
      </w:r>
      <w:proofErr w:type="spellStart"/>
      <w:r w:rsidR="00952DA4" w:rsidRPr="00952DA4">
        <w:rPr>
          <w:rFonts w:hAnsiTheme="minorHAnsi" w:cstheme="minorHAnsi"/>
          <w:lang w:eastAsia="hr-HR"/>
        </w:rPr>
        <w:t>I</w:t>
      </w:r>
      <w:r w:rsidR="00570C30">
        <w:rPr>
          <w:rFonts w:hAnsiTheme="minorHAnsi" w:cstheme="minorHAnsi"/>
          <w:lang w:eastAsia="hr-HR"/>
        </w:rPr>
        <w:t>,</w:t>
      </w:r>
      <w:r w:rsidR="00F06B9E">
        <w:rPr>
          <w:rFonts w:hAnsiTheme="minorHAnsi" w:cstheme="minorHAnsi"/>
          <w:lang w:eastAsia="hr-HR"/>
        </w:rPr>
        <w:t>Grupa</w:t>
      </w:r>
      <w:proofErr w:type="spellEnd"/>
      <w:r w:rsidR="00F06B9E">
        <w:rPr>
          <w:rFonts w:hAnsiTheme="minorHAnsi" w:cstheme="minorHAnsi"/>
          <w:lang w:eastAsia="hr-HR"/>
        </w:rPr>
        <w:t xml:space="preserve"> ____</w:t>
      </w:r>
    </w:p>
    <w:p w14:paraId="12A59F39" w14:textId="2A4D10BB" w:rsidR="00B55A99" w:rsidRPr="0032215B" w:rsidRDefault="00B55A99" w:rsidP="00B55A99">
      <w:pPr>
        <w:spacing w:after="0" w:line="240" w:lineRule="auto"/>
        <w:jc w:val="both"/>
        <w:rPr>
          <w:rFonts w:hAnsiTheme="minorHAnsi" w:cstheme="minorHAnsi"/>
          <w:b/>
          <w:lang w:eastAsia="hr-HR"/>
        </w:rPr>
      </w:pPr>
    </w:p>
    <w:p w14:paraId="76DA1808"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Ako se Jamstvo za ozbiljnost ponude dostavlja u papirnatom obliku tada se dostavlja u izvorniku, odvojeno od elektroničke dostave ponude</w:t>
      </w:r>
      <w:r w:rsidRPr="0032215B">
        <w:rPr>
          <w:rFonts w:hAnsiTheme="minorHAnsi" w:cstheme="minorHAnsi"/>
          <w:lang w:eastAsia="hr-HR"/>
        </w:rPr>
        <w:t>, u skladu s točkom 6.3. ove DoN (Dostava dijela/dijelova ponude u papirnatom obliku u zatvorenoj omotnici).</w:t>
      </w:r>
    </w:p>
    <w:p w14:paraId="27D8F24E" w14:textId="77777777" w:rsidR="00B55A99" w:rsidRPr="0032215B" w:rsidRDefault="00B55A99" w:rsidP="00B55A99">
      <w:pPr>
        <w:spacing w:after="0" w:line="240" w:lineRule="auto"/>
        <w:jc w:val="both"/>
        <w:rPr>
          <w:rFonts w:hAnsiTheme="minorHAnsi" w:cstheme="minorHAnsi"/>
          <w:lang w:eastAsia="hr-HR"/>
        </w:rPr>
      </w:pPr>
    </w:p>
    <w:p w14:paraId="48D45681"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Trajanje jamstva za ozbiljnost ponude</w:t>
      </w:r>
      <w:r w:rsidRPr="0032215B">
        <w:rPr>
          <w:rFonts w:hAnsiTheme="minorHAnsi" w:cstheme="minorHAnsi"/>
          <w:color w:val="000000"/>
          <w:lang w:eastAsia="hr-HR"/>
        </w:rPr>
        <w:t xml:space="preserve"> mora biti najmanje do isteka roka valjanosti ponude</w:t>
      </w:r>
      <w:r w:rsidRPr="0032215B">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1507673C" w14:textId="7627C2BA"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Naručitelj </w:t>
      </w:r>
      <w:r w:rsidR="00291EFC">
        <w:rPr>
          <w:rFonts w:hAnsiTheme="minorHAnsi" w:cstheme="minorHAnsi"/>
          <w:lang w:eastAsia="hr-HR"/>
        </w:rPr>
        <w:t xml:space="preserve">je </w:t>
      </w:r>
      <w:r w:rsidRPr="0032215B">
        <w:rPr>
          <w:rFonts w:hAnsiTheme="minorHAnsi" w:cstheme="minorHAnsi"/>
          <w:lang w:eastAsia="hr-HR"/>
        </w:rPr>
        <w:t xml:space="preserve">obvezan </w:t>
      </w:r>
      <w:r w:rsidR="00291EFC">
        <w:rPr>
          <w:rFonts w:hAnsiTheme="minorHAnsi" w:cstheme="minorHAnsi"/>
          <w:lang w:eastAsia="hr-HR"/>
        </w:rPr>
        <w:t>v</w:t>
      </w:r>
      <w:r w:rsidRPr="0032215B">
        <w:rPr>
          <w:rFonts w:hAnsiTheme="minorHAnsi" w:cstheme="minorHAnsi"/>
          <w:lang w:eastAsia="hr-HR"/>
        </w:rPr>
        <w:t>ratiti ponuditeljima jamstvo za ozbiljnost ponude u roku od 10 (deset) dana od dana potpisivanja ugovora o javnoj nabavi</w:t>
      </w:r>
      <w:r w:rsidR="00291EFC">
        <w:rPr>
          <w:rFonts w:hAnsiTheme="minorHAnsi" w:cstheme="minorHAnsi"/>
          <w:lang w:eastAsia="hr-HR"/>
        </w:rPr>
        <w:t>, odnosno dostave jamstva za uredno ispunjenje ugovora o javnoj nabavi.</w:t>
      </w:r>
    </w:p>
    <w:p w14:paraId="58103081" w14:textId="77777777" w:rsidR="00B55A99" w:rsidRPr="0032215B" w:rsidRDefault="00B55A99" w:rsidP="00B55A99">
      <w:pPr>
        <w:spacing w:before="100" w:beforeAutospacing="1" w:after="100" w:afterAutospacing="1" w:line="240" w:lineRule="auto"/>
        <w:jc w:val="both"/>
        <w:rPr>
          <w:rFonts w:hAnsiTheme="minorHAnsi" w:cstheme="minorHAnsi"/>
          <w:b/>
          <w:lang w:eastAsia="hr-HR"/>
        </w:rPr>
      </w:pPr>
      <w:r w:rsidRPr="0032215B">
        <w:rPr>
          <w:rFonts w:eastAsia="Calibri" w:hAnsiTheme="minorHAnsi" w:cstheme="minorHAnsi"/>
          <w:b/>
          <w:lang w:eastAsia="hr-HR"/>
        </w:rPr>
        <w:t>U slučaju zajednice gospodarskih subjekata, jamstvo za ozbiljnost ponude:</w:t>
      </w:r>
    </w:p>
    <w:p w14:paraId="00219830" w14:textId="499F964F" w:rsidR="00B55A99" w:rsidRPr="0032215B" w:rsidRDefault="00B55A99" w:rsidP="000A6AD0">
      <w:pPr>
        <w:numPr>
          <w:ilvl w:val="0"/>
          <w:numId w:val="12"/>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mora </w:t>
      </w:r>
      <w:r w:rsidR="00291EFC">
        <w:rPr>
          <w:rFonts w:eastAsia="Calibri" w:hAnsiTheme="minorHAnsi" w:cstheme="minorHAnsi"/>
          <w:lang w:eastAsia="hr-HR"/>
        </w:rPr>
        <w:t>dostaviti jedan član zajednice za sve, ili</w:t>
      </w:r>
    </w:p>
    <w:p w14:paraId="23D81C51" w14:textId="032A45B8" w:rsidR="00B55A99" w:rsidRPr="0032215B" w:rsidRDefault="00B55A99" w:rsidP="000A6AD0">
      <w:pPr>
        <w:numPr>
          <w:ilvl w:val="0"/>
          <w:numId w:val="12"/>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sidR="00291EFC">
        <w:rPr>
          <w:rFonts w:eastAsia="Calibri" w:hAnsiTheme="minorHAnsi" w:cstheme="minorHAnsi"/>
          <w:lang w:eastAsia="hr-HR"/>
        </w:rPr>
        <w:t xml:space="preserve">može </w:t>
      </w:r>
      <w:r w:rsidRPr="0032215B">
        <w:rPr>
          <w:rFonts w:eastAsia="Calibri" w:hAnsiTheme="minorHAnsi" w:cstheme="minorHAnsi"/>
          <w:lang w:eastAsia="hr-HR"/>
        </w:rPr>
        <w:t>dostav</w:t>
      </w:r>
      <w:r w:rsidR="00291EFC">
        <w:rPr>
          <w:rFonts w:eastAsia="Calibri" w:hAnsiTheme="minorHAnsi" w:cstheme="minorHAnsi"/>
          <w:lang w:eastAsia="hr-HR"/>
        </w:rPr>
        <w:t xml:space="preserve">iti </w:t>
      </w:r>
      <w:r w:rsidRPr="0032215B">
        <w:rPr>
          <w:rFonts w:eastAsia="Calibri" w:hAnsiTheme="minorHAnsi" w:cstheme="minorHAnsi"/>
          <w:lang w:eastAsia="hr-HR"/>
        </w:rPr>
        <w:t>jamstvo za svoj dio jamstva kumulativno do ukupno traženog iznosa.</w:t>
      </w:r>
    </w:p>
    <w:p w14:paraId="3A3EC1DD" w14:textId="3E41A15D" w:rsidR="00B55A99" w:rsidRPr="0032215B" w:rsidRDefault="00B55A99" w:rsidP="00B55A99">
      <w:pPr>
        <w:spacing w:after="0" w:line="240" w:lineRule="auto"/>
        <w:jc w:val="both"/>
        <w:rPr>
          <w:rFonts w:hAnsiTheme="minorHAnsi" w:cstheme="minorHAnsi"/>
          <w:b/>
          <w:u w:val="single"/>
          <w:lang w:eastAsia="hr-HR"/>
        </w:rPr>
      </w:pPr>
    </w:p>
    <w:p w14:paraId="14A001B9" w14:textId="77777777" w:rsidR="00B55A99" w:rsidRPr="0032215B" w:rsidRDefault="00B55A99" w:rsidP="00B55A99">
      <w:pPr>
        <w:keepNext/>
        <w:keepLines/>
        <w:spacing w:after="60" w:line="240" w:lineRule="auto"/>
        <w:outlineLvl w:val="0"/>
        <w:rPr>
          <w:rFonts w:hAnsiTheme="minorHAnsi" w:cstheme="minorHAnsi"/>
          <w:b/>
          <w:bCs/>
          <w:color w:val="ED7D31"/>
        </w:rPr>
      </w:pPr>
      <w:bookmarkStart w:id="148" w:name="_Toc521801"/>
      <w:r w:rsidRPr="0032215B">
        <w:rPr>
          <w:rFonts w:hAnsiTheme="minorHAnsi" w:cstheme="minorHAnsi"/>
          <w:b/>
          <w:bCs/>
        </w:rPr>
        <w:t>7.7.2. Jamstvo za uredno ispunjenje ugovora</w:t>
      </w:r>
      <w:bookmarkEnd w:id="148"/>
    </w:p>
    <w:p w14:paraId="2B7EBAC1" w14:textId="77777777" w:rsidR="006B3E4D" w:rsidRDefault="006B3E4D" w:rsidP="00B55A99">
      <w:pPr>
        <w:spacing w:after="0" w:line="240" w:lineRule="auto"/>
        <w:jc w:val="both"/>
        <w:rPr>
          <w:rFonts w:hAnsiTheme="minorHAnsi" w:cstheme="minorHAnsi"/>
          <w:bCs/>
          <w:lang w:eastAsia="hr-HR"/>
        </w:rPr>
      </w:pPr>
    </w:p>
    <w:p w14:paraId="08C0A152" w14:textId="27130F60"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Odabrani ponuditelj obvezan je unutar deset (10) radnih dana od dana potpisivanja Ugovora dostaviti jamstvo za uredno ispunjenje ugovora u </w:t>
      </w:r>
      <w:r w:rsidR="00383740">
        <w:rPr>
          <w:rFonts w:hAnsiTheme="minorHAnsi" w:cstheme="minorHAnsi"/>
          <w:bCs/>
          <w:lang w:eastAsia="hr-HR"/>
        </w:rPr>
        <w:t xml:space="preserve">obliku </w:t>
      </w:r>
      <w:r w:rsidR="00383740" w:rsidRPr="00383740">
        <w:rPr>
          <w:rFonts w:hAnsiTheme="minorHAnsi" w:cstheme="minorHAnsi"/>
          <w:b/>
          <w:bCs/>
          <w:lang w:eastAsia="hr-HR"/>
        </w:rPr>
        <w:t>bjanko zadužnice</w:t>
      </w:r>
      <w:r w:rsidR="00383740">
        <w:rPr>
          <w:rFonts w:hAnsiTheme="minorHAnsi" w:cstheme="minorHAnsi"/>
          <w:bCs/>
          <w:lang w:eastAsia="hr-HR"/>
        </w:rPr>
        <w:t>,</w:t>
      </w:r>
      <w:r w:rsidR="00787E59">
        <w:t xml:space="preserve"> </w:t>
      </w:r>
      <w:proofErr w:type="spellStart"/>
      <w:r w:rsidR="00787E59">
        <w:rPr>
          <w:rFonts w:hAnsiTheme="minorHAnsi" w:cstheme="minorHAnsi"/>
          <w:bCs/>
          <w:lang w:eastAsia="hr-HR"/>
        </w:rPr>
        <w:t>solemizirane</w:t>
      </w:r>
      <w:proofErr w:type="spellEnd"/>
      <w:r w:rsidR="00787E59">
        <w:rPr>
          <w:rFonts w:hAnsiTheme="minorHAnsi" w:cstheme="minorHAnsi"/>
          <w:bCs/>
          <w:lang w:eastAsia="hr-HR"/>
        </w:rPr>
        <w:t xml:space="preserve"> (potvrđene</w:t>
      </w:r>
      <w:r w:rsidR="00787E59" w:rsidRPr="00787E59">
        <w:rPr>
          <w:rFonts w:hAnsiTheme="minorHAnsi" w:cstheme="minorHAnsi"/>
          <w:bCs/>
          <w:lang w:eastAsia="hr-HR"/>
        </w:rPr>
        <w:t>) k</w:t>
      </w:r>
      <w:r w:rsidR="00787E59">
        <w:rPr>
          <w:rFonts w:hAnsiTheme="minorHAnsi" w:cstheme="minorHAnsi"/>
          <w:bCs/>
          <w:lang w:eastAsia="hr-HR"/>
        </w:rPr>
        <w:t>od javnog bilježnika i popunjene</w:t>
      </w:r>
      <w:r w:rsidR="00787E59" w:rsidRPr="00787E59">
        <w:rPr>
          <w:rFonts w:hAnsiTheme="minorHAnsi" w:cstheme="minorHAnsi"/>
          <w:bCs/>
          <w:lang w:eastAsia="hr-HR"/>
        </w:rPr>
        <w:t xml:space="preserve"> u skladu s Pravilnikom o obliku i sadržaju bjanko zadužnice (Narod</w:t>
      </w:r>
      <w:r w:rsidR="00787E59">
        <w:rPr>
          <w:rFonts w:hAnsiTheme="minorHAnsi" w:cstheme="minorHAnsi"/>
          <w:bCs/>
          <w:lang w:eastAsia="hr-HR"/>
        </w:rPr>
        <w:t>ne novine, broj 115/12 i 82/17),</w:t>
      </w:r>
      <w:r w:rsidR="00383740">
        <w:rPr>
          <w:rFonts w:hAnsiTheme="minorHAnsi" w:cstheme="minorHAnsi"/>
          <w:bCs/>
          <w:lang w:eastAsia="hr-HR"/>
        </w:rPr>
        <w:t xml:space="preserve"> </w:t>
      </w:r>
      <w:r w:rsidRPr="0032215B">
        <w:rPr>
          <w:rFonts w:hAnsiTheme="minorHAnsi" w:cstheme="minorHAnsi"/>
          <w:bCs/>
          <w:lang w:eastAsia="hr-HR"/>
        </w:rPr>
        <w:t xml:space="preserve">na iznos od 10% vrijednosti ugovora bez PDV-a. </w:t>
      </w:r>
    </w:p>
    <w:p w14:paraId="60F980B5" w14:textId="77777777"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Rok važenja jamstva za uredno ispunjenje ugovora mora biti minimalno 30 dana dulje od roka važenja ugovora, tj. do izvršenja svih ugovorenih isporuka usluga i otklanjanja eventualnih nedostataka iz ugovora.</w:t>
      </w:r>
    </w:p>
    <w:p w14:paraId="5ECB8940" w14:textId="77777777" w:rsidR="00B55A99" w:rsidRPr="0032215B" w:rsidRDefault="00B55A99" w:rsidP="00B55A99">
      <w:pPr>
        <w:spacing w:after="0" w:line="240" w:lineRule="auto"/>
        <w:jc w:val="both"/>
        <w:rPr>
          <w:rFonts w:hAnsiTheme="minorHAnsi" w:cstheme="minorHAnsi"/>
          <w:bCs/>
          <w:color w:val="FF0000"/>
          <w:lang w:eastAsia="hr-HR"/>
        </w:rPr>
      </w:pPr>
    </w:p>
    <w:p w14:paraId="415D52DD"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lang w:eastAsia="hr-HR"/>
        </w:rPr>
        <w:t>Ponuditelj može umjesto bank</w:t>
      </w:r>
      <w:r w:rsidR="002D3551" w:rsidRPr="0032215B">
        <w:rPr>
          <w:rFonts w:hAnsiTheme="minorHAnsi" w:cstheme="minorHAnsi"/>
          <w:lang w:eastAsia="hr-HR"/>
        </w:rPr>
        <w:t>arske garancije</w:t>
      </w:r>
      <w:r w:rsidRPr="0032215B">
        <w:rPr>
          <w:rFonts w:hAnsiTheme="minorHAnsi" w:cstheme="minorHAnsi"/>
          <w:lang w:eastAsia="hr-HR"/>
        </w:rPr>
        <w:t xml:space="preserve"> dati </w:t>
      </w:r>
      <w:r w:rsidRPr="0032215B">
        <w:rPr>
          <w:rFonts w:hAnsiTheme="minorHAnsi" w:cstheme="minorHAnsi"/>
          <w:b/>
          <w:lang w:eastAsia="hr-HR"/>
        </w:rPr>
        <w:t>novčani polog</w:t>
      </w:r>
      <w:r w:rsidRPr="0032215B">
        <w:rPr>
          <w:rFonts w:hAnsiTheme="minorHAnsi" w:cstheme="minorHAnsi"/>
          <w:lang w:eastAsia="hr-HR"/>
        </w:rPr>
        <w:t>. Novčani polog uplać</w:t>
      </w:r>
      <w:r w:rsidR="002D3551" w:rsidRPr="0032215B">
        <w:rPr>
          <w:rFonts w:hAnsiTheme="minorHAnsi" w:cstheme="minorHAnsi"/>
          <w:lang w:eastAsia="hr-HR"/>
        </w:rPr>
        <w:t>uje se na sljedeći broj računa:</w:t>
      </w:r>
    </w:p>
    <w:p w14:paraId="3440B05E"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14:paraId="30BAD5F3"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14:paraId="0AAE8FEA"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 </w:t>
      </w:r>
    </w:p>
    <w:p w14:paraId="65D3C62B"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Jamstvo za uredno ispunjenje ugovora - </w:t>
      </w:r>
      <w:r w:rsidR="00952DA4" w:rsidRPr="00952DA4">
        <w:rPr>
          <w:rFonts w:hAnsiTheme="minorHAnsi" w:cstheme="minorHAnsi"/>
          <w:lang w:eastAsia="hr-HR"/>
        </w:rPr>
        <w:t xml:space="preserve">Radovi u šumi </w:t>
      </w:r>
      <w:proofErr w:type="spellStart"/>
      <w:r w:rsidR="00952DA4" w:rsidRPr="00952DA4">
        <w:rPr>
          <w:rFonts w:hAnsiTheme="minorHAnsi" w:cstheme="minorHAnsi"/>
          <w:lang w:eastAsia="hr-HR"/>
        </w:rPr>
        <w:t>Jasikovac</w:t>
      </w:r>
      <w:proofErr w:type="spellEnd"/>
      <w:r w:rsidR="00952DA4" w:rsidRPr="00952DA4">
        <w:rPr>
          <w:rFonts w:hAnsiTheme="minorHAnsi" w:cstheme="minorHAnsi"/>
          <w:lang w:eastAsia="hr-HR"/>
        </w:rPr>
        <w:t xml:space="preserve"> – faza I</w:t>
      </w:r>
      <w:r w:rsidRPr="0032215B">
        <w:rPr>
          <w:rFonts w:hAnsiTheme="minorHAnsi" w:cstheme="minorHAnsi"/>
          <w:lang w:eastAsia="hr-HR"/>
        </w:rPr>
        <w:t xml:space="preserve">. </w:t>
      </w:r>
    </w:p>
    <w:p w14:paraId="08664860" w14:textId="77777777" w:rsidR="002D3551" w:rsidRPr="0032215B" w:rsidRDefault="002D3551" w:rsidP="00B55A99">
      <w:pPr>
        <w:tabs>
          <w:tab w:val="num" w:pos="426"/>
        </w:tabs>
        <w:spacing w:after="0" w:line="276" w:lineRule="auto"/>
        <w:jc w:val="both"/>
        <w:rPr>
          <w:rFonts w:hAnsiTheme="minorHAnsi" w:cstheme="minorHAnsi"/>
          <w:lang w:eastAsia="hr-HR"/>
        </w:rPr>
      </w:pPr>
    </w:p>
    <w:p w14:paraId="56F33BCD" w14:textId="77777777"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Nedostavljanje jamstva za uredno ispunjenje ugovora nakon proteka 10 (deset) radnih dana od dana potpisa ugovora predstavlja razlog za raskid ugovora, stoga Naručitelj u tom slučaju može postupiti sukladno članku 307. stavku 7. točka 4. ZJN.  </w:t>
      </w:r>
    </w:p>
    <w:p w14:paraId="4C4A18C4" w14:textId="77777777"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 Ukoliko odabrani ponuditelj u ugovorenom roku ne dostavi Naručitelju jamstvo za uredno ispunjenje ugovora, Naručitelj će pokrenuti postupak aktivacije jamstva za ozbiljnost ponude i postupiti sukladno članku 214. st. 1. </w:t>
      </w:r>
      <w:proofErr w:type="spellStart"/>
      <w:r w:rsidRPr="0032215B">
        <w:rPr>
          <w:rFonts w:hAnsiTheme="minorHAnsi" w:cstheme="minorHAnsi"/>
          <w:bCs/>
          <w:lang w:eastAsia="hr-HR"/>
        </w:rPr>
        <w:t>toč</w:t>
      </w:r>
      <w:proofErr w:type="spellEnd"/>
      <w:r w:rsidRPr="0032215B">
        <w:rPr>
          <w:rFonts w:hAnsiTheme="minorHAnsi" w:cstheme="minorHAnsi"/>
          <w:bCs/>
          <w:lang w:eastAsia="hr-HR"/>
        </w:rPr>
        <w:t>. 1 ZJN 2016. ili zadržati novčani polog kojeg je ponuditelj dao kao jamstvo za ozbiljnost ponude.</w:t>
      </w:r>
    </w:p>
    <w:p w14:paraId="51A4E341" w14:textId="77777777" w:rsidR="00B55A99"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Ponuditelj je jamstvo za uredno ispunjenje ugovora obvezan produžiti u slučaju da mu naručitelj odobri produljenje roka, za onoliko vremena koliko je odobreno ili prihvaćeno produljenje roka. Jamstvo za uredno ispunjenje ugovora aktivirat će se u slučaju da odabrani ponuditelj povrijedi ugovorne obveze. </w:t>
      </w:r>
    </w:p>
    <w:p w14:paraId="2F9EF1F9" w14:textId="77777777" w:rsidR="00291EFC" w:rsidRDefault="00291EFC" w:rsidP="00B55A99">
      <w:pPr>
        <w:spacing w:after="0" w:line="240" w:lineRule="auto"/>
        <w:jc w:val="both"/>
        <w:rPr>
          <w:rFonts w:hAnsiTheme="minorHAnsi" w:cstheme="minorHAnsi"/>
          <w:bCs/>
          <w:lang w:eastAsia="hr-HR"/>
        </w:rPr>
      </w:pPr>
    </w:p>
    <w:p w14:paraId="2B5FBC94" w14:textId="77777777" w:rsidR="00291EFC" w:rsidRDefault="00291EFC" w:rsidP="00291EFC">
      <w:pPr>
        <w:spacing w:after="0" w:line="240" w:lineRule="auto"/>
        <w:jc w:val="both"/>
        <w:rPr>
          <w:rFonts w:hAnsiTheme="minorHAnsi" w:cstheme="minorHAnsi"/>
          <w:bCs/>
          <w:lang w:eastAsia="hr-HR"/>
        </w:rPr>
      </w:pPr>
      <w:r>
        <w:rPr>
          <w:rFonts w:hAnsiTheme="minorHAnsi" w:cstheme="minorHAnsi"/>
          <w:bCs/>
          <w:lang w:eastAsia="hr-HR"/>
        </w:rPr>
        <w:t xml:space="preserve">Ako jamstvo za uredno ispunjenje ne bude naplaćeno, Naručitelj će ga vratiti Ponuditelju u roku od 30 (trideset) dana nakon što dobije kopiju Potvrde o preuzimanju Radova, pod uvjetom da je Ponuditelj predao Jamstvo za otklanjanje nedostataka u jamstvenom roku. </w:t>
      </w:r>
    </w:p>
    <w:p w14:paraId="12D25568" w14:textId="77777777" w:rsidR="00291EFC" w:rsidRDefault="00291EFC" w:rsidP="00291EFC">
      <w:pPr>
        <w:spacing w:after="0" w:line="240" w:lineRule="auto"/>
        <w:jc w:val="both"/>
        <w:rPr>
          <w:rFonts w:hAnsiTheme="minorHAnsi" w:cstheme="minorHAnsi"/>
          <w:bCs/>
          <w:lang w:eastAsia="hr-HR"/>
        </w:rPr>
      </w:pPr>
    </w:p>
    <w:p w14:paraId="2A233B61" w14:textId="77777777" w:rsidR="00291EFC" w:rsidRDefault="00291EFC" w:rsidP="00291EFC">
      <w:pPr>
        <w:pStyle w:val="Normal1"/>
        <w:ind w:firstLine="0"/>
        <w:rPr>
          <w:rFonts w:asciiTheme="minorHAnsi" w:hAnsiTheme="minorHAnsi"/>
          <w:b/>
          <w:bCs/>
          <w:color w:val="ED7D31"/>
          <w:sz w:val="22"/>
        </w:rPr>
      </w:pPr>
      <w:r>
        <w:rPr>
          <w:rFonts w:asciiTheme="minorHAnsi" w:eastAsia="Calibri" w:hAnsiTheme="minorHAnsi"/>
          <w:b/>
          <w:sz w:val="22"/>
          <w:lang w:eastAsia="hr-HR"/>
        </w:rPr>
        <w:t xml:space="preserve">U slučaju zajednice gospodarskih subjekata, jamstvo </w:t>
      </w:r>
      <w:r>
        <w:rPr>
          <w:rFonts w:asciiTheme="minorHAnsi" w:hAnsiTheme="minorHAnsi"/>
          <w:b/>
          <w:bCs/>
          <w:sz w:val="22"/>
        </w:rPr>
        <w:t>za uredno ispunjenje ugovora</w:t>
      </w:r>
      <w:r>
        <w:rPr>
          <w:rFonts w:asciiTheme="minorHAnsi" w:eastAsia="Calibri" w:hAnsiTheme="minorHAnsi"/>
          <w:b/>
          <w:sz w:val="22"/>
          <w:lang w:eastAsia="hr-HR"/>
        </w:rPr>
        <w:t>:</w:t>
      </w:r>
    </w:p>
    <w:p w14:paraId="24A9CA19" w14:textId="77777777" w:rsidR="00291EFC" w:rsidRDefault="00291EFC" w:rsidP="00291EFC">
      <w:pPr>
        <w:numPr>
          <w:ilvl w:val="0"/>
          <w:numId w:val="39"/>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14:paraId="40DC76BA" w14:textId="5C23E30F" w:rsidR="006B3E4D" w:rsidRPr="00787E59" w:rsidRDefault="00291EFC" w:rsidP="00164BE9">
      <w:pPr>
        <w:numPr>
          <w:ilvl w:val="0"/>
          <w:numId w:val="39"/>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svaki član zajednice gospodarskih subjekata može dostaviti jamstvo za svoj dio jamstva kumulativno do ukupno traženog iznosa.</w:t>
      </w:r>
    </w:p>
    <w:p w14:paraId="7E993F1D" w14:textId="77777777" w:rsidR="006B3E4D" w:rsidRDefault="006B3E4D" w:rsidP="00787E59">
      <w:pPr>
        <w:pStyle w:val="Naslov1"/>
        <w:rPr>
          <w:lang w:eastAsia="hr-HR"/>
        </w:rPr>
      </w:pPr>
      <w:bookmarkStart w:id="149" w:name="_Toc521802"/>
      <w:r w:rsidRPr="006B3E4D">
        <w:rPr>
          <w:lang w:eastAsia="hr-HR"/>
        </w:rPr>
        <w:t>7.7.3. Jamstvo za otklanjanje nedostataka u jamstvenom roku</w:t>
      </w:r>
      <w:bookmarkEnd w:id="149"/>
    </w:p>
    <w:p w14:paraId="64C390F7" w14:textId="77777777" w:rsidR="006B3E4D" w:rsidRDefault="006B3E4D" w:rsidP="006B3E4D">
      <w:pPr>
        <w:spacing w:after="0" w:line="240" w:lineRule="auto"/>
        <w:jc w:val="both"/>
        <w:rPr>
          <w:rFonts w:hAnsiTheme="minorHAnsi" w:cstheme="minorHAnsi"/>
          <w:b/>
          <w:bCs/>
          <w:lang w:eastAsia="hr-HR"/>
        </w:rPr>
      </w:pPr>
    </w:p>
    <w:p w14:paraId="3D9D33F0" w14:textId="5DBF2E71" w:rsidR="006B3E4D" w:rsidRDefault="006B3E4D" w:rsidP="006B3E4D">
      <w:pPr>
        <w:spacing w:after="0" w:line="240" w:lineRule="auto"/>
        <w:jc w:val="center"/>
        <w:rPr>
          <w:rFonts w:hAnsiTheme="minorHAnsi" w:cstheme="minorHAnsi"/>
          <w:b/>
          <w:bCs/>
          <w:lang w:eastAsia="hr-HR"/>
        </w:rPr>
      </w:pPr>
      <w:r>
        <w:rPr>
          <w:rFonts w:hAnsiTheme="minorHAnsi" w:cstheme="minorHAnsi"/>
          <w:b/>
          <w:bCs/>
          <w:lang w:eastAsia="hr-HR"/>
        </w:rPr>
        <w:t>Jamstvo za otklanjanje nedostataka u jamstvenom roku - odnosi se na Grupu I</w:t>
      </w:r>
      <w:r w:rsidR="002408B3">
        <w:rPr>
          <w:rFonts w:hAnsiTheme="minorHAnsi" w:cstheme="minorHAnsi"/>
          <w:b/>
          <w:bCs/>
          <w:lang w:eastAsia="hr-HR"/>
        </w:rPr>
        <w:t xml:space="preserve"> </w:t>
      </w:r>
      <w:proofErr w:type="spellStart"/>
      <w:r w:rsidR="002408B3">
        <w:rPr>
          <w:rFonts w:hAnsiTheme="minorHAnsi" w:cstheme="minorHAnsi"/>
          <w:b/>
          <w:bCs/>
          <w:lang w:eastAsia="hr-HR"/>
        </w:rPr>
        <w:t>i</w:t>
      </w:r>
      <w:proofErr w:type="spellEnd"/>
      <w:r w:rsidR="002408B3">
        <w:rPr>
          <w:rFonts w:hAnsiTheme="minorHAnsi" w:cstheme="minorHAnsi"/>
          <w:b/>
          <w:bCs/>
          <w:lang w:eastAsia="hr-HR"/>
        </w:rPr>
        <w:t xml:space="preserve"> Grupu II</w:t>
      </w:r>
    </w:p>
    <w:p w14:paraId="586B7A89" w14:textId="77777777" w:rsidR="006B3E4D" w:rsidRPr="006B3E4D" w:rsidRDefault="006B3E4D" w:rsidP="006B3E4D">
      <w:pPr>
        <w:spacing w:after="0" w:line="240" w:lineRule="auto"/>
        <w:jc w:val="both"/>
        <w:rPr>
          <w:rFonts w:hAnsiTheme="minorHAnsi" w:cstheme="minorHAnsi"/>
          <w:b/>
          <w:bCs/>
          <w:lang w:eastAsia="hr-HR"/>
        </w:rPr>
      </w:pPr>
    </w:p>
    <w:p w14:paraId="581741F5"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Za otklanjanje nedostataka koji bi se eventualno mogli pojaviti u jamstvenom roku, a za slučaj da se ne ispuni obveza otklanjanja nedostataka ili se ne naknadi nastala šteta, odabrani Ponuditelj se obvezuje da će Naručitelju prije vraćanja jamstva za uredno ispunjenje ugovora o javnoj nabavi, a najkasnije prilikom izdavanja Potvrde o preuzimanju Radova, predati jamstvo za otklanjanje nedostataka i naknade nastale štete, na rok od broja mjeseci koje je ponudio sukladno kriteriju ekonomski najpovoljnije ponude, u visini 10% izvedenih radova bez PDV-a.</w:t>
      </w:r>
    </w:p>
    <w:p w14:paraId="0F4A28C0"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Jamstvo za otklanjanje nedostataka u jamstvenom roku dostavlja se u obliku bjanko zadužnice, koja mora biti potvrđena kod javnog bilježnika i popunjena u skladu s Pravilnikom o obliku i sadržaju bjanko zadužnice (Narodne novine, broj 115/12 i 82/17).</w:t>
      </w:r>
    </w:p>
    <w:p w14:paraId="2B0A11F0"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Umjesto jamstva za otklanjanje nedostataka u jamstvenom roku u obliku bjanko zadužnice, Ponuditelj može dati novčani polog u traženom iznosu u korist računa Naručitelja Grada Gospića:</w:t>
      </w:r>
    </w:p>
    <w:p w14:paraId="3C5EE2E7" w14:textId="77777777" w:rsidR="006B3E4D" w:rsidRPr="006B3E4D" w:rsidRDefault="006B3E4D" w:rsidP="006B3E4D">
      <w:pPr>
        <w:spacing w:after="0" w:line="240" w:lineRule="auto"/>
        <w:jc w:val="both"/>
        <w:rPr>
          <w:rFonts w:hAnsiTheme="minorHAnsi" w:cstheme="minorHAnsi"/>
          <w:bCs/>
          <w:lang w:eastAsia="hr-HR"/>
        </w:rPr>
      </w:pPr>
    </w:p>
    <w:p w14:paraId="1F339308"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 xml:space="preserve">IBAN: HR4323900011813000004, </w:t>
      </w:r>
    </w:p>
    <w:p w14:paraId="189C6EF4"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 xml:space="preserve">MODEL: HR68, </w:t>
      </w:r>
    </w:p>
    <w:p w14:paraId="44594056"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 xml:space="preserve">POZIV NA BROJ: 9016-OIB uplatioca, </w:t>
      </w:r>
    </w:p>
    <w:p w14:paraId="3EEDF40B" w14:textId="43750004" w:rsidR="00F42977"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OPIS PLAĆANJA: Jamstvo za otk</w:t>
      </w:r>
      <w:r w:rsidR="00E233A8">
        <w:rPr>
          <w:rFonts w:hAnsiTheme="minorHAnsi" w:cstheme="minorHAnsi"/>
          <w:bCs/>
          <w:lang w:eastAsia="hr-HR"/>
        </w:rPr>
        <w:t xml:space="preserve">lanjanje nedostataka- </w:t>
      </w:r>
      <w:r w:rsidR="00E233A8" w:rsidRPr="00BB4A6D">
        <w:rPr>
          <w:rFonts w:hAnsiTheme="minorHAnsi" w:cstheme="minorHAnsi"/>
          <w:bCs/>
          <w:lang w:eastAsia="hr-HR"/>
        </w:rPr>
        <w:t xml:space="preserve">JNMV </w:t>
      </w:r>
      <w:r w:rsidR="00BB4A6D" w:rsidRPr="00BB4A6D">
        <w:rPr>
          <w:rFonts w:hAnsiTheme="minorHAnsi" w:cstheme="minorHAnsi"/>
          <w:bCs/>
          <w:lang w:eastAsia="hr-HR"/>
        </w:rPr>
        <w:t>- 05</w:t>
      </w:r>
      <w:r w:rsidRPr="00BB4A6D">
        <w:rPr>
          <w:rFonts w:hAnsiTheme="minorHAnsi" w:cstheme="minorHAnsi"/>
          <w:bCs/>
          <w:lang w:eastAsia="hr-HR"/>
        </w:rPr>
        <w:t>/19</w:t>
      </w:r>
    </w:p>
    <w:p w14:paraId="41CACF04"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lastRenderedPageBreak/>
        <w:t>U tom slučaju ponuditelj dokaz o uplati novčanog pologa dostavlja prije izdavanja Potvrde o preuzimanju Radova. Dokazom o plaćanju novčanog pologa na temelju kojeg se može utvrditi da je transakcija izvršena smatraju se i neovjerene preslike ili ispisi provedenih naloga za plaćanje, uključujući i onih izdanih u elektroničkom obliku.</w:t>
      </w:r>
    </w:p>
    <w:p w14:paraId="1C74A6D2" w14:textId="77777777" w:rsidR="006B3E4D" w:rsidRPr="006B3E4D" w:rsidRDefault="006B3E4D" w:rsidP="006B3E4D">
      <w:pPr>
        <w:spacing w:after="0" w:line="240" w:lineRule="auto"/>
        <w:jc w:val="both"/>
        <w:rPr>
          <w:rFonts w:hAnsiTheme="minorHAnsi" w:cstheme="minorHAnsi"/>
          <w:bCs/>
          <w:lang w:eastAsia="hr-HR"/>
        </w:rPr>
      </w:pPr>
    </w:p>
    <w:p w14:paraId="42307C03"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Po isteku ponuđenog jamstvenog roka na izvedene radove Naručitelj se obvezuje vratiti jamstvo odabranom Ponuditelju ukoliko ne nastupe okolnosti za aktiviranje iste.</w:t>
      </w:r>
    </w:p>
    <w:p w14:paraId="591261FE" w14:textId="77777777" w:rsid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Ukoliko odabrani Ponuditelj ne dostavi jamstvo za otklanjanje nedostataka u jamstvenom roku, Naručitelj može naplatiti jamstvo za uredno ispunjenje ugovora.</w:t>
      </w:r>
    </w:p>
    <w:p w14:paraId="248EE552" w14:textId="77777777" w:rsidR="00E41612" w:rsidRPr="006B3E4D" w:rsidRDefault="00E41612" w:rsidP="006B3E4D">
      <w:pPr>
        <w:spacing w:after="0" w:line="240" w:lineRule="auto"/>
        <w:jc w:val="both"/>
        <w:rPr>
          <w:rFonts w:hAnsiTheme="minorHAnsi" w:cstheme="minorHAnsi"/>
          <w:bCs/>
          <w:lang w:eastAsia="hr-HR"/>
        </w:rPr>
      </w:pPr>
    </w:p>
    <w:p w14:paraId="3146447C"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U slučaju zajednice gospodarskih subjekata, jamstvo za uredno ispunjenje ugovora:</w:t>
      </w:r>
    </w:p>
    <w:p w14:paraId="6FBE2282"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a)</w:t>
      </w:r>
      <w:r w:rsidRPr="006B3E4D">
        <w:rPr>
          <w:rFonts w:hAnsiTheme="minorHAnsi" w:cstheme="minorHAnsi"/>
          <w:bCs/>
          <w:lang w:eastAsia="hr-HR"/>
        </w:rPr>
        <w:tab/>
        <w:t>može dostaviti jedan član zajednice za sve ili</w:t>
      </w:r>
    </w:p>
    <w:p w14:paraId="6C3ED0C8"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b)</w:t>
      </w:r>
      <w:r w:rsidRPr="006B3E4D">
        <w:rPr>
          <w:rFonts w:hAnsiTheme="minorHAnsi" w:cstheme="minorHAnsi"/>
          <w:bCs/>
          <w:lang w:eastAsia="hr-HR"/>
        </w:rPr>
        <w:tab/>
        <w:t>svaki član zajednice gospodarskih subjekata može dostaviti jamstvo za svoj dio jamstva kumulativno do ukupno traženog iznosa.</w:t>
      </w:r>
    </w:p>
    <w:p w14:paraId="41C42101" w14:textId="77777777" w:rsidR="006B3E4D" w:rsidRDefault="006B3E4D" w:rsidP="00164BE9">
      <w:pPr>
        <w:spacing w:after="0" w:line="240" w:lineRule="auto"/>
        <w:jc w:val="both"/>
        <w:rPr>
          <w:rFonts w:hAnsiTheme="minorHAnsi" w:cstheme="minorHAnsi"/>
          <w:bCs/>
          <w:lang w:eastAsia="hr-HR"/>
        </w:rPr>
      </w:pPr>
    </w:p>
    <w:p w14:paraId="103DB9CA" w14:textId="77777777" w:rsidR="00B55A99" w:rsidRPr="0032215B" w:rsidRDefault="00B55A99" w:rsidP="00B55A99">
      <w:pPr>
        <w:spacing w:after="0" w:line="240" w:lineRule="auto"/>
        <w:jc w:val="both"/>
        <w:rPr>
          <w:rFonts w:hAnsiTheme="minorHAnsi" w:cstheme="minorHAnsi"/>
          <w:bCs/>
          <w:lang w:eastAsia="hr-HR"/>
        </w:rPr>
      </w:pPr>
    </w:p>
    <w:p w14:paraId="2B0D3068" w14:textId="4129F2AF" w:rsidR="00B55A99" w:rsidRPr="0032215B" w:rsidRDefault="00B55A99" w:rsidP="00B55A99">
      <w:pPr>
        <w:keepNext/>
        <w:keepLines/>
        <w:spacing w:after="60" w:line="240" w:lineRule="auto"/>
        <w:outlineLvl w:val="0"/>
        <w:rPr>
          <w:rFonts w:hAnsiTheme="minorHAnsi" w:cstheme="minorHAnsi"/>
          <w:b/>
          <w:bCs/>
        </w:rPr>
      </w:pPr>
      <w:bookmarkStart w:id="150" w:name="_Toc472598274"/>
      <w:bookmarkStart w:id="151" w:name="_Toc483920706"/>
      <w:bookmarkStart w:id="152" w:name="_Toc521803"/>
      <w:bookmarkEnd w:id="129"/>
      <w:r w:rsidRPr="0032215B">
        <w:rPr>
          <w:rFonts w:hAnsiTheme="minorHAnsi" w:cstheme="minorHAnsi"/>
          <w:b/>
          <w:bCs/>
        </w:rPr>
        <w:t>7.</w:t>
      </w:r>
      <w:r w:rsidR="008732EB">
        <w:rPr>
          <w:rFonts w:hAnsiTheme="minorHAnsi" w:cstheme="minorHAnsi"/>
          <w:b/>
          <w:bCs/>
        </w:rPr>
        <w:t>8</w:t>
      </w:r>
      <w:r w:rsidRPr="0032215B">
        <w:rPr>
          <w:rFonts w:hAnsiTheme="minorHAnsi" w:cstheme="minorHAnsi"/>
          <w:b/>
          <w:bCs/>
        </w:rPr>
        <w:t>. Datum, vrijeme i mjesto dostave ponuda i javnog otvaranja ponuda</w:t>
      </w:r>
      <w:bookmarkEnd w:id="150"/>
      <w:bookmarkEnd w:id="151"/>
      <w:bookmarkEnd w:id="152"/>
    </w:p>
    <w:p w14:paraId="3406DE33" w14:textId="77777777" w:rsidR="00B55A99" w:rsidRPr="0032215B" w:rsidRDefault="00B55A99" w:rsidP="00B55A99">
      <w:pPr>
        <w:spacing w:after="0" w:line="240" w:lineRule="auto"/>
        <w:ind w:right="141"/>
        <w:jc w:val="both"/>
        <w:rPr>
          <w:rFonts w:hAnsiTheme="minorHAnsi" w:cstheme="minorHAnsi"/>
          <w:b/>
          <w:lang w:eastAsia="ar-SA"/>
        </w:rPr>
      </w:pPr>
      <w:r w:rsidRPr="0032215B">
        <w:rPr>
          <w:rFonts w:hAnsiTheme="minorHAnsi" w:cstheme="minorHAnsi"/>
          <w:lang w:eastAsia="ar-SA"/>
        </w:rPr>
        <w:t xml:space="preserve">Ponuditelj svoju elektroničku ponudu mora dostaviti, predajom u Elektronički oglasnik javne nabave Republike Hrvatske, najkasnije </w:t>
      </w:r>
      <w:r w:rsidRPr="0032215B">
        <w:rPr>
          <w:rFonts w:hAnsiTheme="minorHAnsi" w:cstheme="minorHAnsi"/>
          <w:b/>
          <w:lang w:eastAsia="ar-SA"/>
        </w:rPr>
        <w:t>do</w:t>
      </w:r>
    </w:p>
    <w:p w14:paraId="06870AE5" w14:textId="77777777" w:rsidR="00B55A99" w:rsidRPr="0032215B" w:rsidRDefault="00B55A99" w:rsidP="00B55A99">
      <w:pPr>
        <w:spacing w:after="0" w:line="240" w:lineRule="auto"/>
        <w:ind w:right="141"/>
        <w:jc w:val="both"/>
        <w:rPr>
          <w:rFonts w:hAnsiTheme="minorHAnsi" w:cstheme="minorHAnsi"/>
          <w:lang w:eastAsia="ar-SA"/>
        </w:rPr>
      </w:pPr>
    </w:p>
    <w:p w14:paraId="05B9A7CC" w14:textId="77777777" w:rsidR="00B55A99" w:rsidRPr="0032215B" w:rsidRDefault="00B55A99" w:rsidP="00B55A99">
      <w:pPr>
        <w:spacing w:after="0" w:line="240" w:lineRule="auto"/>
        <w:ind w:right="141"/>
        <w:jc w:val="both"/>
        <w:rPr>
          <w:rFonts w:hAnsiTheme="minorHAnsi" w:cstheme="minorHAnsi"/>
          <w:b/>
          <w:lang w:eastAsia="ar-SA"/>
        </w:rPr>
      </w:pPr>
    </w:p>
    <w:p w14:paraId="3E66DDDA" w14:textId="64B6698E" w:rsidR="00B55A99" w:rsidRPr="008732EB" w:rsidRDefault="00F03342" w:rsidP="008732EB">
      <w:pPr>
        <w:pStyle w:val="Odlomakpopisa"/>
        <w:pBdr>
          <w:top w:val="single" w:sz="4" w:space="1" w:color="auto"/>
          <w:left w:val="single" w:sz="4" w:space="4" w:color="auto"/>
          <w:bottom w:val="single" w:sz="4" w:space="1" w:color="auto"/>
          <w:right w:val="single" w:sz="4" w:space="4" w:color="auto"/>
        </w:pBdr>
        <w:shd w:val="clear" w:color="auto" w:fill="C5E0B3"/>
        <w:spacing w:after="120"/>
        <w:ind w:left="644"/>
        <w:jc w:val="center"/>
        <w:rPr>
          <w:rFonts w:hAnsiTheme="minorHAnsi" w:cstheme="minorHAnsi"/>
          <w:b/>
        </w:rPr>
      </w:pPr>
      <w:r w:rsidRPr="00F03342">
        <w:rPr>
          <w:rFonts w:hAnsiTheme="minorHAnsi" w:cstheme="minorHAnsi"/>
          <w:b/>
          <w:color w:val="FF0000"/>
        </w:rPr>
        <w:t>_______</w:t>
      </w:r>
      <w:r w:rsidR="00B55A99" w:rsidRPr="00F03342">
        <w:rPr>
          <w:rFonts w:hAnsiTheme="minorHAnsi" w:cstheme="minorHAnsi"/>
          <w:b/>
          <w:color w:val="FF0000"/>
        </w:rPr>
        <w:t xml:space="preserve"> </w:t>
      </w:r>
      <w:r w:rsidR="00B55A99" w:rsidRPr="008732EB">
        <w:rPr>
          <w:rFonts w:hAnsiTheme="minorHAnsi" w:cstheme="minorHAnsi"/>
          <w:b/>
        </w:rPr>
        <w:t>201</w:t>
      </w:r>
      <w:r w:rsidR="00FA2BC0" w:rsidRPr="008732EB">
        <w:rPr>
          <w:rFonts w:hAnsiTheme="minorHAnsi" w:cstheme="minorHAnsi"/>
          <w:b/>
        </w:rPr>
        <w:t>9</w:t>
      </w:r>
      <w:r w:rsidR="00B55A99" w:rsidRPr="008732EB">
        <w:rPr>
          <w:rFonts w:hAnsiTheme="minorHAnsi" w:cstheme="minorHAnsi"/>
          <w:b/>
        </w:rPr>
        <w:t>. godine do 12:00 sati</w:t>
      </w:r>
    </w:p>
    <w:p w14:paraId="0B59DC80" w14:textId="77777777" w:rsidR="00B55A99" w:rsidRPr="0032215B" w:rsidRDefault="00B55A99" w:rsidP="00B55A99">
      <w:pPr>
        <w:spacing w:after="120" w:line="240" w:lineRule="auto"/>
        <w:ind w:right="-142"/>
        <w:jc w:val="both"/>
        <w:rPr>
          <w:rFonts w:hAnsiTheme="minorHAnsi" w:cstheme="minorHAnsi"/>
          <w:b/>
          <w:color w:val="000000"/>
          <w:lang w:eastAsia="hr-HR"/>
        </w:rPr>
      </w:pPr>
      <w:r w:rsidRPr="0032215B">
        <w:rPr>
          <w:rFonts w:hAnsiTheme="minorHAnsi" w:cstheme="minorHAnsi"/>
          <w:b/>
          <w:lang w:eastAsia="hr-HR"/>
        </w:rPr>
        <w:t xml:space="preserve"> kada će ujedno započeti i j</w:t>
      </w:r>
      <w:r w:rsidRPr="0032215B">
        <w:rPr>
          <w:rFonts w:hAnsiTheme="minorHAnsi" w:cstheme="minorHAnsi"/>
          <w:b/>
          <w:color w:val="000000"/>
          <w:lang w:eastAsia="hr-HR"/>
        </w:rPr>
        <w:t>avno otvaranje ponuda u prostorijama Naručitelja na adresi:</w:t>
      </w:r>
    </w:p>
    <w:p w14:paraId="116CC7FC" w14:textId="77777777" w:rsidR="00B55A99" w:rsidRPr="0032215B" w:rsidRDefault="00B55A99" w:rsidP="00B55A99">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32215B">
        <w:rPr>
          <w:rFonts w:hAnsiTheme="minorHAnsi" w:cstheme="minorHAnsi"/>
          <w:b/>
          <w:lang w:eastAsia="hr-HR"/>
        </w:rPr>
        <w:t xml:space="preserve">Grad Gospić, </w:t>
      </w:r>
      <w:proofErr w:type="spellStart"/>
      <w:r w:rsidRPr="0032215B">
        <w:rPr>
          <w:rFonts w:hAnsiTheme="minorHAnsi" w:cstheme="minorHAnsi"/>
          <w:b/>
          <w:lang w:eastAsia="hr-HR"/>
        </w:rPr>
        <w:t>Budačka</w:t>
      </w:r>
      <w:proofErr w:type="spellEnd"/>
      <w:r w:rsidRPr="0032215B">
        <w:rPr>
          <w:rFonts w:hAnsiTheme="minorHAnsi" w:cstheme="minorHAnsi"/>
          <w:b/>
          <w:lang w:eastAsia="hr-HR"/>
        </w:rPr>
        <w:t xml:space="preserve"> 55, 53 000 Gospić</w:t>
      </w:r>
    </w:p>
    <w:p w14:paraId="1540CBD7"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p>
    <w:p w14:paraId="71D8C0E8"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Sukladno članku 282. stavak 8. ZJN 2016., pravo aktivnog sudjelovanja na javnom otvaranju ponuda imaju samo članovi stručnog povjerenstva za javnu nabavu i ovlašteni predstavnici Ponuditelja.</w:t>
      </w:r>
    </w:p>
    <w:p w14:paraId="236D8144"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14:paraId="3B04C048" w14:textId="77777777" w:rsidR="00B55A99" w:rsidRPr="0032215B" w:rsidRDefault="00B55A99" w:rsidP="00B55A99">
      <w:pPr>
        <w:spacing w:after="0" w:line="240" w:lineRule="auto"/>
        <w:jc w:val="both"/>
        <w:rPr>
          <w:rFonts w:hAnsiTheme="minorHAnsi" w:cstheme="minorHAnsi"/>
          <w:lang w:eastAsia="hr-HR"/>
        </w:rPr>
      </w:pPr>
    </w:p>
    <w:p w14:paraId="405154EF" w14:textId="0F6D7967" w:rsidR="00B55A99" w:rsidRPr="0032215B" w:rsidRDefault="00B55A99" w:rsidP="00B55A99">
      <w:pPr>
        <w:keepNext/>
        <w:keepLines/>
        <w:spacing w:after="60" w:line="240" w:lineRule="auto"/>
        <w:ind w:left="-142" w:firstLine="142"/>
        <w:outlineLvl w:val="0"/>
        <w:rPr>
          <w:rFonts w:hAnsiTheme="minorHAnsi" w:cstheme="minorHAnsi"/>
          <w:b/>
          <w:bCs/>
        </w:rPr>
      </w:pPr>
      <w:bookmarkStart w:id="153" w:name="_Toc521804"/>
      <w:r w:rsidRPr="0032215B">
        <w:rPr>
          <w:rFonts w:hAnsiTheme="minorHAnsi" w:cstheme="minorHAnsi"/>
          <w:b/>
          <w:bCs/>
        </w:rPr>
        <w:t>7.</w:t>
      </w:r>
      <w:r w:rsidR="008732EB">
        <w:rPr>
          <w:rFonts w:hAnsiTheme="minorHAnsi" w:cstheme="minorHAnsi"/>
          <w:b/>
          <w:bCs/>
        </w:rPr>
        <w:t>9</w:t>
      </w:r>
      <w:r w:rsidRPr="0032215B">
        <w:rPr>
          <w:rFonts w:hAnsiTheme="minorHAnsi" w:cstheme="minorHAnsi"/>
          <w:b/>
          <w:bCs/>
        </w:rPr>
        <w:t xml:space="preserve">. </w:t>
      </w:r>
      <w:bookmarkStart w:id="154" w:name="_Toc472598302"/>
      <w:bookmarkStart w:id="155" w:name="_Toc483920735"/>
      <w:r w:rsidRPr="0032215B">
        <w:rPr>
          <w:rFonts w:hAnsiTheme="minorHAnsi" w:cstheme="minorHAnsi"/>
          <w:b/>
          <w:bCs/>
        </w:rPr>
        <w:t>Dokumenti koji će se nakon završetka postupka javne nabave vratiti</w:t>
      </w:r>
      <w:bookmarkStart w:id="156" w:name="_Toc472598303"/>
      <w:bookmarkEnd w:id="154"/>
      <w:r w:rsidRPr="0032215B">
        <w:rPr>
          <w:rFonts w:hAnsiTheme="minorHAnsi" w:cstheme="minorHAnsi"/>
          <w:b/>
          <w:bCs/>
        </w:rPr>
        <w:t xml:space="preserve"> ponuditeljima</w:t>
      </w:r>
      <w:bookmarkEnd w:id="153"/>
      <w:bookmarkEnd w:id="155"/>
      <w:bookmarkEnd w:id="156"/>
    </w:p>
    <w:p w14:paraId="0B34394E"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je obvezan vratiti ponuditeljima jamstvo za ozbiljnost ponude u roku od 10 (deset) dana od dana potpisivanja ugovora o javnoj nabavi, odnosno dostave jamstva za uredno izvršenje ugovora o javnoj nabavi, a presliku jamstva obvezan je pohraniti.</w:t>
      </w:r>
    </w:p>
    <w:p w14:paraId="6D872F10" w14:textId="77777777" w:rsidR="00B55A99" w:rsidRPr="0032215B" w:rsidRDefault="00B55A99" w:rsidP="00B55A99">
      <w:pPr>
        <w:spacing w:after="0" w:line="240" w:lineRule="auto"/>
        <w:jc w:val="both"/>
        <w:rPr>
          <w:rFonts w:hAnsiTheme="minorHAnsi" w:cstheme="minorHAnsi"/>
          <w:lang w:eastAsia="hr-HR"/>
        </w:rPr>
      </w:pPr>
    </w:p>
    <w:p w14:paraId="76256ED2"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Sve elektronički dostavljene ponude EOJN RH će pohraniti na način koji omogućava očuvanje integriteta podataka. </w:t>
      </w:r>
    </w:p>
    <w:p w14:paraId="151971CB"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0C2F23D5" w14:textId="77777777" w:rsidR="00B55A99" w:rsidRPr="0032215B" w:rsidRDefault="00B55A99" w:rsidP="00B55A99">
      <w:pPr>
        <w:spacing w:after="0" w:line="240" w:lineRule="auto"/>
        <w:jc w:val="both"/>
        <w:rPr>
          <w:rFonts w:hAnsiTheme="minorHAnsi" w:cstheme="minorHAnsi"/>
          <w:lang w:eastAsia="hr-HR"/>
        </w:rPr>
      </w:pPr>
    </w:p>
    <w:p w14:paraId="077E66DE" w14:textId="6877000C" w:rsidR="00B55A99" w:rsidRPr="00E41612" w:rsidRDefault="00B55A99" w:rsidP="00B55A99">
      <w:pPr>
        <w:keepNext/>
        <w:keepLines/>
        <w:spacing w:after="60" w:line="240" w:lineRule="auto"/>
        <w:outlineLvl w:val="0"/>
        <w:rPr>
          <w:rFonts w:hAnsiTheme="minorHAnsi" w:cstheme="minorHAnsi"/>
          <w:b/>
          <w:bCs/>
        </w:rPr>
      </w:pPr>
      <w:bookmarkStart w:id="157" w:name="_Toc472598284"/>
      <w:bookmarkStart w:id="158" w:name="_Toc483920715"/>
      <w:bookmarkStart w:id="159" w:name="_Toc521805"/>
      <w:r w:rsidRPr="00E41612">
        <w:rPr>
          <w:rFonts w:hAnsiTheme="minorHAnsi" w:cstheme="minorHAnsi"/>
          <w:b/>
          <w:bCs/>
        </w:rPr>
        <w:lastRenderedPageBreak/>
        <w:t>7.</w:t>
      </w:r>
      <w:r w:rsidR="008732EB">
        <w:rPr>
          <w:rFonts w:hAnsiTheme="minorHAnsi" w:cstheme="minorHAnsi"/>
          <w:b/>
          <w:bCs/>
        </w:rPr>
        <w:t>10</w:t>
      </w:r>
      <w:r w:rsidRPr="00E41612">
        <w:rPr>
          <w:rFonts w:hAnsiTheme="minorHAnsi" w:cstheme="minorHAnsi"/>
          <w:b/>
          <w:bCs/>
        </w:rPr>
        <w:t xml:space="preserve">. </w:t>
      </w:r>
      <w:bookmarkEnd w:id="157"/>
      <w:bookmarkEnd w:id="158"/>
      <w:r w:rsidRPr="00E41612">
        <w:rPr>
          <w:rFonts w:hAnsiTheme="minorHAnsi" w:cstheme="minorHAnsi"/>
          <w:b/>
          <w:bCs/>
        </w:rPr>
        <w:t>Posebni uvjeti za izvršenje ugovora</w:t>
      </w:r>
      <w:bookmarkEnd w:id="159"/>
    </w:p>
    <w:p w14:paraId="57CC7F9A" w14:textId="3849BABB" w:rsidR="00FA2BC0"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14:paraId="7F8D60C3" w14:textId="77777777" w:rsidR="008732EB" w:rsidRPr="00E41612" w:rsidRDefault="008732EB" w:rsidP="00FA2BC0">
      <w:pPr>
        <w:autoSpaceDE w:val="0"/>
        <w:autoSpaceDN w:val="0"/>
        <w:adjustRightInd w:val="0"/>
        <w:spacing w:after="0" w:line="240" w:lineRule="auto"/>
        <w:ind w:right="380"/>
        <w:jc w:val="both"/>
        <w:rPr>
          <w:rFonts w:hAnsiTheme="minorHAnsi" w:cstheme="minorHAnsi"/>
          <w:lang w:eastAsia="hr-HR"/>
        </w:rPr>
      </w:pPr>
    </w:p>
    <w:p w14:paraId="5B482B15" w14:textId="77777777" w:rsidR="00FA2BC0" w:rsidRPr="00E41612" w:rsidRDefault="00FA2BC0" w:rsidP="00FA2BC0">
      <w:pPr>
        <w:autoSpaceDE w:val="0"/>
        <w:autoSpaceDN w:val="0"/>
        <w:adjustRightInd w:val="0"/>
        <w:ind w:right="380"/>
        <w:jc w:val="both"/>
        <w:rPr>
          <w:rFonts w:hAnsiTheme="minorHAnsi" w:cstheme="minorHAnsi"/>
        </w:rPr>
      </w:pPr>
      <w:r w:rsidRPr="00E41612">
        <w:rPr>
          <w:rFonts w:hAnsiTheme="minorHAnsi" w:cstheme="minorHAnsi"/>
          <w:lang w:eastAsia="hr-HR"/>
        </w:rPr>
        <w:t xml:space="preserve">b) </w:t>
      </w:r>
      <w:r w:rsidRPr="00E41612">
        <w:rPr>
          <w:rFonts w:hAnsiTheme="minorHAnsi" w:cstheme="minorHAnsi"/>
        </w:rPr>
        <w:t>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 29/18).</w:t>
      </w:r>
    </w:p>
    <w:p w14:paraId="7AA9B34B" w14:textId="6D3E58B1"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c) Prilikom izvođenja radova primjenjivat će se odgovarajuće odredbe Zakona o gradnji (NN 153/13, 20/17), Zakona o građevnim proizvodima (NN 76/13, 30/14, 130/17), Zakona o poslovima i djelatnostima prostornog uređenja i gradnje</w:t>
      </w:r>
      <w:r w:rsidR="00E41612">
        <w:rPr>
          <w:rFonts w:hAnsiTheme="minorHAnsi" w:cstheme="minorHAnsi"/>
          <w:lang w:eastAsia="hr-HR"/>
        </w:rPr>
        <w:t xml:space="preserve"> </w:t>
      </w:r>
      <w:r w:rsidRPr="00E41612">
        <w:rPr>
          <w:rFonts w:hAnsiTheme="minorHAnsi" w:cstheme="minorHAnsi"/>
          <w:lang w:eastAsia="hr-HR"/>
        </w:rPr>
        <w:t>(NN78/15, 118/18),</w:t>
      </w:r>
      <w:r w:rsidR="00E41612">
        <w:rPr>
          <w:rFonts w:hAnsiTheme="minorHAnsi" w:cstheme="minorHAnsi"/>
          <w:lang w:eastAsia="hr-HR"/>
        </w:rPr>
        <w:t xml:space="preserve"> Pravilnika o jednostavnim građevinama i radovima (NN 112/17 i 34/18), </w:t>
      </w:r>
      <w:r w:rsidRPr="00E41612">
        <w:rPr>
          <w:rFonts w:hAnsiTheme="minorHAnsi" w:cstheme="minorHAnsi"/>
          <w:lang w:eastAsia="hr-HR"/>
        </w:rPr>
        <w:t xml:space="preserve">Zakona o obveznim odnosima (NN 35/05, 41/08, 125/11, 78/15, 29/18), Zakona o zaštiti na radu (NN 71/14, 118/14, 154/14 , 94/18, 96/18) te drugi zakonski i </w:t>
      </w:r>
      <w:proofErr w:type="spellStart"/>
      <w:r w:rsidRPr="00E41612">
        <w:rPr>
          <w:rFonts w:hAnsiTheme="minorHAnsi" w:cstheme="minorHAnsi"/>
          <w:lang w:eastAsia="hr-HR"/>
        </w:rPr>
        <w:t>podzakonski</w:t>
      </w:r>
      <w:proofErr w:type="spellEnd"/>
      <w:r w:rsidRPr="00E41612">
        <w:rPr>
          <w:rFonts w:hAnsiTheme="minorHAnsi" w:cstheme="minorHAnsi"/>
          <w:lang w:eastAsia="hr-HR"/>
        </w:rPr>
        <w:t xml:space="preserve"> propisi vezani uz predmet nabave.</w:t>
      </w:r>
    </w:p>
    <w:p w14:paraId="5B504F50" w14:textId="77777777"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p>
    <w:p w14:paraId="32FF8EB3" w14:textId="4A53B7BB" w:rsidR="00FA2BC0" w:rsidRPr="00E41612" w:rsidRDefault="00FA2BC0" w:rsidP="00FA2BC0">
      <w:pPr>
        <w:autoSpaceDE w:val="0"/>
        <w:autoSpaceDN w:val="0"/>
        <w:adjustRightInd w:val="0"/>
        <w:ind w:right="380"/>
        <w:jc w:val="both"/>
        <w:rPr>
          <w:rFonts w:hAnsiTheme="minorHAnsi" w:cstheme="minorHAnsi"/>
        </w:rPr>
      </w:pPr>
      <w:r w:rsidRPr="00E41612">
        <w:rPr>
          <w:rFonts w:hAnsiTheme="minorHAnsi" w:cstheme="minorHAnsi"/>
          <w:lang w:eastAsia="hr-HR"/>
        </w:rPr>
        <w:t xml:space="preserve">d) </w:t>
      </w:r>
      <w:r w:rsidRPr="00E41612">
        <w:rPr>
          <w:rFonts w:hAnsiTheme="minorHAnsi" w:cstheme="minorHAnsi"/>
        </w:rPr>
        <w:t>Odabrani ponuditelj se obvezuje da će prilikom izvođenja radova poduzeti sve mjere zaštite objekata, radova, opreme i materijala, zaposlenika, prolaznika, prometa i okoliša od šteta koje bi mogle nastati uslijed nestručnog obavljanja radova</w:t>
      </w:r>
      <w:r w:rsidR="00E41612">
        <w:rPr>
          <w:rFonts w:hAnsiTheme="minorHAnsi" w:cstheme="minorHAnsi"/>
        </w:rPr>
        <w:t>.</w:t>
      </w:r>
    </w:p>
    <w:p w14:paraId="1405ACE8" w14:textId="77777777"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p>
    <w:p w14:paraId="38C70956" w14:textId="3F4BF493" w:rsidR="00FA2BC0" w:rsidRPr="00E41612"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e</w:t>
      </w:r>
      <w:r w:rsidR="00FA2BC0" w:rsidRPr="00E41612">
        <w:rPr>
          <w:rFonts w:hAnsiTheme="minorHAnsi" w:cstheme="minorHAnsi"/>
          <w:lang w:eastAsia="hr-HR"/>
        </w:rPr>
        <w:t xml:space="preserve">) Izvedeni radovi plaćaju se temeljem ispostavljenih računa/privremenih situacija koji moraju odgovarati jediničnim cijenama iz Troškovnika i prema stvarno izvedenim količinama koje će biti obračunate na temelju izrađene građevinske knjige i ovjerene od </w:t>
      </w:r>
      <w:r w:rsidR="00FA2BC0" w:rsidRPr="00891C15">
        <w:rPr>
          <w:rFonts w:hAnsiTheme="minorHAnsi" w:cstheme="minorHAnsi"/>
          <w:lang w:eastAsia="hr-HR"/>
        </w:rPr>
        <w:t>strane nadzornog inženjera,</w:t>
      </w:r>
      <w:r w:rsidR="00FA2BC0" w:rsidRPr="00E41612">
        <w:rPr>
          <w:rFonts w:hAnsiTheme="minorHAnsi" w:cstheme="minorHAnsi"/>
          <w:lang w:eastAsia="hr-HR"/>
        </w:rPr>
        <w:t xml:space="preserve"> a putem privremenih odnosno okončane situacije.</w:t>
      </w:r>
    </w:p>
    <w:p w14:paraId="46BE05E7" w14:textId="77777777"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 xml:space="preserve">Izvođač mora svom računu odnosno situaciji obvezno priložiti račune odnosno situacije svojih </w:t>
      </w:r>
      <w:proofErr w:type="spellStart"/>
      <w:r w:rsidRPr="00E41612">
        <w:rPr>
          <w:rFonts w:hAnsiTheme="minorHAnsi" w:cstheme="minorHAnsi"/>
          <w:lang w:eastAsia="hr-HR"/>
        </w:rPr>
        <w:t>podugovaratelja</w:t>
      </w:r>
      <w:proofErr w:type="spellEnd"/>
      <w:r w:rsidRPr="00E41612">
        <w:rPr>
          <w:rFonts w:hAnsiTheme="minorHAnsi" w:cstheme="minorHAnsi"/>
          <w:lang w:eastAsia="hr-HR"/>
        </w:rPr>
        <w:t xml:space="preserve"> koje je prethodno potvrdio. Plaćanje izvedenih radova izvršit će se na poslovni račun odabranog </w:t>
      </w:r>
      <w:proofErr w:type="spellStart"/>
      <w:r w:rsidRPr="00E41612">
        <w:rPr>
          <w:rFonts w:hAnsiTheme="minorHAnsi" w:cstheme="minorHAnsi"/>
          <w:lang w:eastAsia="hr-HR"/>
        </w:rPr>
        <w:t>ponuditeljana</w:t>
      </w:r>
      <w:proofErr w:type="spellEnd"/>
      <w:r w:rsidRPr="00E41612">
        <w:rPr>
          <w:rFonts w:hAnsiTheme="minorHAnsi" w:cstheme="minorHAnsi"/>
          <w:lang w:eastAsia="hr-HR"/>
        </w:rPr>
        <w:t xml:space="preserve"> temelju ovjerenih situacija izvođača. Ako se dio ugovora o javnoj nabavi daje u podugovor, tada za radove koje će izvesti </w:t>
      </w:r>
      <w:proofErr w:type="spellStart"/>
      <w:r w:rsidRPr="00E41612">
        <w:rPr>
          <w:rFonts w:hAnsiTheme="minorHAnsi" w:cstheme="minorHAnsi"/>
          <w:lang w:eastAsia="hr-HR"/>
        </w:rPr>
        <w:t>podugovaratelj</w:t>
      </w:r>
      <w:proofErr w:type="spellEnd"/>
      <w:r w:rsidRPr="00E41612">
        <w:rPr>
          <w:rFonts w:hAnsiTheme="minorHAnsi" w:cstheme="minorHAnsi"/>
          <w:lang w:eastAsia="hr-HR"/>
        </w:rPr>
        <w:t xml:space="preserve">, Naručitelj neposredno plaća </w:t>
      </w:r>
      <w:proofErr w:type="spellStart"/>
      <w:r w:rsidRPr="00E41612">
        <w:rPr>
          <w:rFonts w:hAnsiTheme="minorHAnsi" w:cstheme="minorHAnsi"/>
          <w:lang w:eastAsia="hr-HR"/>
        </w:rPr>
        <w:t>podugovaratelju</w:t>
      </w:r>
      <w:proofErr w:type="spellEnd"/>
      <w:r w:rsidRPr="00E41612">
        <w:rPr>
          <w:rFonts w:hAnsiTheme="minorHAnsi" w:cstheme="minorHAnsi"/>
          <w:lang w:eastAsia="hr-HR"/>
        </w:rPr>
        <w:t xml:space="preserve"> osim ako to zbog opravdanih razloga, vezanih uz prirodu ugovora ili specifične uvjete njegova izvršenja nije primjenjivo, pod</w:t>
      </w:r>
      <w:r>
        <w:rPr>
          <w:rFonts w:hAnsiTheme="minorHAnsi" w:cstheme="minorHAnsi"/>
          <w:lang w:eastAsia="hr-HR"/>
        </w:rPr>
        <w:t xml:space="preserve"> uvjetom da su ti razlozi bili navedeni i obrazloženi u Dokumentaciji o nabavi ili ugovaratelj dokaže da su obveze prema </w:t>
      </w:r>
      <w:proofErr w:type="spellStart"/>
      <w:r>
        <w:rPr>
          <w:rFonts w:hAnsiTheme="minorHAnsi" w:cstheme="minorHAnsi"/>
          <w:lang w:eastAsia="hr-HR"/>
        </w:rPr>
        <w:t>podugovaratelju</w:t>
      </w:r>
      <w:proofErr w:type="spellEnd"/>
      <w:r>
        <w:rPr>
          <w:rFonts w:hAnsiTheme="minorHAnsi" w:cstheme="minorHAnsi"/>
          <w:lang w:eastAsia="hr-HR"/>
        </w:rPr>
        <w:t xml:space="preserve"> za </w:t>
      </w:r>
      <w:r w:rsidRPr="00E41612">
        <w:rPr>
          <w:rFonts w:hAnsiTheme="minorHAnsi" w:cstheme="minorHAnsi"/>
          <w:lang w:eastAsia="hr-HR"/>
        </w:rPr>
        <w:t>taj dio ugovora već podmirene.</w:t>
      </w:r>
    </w:p>
    <w:p w14:paraId="02F54AB6" w14:textId="6BCB8782" w:rsidR="00FA2BC0"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 xml:space="preserve">Ispostavljeni račun Naručitelj će platiti u roku od </w:t>
      </w:r>
      <w:r w:rsidR="00E41612" w:rsidRPr="00E41612">
        <w:rPr>
          <w:rFonts w:hAnsiTheme="minorHAnsi" w:cstheme="minorHAnsi"/>
          <w:lang w:eastAsia="hr-HR"/>
        </w:rPr>
        <w:t>3</w:t>
      </w:r>
      <w:r w:rsidRPr="00E41612">
        <w:rPr>
          <w:rFonts w:hAnsiTheme="minorHAnsi" w:cstheme="minorHAnsi"/>
          <w:lang w:eastAsia="hr-HR"/>
        </w:rPr>
        <w:t>0 dana od dana zaprimanja valjanog računa/situacije koji sadrže sve zakonom propisane elemente (obvezni elementi računa za obveznike PDV-a propisani su člankom 79. Zakona o porezu na dodanu vrijednost (NN 73/13, 99/13, 148/13, 153/13, 143/14, 115/16 i 106/18), uz uvjet ovjere od osobe ovlaštene za nadzor provedbe ugovora o nabavi od strane Naručitelja.</w:t>
      </w:r>
    </w:p>
    <w:p w14:paraId="173FC8CA" w14:textId="77777777" w:rsidR="00FA2BC0" w:rsidRDefault="00FA2BC0" w:rsidP="00FA2BC0">
      <w:pPr>
        <w:autoSpaceDE w:val="0"/>
        <w:autoSpaceDN w:val="0"/>
        <w:adjustRightInd w:val="0"/>
        <w:spacing w:after="0" w:line="240" w:lineRule="auto"/>
        <w:ind w:right="380"/>
        <w:jc w:val="both"/>
        <w:rPr>
          <w:rFonts w:hAnsiTheme="minorHAnsi" w:cstheme="minorHAnsi"/>
          <w:lang w:eastAsia="hr-HR"/>
        </w:rPr>
      </w:pPr>
    </w:p>
    <w:p w14:paraId="0506A85C" w14:textId="73452BD8" w:rsidR="00FA2BC0"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f</w:t>
      </w:r>
      <w:r w:rsidR="00FA2BC0">
        <w:rPr>
          <w:rFonts w:hAnsiTheme="minorHAnsi" w:cstheme="minorHAnsi"/>
          <w:lang w:eastAsia="hr-HR"/>
        </w:rPr>
        <w:t>)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14:paraId="6B7573A9" w14:textId="77777777" w:rsidR="00FA2BC0" w:rsidRDefault="00FA2BC0" w:rsidP="00FA2BC0">
      <w:pPr>
        <w:autoSpaceDE w:val="0"/>
        <w:autoSpaceDN w:val="0"/>
        <w:adjustRightInd w:val="0"/>
        <w:spacing w:after="0" w:line="240" w:lineRule="auto"/>
        <w:ind w:right="380"/>
        <w:jc w:val="both"/>
        <w:rPr>
          <w:rFonts w:hAnsiTheme="minorHAnsi" w:cstheme="minorHAnsi"/>
          <w:lang w:eastAsia="hr-HR"/>
        </w:rPr>
      </w:pPr>
    </w:p>
    <w:p w14:paraId="13E31AF9" w14:textId="5A7605C1" w:rsidR="00FA2BC0"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g</w:t>
      </w:r>
      <w:r w:rsidR="00FA2BC0">
        <w:rPr>
          <w:rFonts w:hAnsiTheme="minorHAnsi" w:cstheme="minorHAnsi"/>
          <w:lang w:eastAsia="hr-HR"/>
        </w:rPr>
        <w:t>) Izvođač je dužan povjeriti izvođenje građevinskih radova i drugih poslova osobama koje ispunjavaju propisane uvjete za izvođenje predmetnih radova, odnosno za obavljanje drugih poslova te imenovati ovlaštenog voditelja građenja/voditelje radova u svojstvu odgovornih osoba vođenja građenja odnosno izvođenja pojedinih radova.</w:t>
      </w:r>
    </w:p>
    <w:p w14:paraId="0A8E909C" w14:textId="00525FAD" w:rsidR="00FA2BC0" w:rsidRDefault="00FA2BC0"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 xml:space="preserve">Izvođač je dužan radove izvoditi tako da se ispune temeljni zahtjevi za građevinu, zahtjevi propisani za energetska svojstva zgrade i drugi zahtjevi i uvjeti za građevinu te jamči za pravilnu </w:t>
      </w:r>
      <w:r>
        <w:rPr>
          <w:rFonts w:hAnsiTheme="minorHAnsi" w:cstheme="minorHAnsi"/>
          <w:lang w:eastAsia="hr-HR"/>
        </w:rPr>
        <w:lastRenderedPageBreak/>
        <w:t xml:space="preserve">izvedbu i kakvoću izvedenih radova, kvalitetu upotrijebljenog materijala, poluproizvoda i gotovih proizvoda određenih i zahtijevanih </w:t>
      </w:r>
      <w:r w:rsidR="006D794A" w:rsidRPr="00E41612">
        <w:rPr>
          <w:rFonts w:hAnsiTheme="minorHAnsi" w:cstheme="minorHAnsi"/>
          <w:lang w:eastAsia="hr-HR"/>
        </w:rPr>
        <w:t>troškovnikom</w:t>
      </w:r>
      <w:r w:rsidRPr="00E41612">
        <w:rPr>
          <w:rFonts w:hAnsiTheme="minorHAnsi" w:cstheme="minorHAnsi"/>
          <w:lang w:eastAsia="hr-HR"/>
        </w:rPr>
        <w:t>.</w:t>
      </w:r>
    </w:p>
    <w:p w14:paraId="1A4E7575" w14:textId="77777777" w:rsidR="00FA2BC0" w:rsidRDefault="00FA2BC0" w:rsidP="00FA2BC0">
      <w:pPr>
        <w:autoSpaceDE w:val="0"/>
        <w:autoSpaceDN w:val="0"/>
        <w:adjustRightInd w:val="0"/>
        <w:spacing w:after="0" w:line="240" w:lineRule="auto"/>
        <w:ind w:right="380"/>
        <w:jc w:val="both"/>
        <w:rPr>
          <w:rFonts w:hAnsiTheme="minorHAnsi" w:cstheme="minorHAnsi"/>
          <w:lang w:eastAsia="hr-HR"/>
        </w:rPr>
      </w:pPr>
    </w:p>
    <w:p w14:paraId="4EFCD99A" w14:textId="1232E694" w:rsidR="00FA2BC0" w:rsidRDefault="00E41612" w:rsidP="00FA2BC0">
      <w:pPr>
        <w:autoSpaceDE w:val="0"/>
        <w:autoSpaceDN w:val="0"/>
        <w:adjustRightInd w:val="0"/>
        <w:ind w:right="380"/>
        <w:jc w:val="both"/>
        <w:rPr>
          <w:rFonts w:hAnsiTheme="minorHAnsi" w:cstheme="minorHAnsi"/>
        </w:rPr>
      </w:pPr>
      <w:r>
        <w:rPr>
          <w:rFonts w:hAnsiTheme="minorHAnsi" w:cstheme="minorHAnsi"/>
          <w:lang w:eastAsia="hr-HR"/>
        </w:rPr>
        <w:t>h</w:t>
      </w:r>
      <w:r w:rsidR="00FA2BC0">
        <w:rPr>
          <w:rFonts w:hAnsiTheme="minorHAnsi" w:cstheme="minorHAnsi"/>
          <w:lang w:eastAsia="hr-HR"/>
        </w:rPr>
        <w:t xml:space="preserve">) </w:t>
      </w:r>
      <w:r w:rsidR="00FA2BC0">
        <w:rPr>
          <w:rFonts w:hAnsiTheme="minorHAnsi" w:cstheme="minorHAnsi"/>
        </w:rPr>
        <w:t>Izvođač preuzima punu odgovornost za radove od početka radova do njihove primopredaje. Izvođač odgovara za štetu koja nastane pri izvođenju radova u skladu s odgovornosti izvođača prema odredbama Zakona o gradnji (NN 153/13, 20/17) i Zakona o obveznim odnosima (NN 35/05, 41/08, 125/11, 78/15, 29/18).</w:t>
      </w:r>
    </w:p>
    <w:p w14:paraId="5534C974" w14:textId="1F730697" w:rsidR="00FA2BC0"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i</w:t>
      </w:r>
      <w:r w:rsidR="00FA2BC0">
        <w:rPr>
          <w:rFonts w:hAnsiTheme="minorHAnsi" w:cstheme="minorHAnsi"/>
          <w:lang w:eastAsia="hr-HR"/>
        </w:rPr>
        <w:t>)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14:paraId="65213F2E" w14:textId="77777777" w:rsidR="00FA2BC0" w:rsidRDefault="00FA2BC0" w:rsidP="00FA2BC0">
      <w:pPr>
        <w:autoSpaceDE w:val="0"/>
        <w:autoSpaceDN w:val="0"/>
        <w:adjustRightInd w:val="0"/>
        <w:spacing w:after="0" w:line="240" w:lineRule="auto"/>
        <w:ind w:right="380"/>
        <w:jc w:val="both"/>
        <w:rPr>
          <w:rFonts w:hAnsiTheme="minorHAnsi" w:cstheme="minorHAnsi"/>
          <w:lang w:eastAsia="hr-HR"/>
        </w:rPr>
      </w:pPr>
    </w:p>
    <w:p w14:paraId="4781B1F6" w14:textId="4DA0377B" w:rsidR="00FA2BC0" w:rsidRDefault="00E41612" w:rsidP="00E41612">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j</w:t>
      </w:r>
      <w:r w:rsidR="00FA2BC0">
        <w:rPr>
          <w:rFonts w:hAnsiTheme="minorHAnsi" w:cstheme="minorHAnsi"/>
          <w:lang w:eastAsia="hr-HR"/>
        </w:rPr>
        <w:t>) Izvođač će u svrhu pripreme gradilišta osigurati i ograditi gradilište na propisani način radi sigurnosti prolaznika i zaposlenika Naručitelja i sprečavanja neovlaštenog pristupa na mjesto izvođenja radova. Gradilište mora biti označeno pločom sukladno Pravilniku o sadržaju i izgledu ploče kojom se označava gradilište (NN 42/14).</w:t>
      </w:r>
    </w:p>
    <w:p w14:paraId="5594F392" w14:textId="77777777" w:rsidR="00FA2BC0" w:rsidRDefault="00FA2BC0" w:rsidP="00E41612">
      <w:pPr>
        <w:autoSpaceDE w:val="0"/>
        <w:autoSpaceDN w:val="0"/>
        <w:adjustRightInd w:val="0"/>
        <w:spacing w:after="0" w:line="240" w:lineRule="auto"/>
        <w:ind w:right="380"/>
        <w:jc w:val="both"/>
        <w:rPr>
          <w:rFonts w:hAnsiTheme="minorHAnsi" w:cstheme="minorHAnsi"/>
          <w:lang w:eastAsia="hr-HR"/>
        </w:rPr>
      </w:pPr>
    </w:p>
    <w:p w14:paraId="4E5113A3" w14:textId="5D7A8A06" w:rsidR="00FA2BC0" w:rsidRDefault="00E41612" w:rsidP="00E41612">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k</w:t>
      </w:r>
      <w:r w:rsidR="00FA2BC0">
        <w:rPr>
          <w:rFonts w:hAnsiTheme="minorHAnsi" w:cstheme="minorHAnsi"/>
          <w:lang w:eastAsia="hr-HR"/>
        </w:rPr>
        <w:t>) 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(NN 153/13, 20/17), posebnim propisom ili projektom.</w:t>
      </w:r>
    </w:p>
    <w:p w14:paraId="176B27C3" w14:textId="77777777" w:rsidR="00FA2BC0" w:rsidRDefault="00FA2BC0" w:rsidP="00E41612">
      <w:pPr>
        <w:autoSpaceDE w:val="0"/>
        <w:autoSpaceDN w:val="0"/>
        <w:adjustRightInd w:val="0"/>
        <w:spacing w:after="0" w:line="240" w:lineRule="auto"/>
        <w:ind w:right="380"/>
        <w:jc w:val="both"/>
        <w:rPr>
          <w:rFonts w:hAnsiTheme="minorHAnsi" w:cstheme="minorHAnsi"/>
          <w:lang w:eastAsia="hr-HR"/>
        </w:rPr>
      </w:pPr>
    </w:p>
    <w:p w14:paraId="774FA8FC" w14:textId="409B4763" w:rsidR="00FA2BC0" w:rsidRDefault="00E41612" w:rsidP="00F03342">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l</w:t>
      </w:r>
      <w:r w:rsidR="00FA2BC0">
        <w:rPr>
          <w:rFonts w:hAnsiTheme="minorHAnsi" w:cstheme="minorHAnsi"/>
          <w:lang w:eastAsia="hr-HR"/>
        </w:rPr>
        <w:t xml:space="preserve">) U slučaju prekoračenja roka za izvođenje radova zbog krivnje izvođača Naručitelj će naplatiti kaznu u iznosu od 2‰ (promila) dnevno od cijene izvedenih radova, s time da ugovorna kazna ne može prijeći 10% (deset posto) </w:t>
      </w:r>
      <w:r w:rsidR="00A17176">
        <w:rPr>
          <w:rFonts w:hAnsiTheme="minorHAnsi" w:cstheme="minorHAnsi"/>
          <w:lang w:eastAsia="hr-HR"/>
        </w:rPr>
        <w:t>ukupne cijene izvedenih radova.</w:t>
      </w:r>
    </w:p>
    <w:p w14:paraId="200E6633" w14:textId="77777777" w:rsidR="00A17176" w:rsidRPr="00A17176" w:rsidRDefault="00A17176" w:rsidP="00F03342">
      <w:pPr>
        <w:autoSpaceDE w:val="0"/>
        <w:autoSpaceDN w:val="0"/>
        <w:adjustRightInd w:val="0"/>
        <w:spacing w:after="0" w:line="240" w:lineRule="auto"/>
        <w:ind w:right="380"/>
        <w:jc w:val="both"/>
        <w:rPr>
          <w:rFonts w:hAnsiTheme="minorHAnsi" w:cstheme="minorHAnsi"/>
          <w:lang w:eastAsia="hr-HR"/>
        </w:rPr>
      </w:pPr>
    </w:p>
    <w:p w14:paraId="173D06E0" w14:textId="07333D87" w:rsidR="00B55A99" w:rsidRDefault="00E41612" w:rsidP="00F03342">
      <w:pPr>
        <w:suppressAutoHyphens/>
        <w:spacing w:before="57" w:after="0" w:line="240" w:lineRule="auto"/>
        <w:jc w:val="both"/>
        <w:rPr>
          <w:rFonts w:hAnsiTheme="minorHAnsi" w:cstheme="minorHAnsi"/>
          <w:lang w:eastAsia="hr-HR"/>
        </w:rPr>
      </w:pPr>
      <w:r>
        <w:rPr>
          <w:rFonts w:hAnsiTheme="minorHAnsi" w:cstheme="minorHAnsi"/>
          <w:lang w:eastAsia="hr-HR"/>
        </w:rPr>
        <w:t>m</w:t>
      </w:r>
      <w:r w:rsidR="00FA2BC0">
        <w:rPr>
          <w:rFonts w:hAnsiTheme="minorHAnsi" w:cstheme="minorHAnsi"/>
          <w:lang w:eastAsia="hr-HR"/>
        </w:rPr>
        <w:t>) z</w:t>
      </w:r>
      <w:r w:rsidR="00351B86" w:rsidRPr="00351B86">
        <w:rPr>
          <w:rFonts w:hAnsiTheme="minorHAnsi" w:cstheme="minorHAnsi"/>
          <w:lang w:eastAsia="hr-HR"/>
        </w:rPr>
        <w:t xml:space="preserve">a Grupu II: Uz </w:t>
      </w:r>
      <w:proofErr w:type="spellStart"/>
      <w:r w:rsidR="00351B86" w:rsidRPr="00351B86">
        <w:rPr>
          <w:rFonts w:hAnsiTheme="minorHAnsi" w:cstheme="minorHAnsi"/>
          <w:lang w:eastAsia="hr-HR"/>
        </w:rPr>
        <w:t>fotonaponske</w:t>
      </w:r>
      <w:proofErr w:type="spellEnd"/>
      <w:r w:rsidR="00351B86" w:rsidRPr="00351B86">
        <w:rPr>
          <w:rFonts w:hAnsiTheme="minorHAnsi" w:cstheme="minorHAnsi"/>
          <w:lang w:eastAsia="hr-HR"/>
        </w:rPr>
        <w:t xml:space="preserve"> module </w:t>
      </w:r>
      <w:r w:rsidR="00A17176">
        <w:rPr>
          <w:rFonts w:hAnsiTheme="minorHAnsi" w:cstheme="minorHAnsi"/>
          <w:lang w:eastAsia="hr-HR"/>
        </w:rPr>
        <w:t>Izvođač radova dužan</w:t>
      </w:r>
      <w:r w:rsidR="00351B86" w:rsidRPr="00351B86">
        <w:rPr>
          <w:rFonts w:hAnsiTheme="minorHAnsi" w:cstheme="minorHAnsi"/>
          <w:lang w:eastAsia="hr-HR"/>
        </w:rPr>
        <w:t xml:space="preserve"> je isporučiti certifikate prema IEC EN 61215, IEC EN 61730-1, IEC EN 61730-2 ili </w:t>
      </w:r>
      <w:r w:rsidR="00351B86">
        <w:rPr>
          <w:rFonts w:hAnsiTheme="minorHAnsi" w:cstheme="minorHAnsi"/>
          <w:lang w:eastAsia="hr-HR"/>
        </w:rPr>
        <w:t>„</w:t>
      </w:r>
      <w:r w:rsidR="00A17176">
        <w:rPr>
          <w:rFonts w:hAnsiTheme="minorHAnsi" w:cstheme="minorHAnsi"/>
          <w:lang w:eastAsia="hr-HR"/>
        </w:rPr>
        <w:t>jednakovrijedno</w:t>
      </w:r>
      <w:r w:rsidR="00351B86">
        <w:rPr>
          <w:rFonts w:hAnsiTheme="minorHAnsi" w:cstheme="minorHAnsi"/>
          <w:lang w:eastAsia="hr-HR"/>
        </w:rPr>
        <w:t>“</w:t>
      </w:r>
      <w:r>
        <w:rPr>
          <w:rFonts w:hAnsiTheme="minorHAnsi" w:cstheme="minorHAnsi"/>
          <w:lang w:eastAsia="hr-HR"/>
        </w:rPr>
        <w:t>, nakon potpisa U</w:t>
      </w:r>
      <w:r w:rsidR="00383740">
        <w:rPr>
          <w:rFonts w:hAnsiTheme="minorHAnsi" w:cstheme="minorHAnsi"/>
          <w:lang w:eastAsia="hr-HR"/>
        </w:rPr>
        <w:t xml:space="preserve">govora, a prije ugradnje. </w:t>
      </w:r>
      <w:r w:rsidR="00A17176">
        <w:rPr>
          <w:rFonts w:hAnsiTheme="minorHAnsi" w:cstheme="minorHAnsi"/>
          <w:lang w:eastAsia="hr-HR"/>
        </w:rPr>
        <w:t xml:space="preserve">                                                                                                                                                                            Za dokazivanje životnog vijeka LED rasvjetnih tijela</w:t>
      </w:r>
      <w:r w:rsidR="00383740" w:rsidRPr="0032215B">
        <w:rPr>
          <w:rFonts w:hAnsiTheme="minorHAnsi" w:cstheme="minorHAnsi"/>
          <w:lang w:eastAsia="hr-HR"/>
        </w:rPr>
        <w:t xml:space="preserve"> </w:t>
      </w:r>
      <w:r w:rsidR="00A17176">
        <w:rPr>
          <w:rFonts w:hAnsiTheme="minorHAnsi" w:cstheme="minorHAnsi"/>
          <w:lang w:eastAsia="hr-HR"/>
        </w:rPr>
        <w:t>Ponuditelj je dužan na traženje Naručitelja, a kao ažurirani popratni dokument, dostavi</w:t>
      </w:r>
      <w:r w:rsidR="003D39B4">
        <w:rPr>
          <w:rFonts w:hAnsiTheme="minorHAnsi" w:cstheme="minorHAnsi"/>
          <w:lang w:eastAsia="hr-HR"/>
        </w:rPr>
        <w:t>ti</w:t>
      </w:r>
      <w:r w:rsidR="00A17176">
        <w:rPr>
          <w:rFonts w:hAnsiTheme="minorHAnsi" w:cstheme="minorHAnsi"/>
          <w:lang w:eastAsia="hr-HR"/>
        </w:rPr>
        <w:t xml:space="preserve"> potvrdu, dokument i sl. kojim dokazuje navod o trajanju životnog vijeka kojeg je naveo u Troškovniku.</w:t>
      </w:r>
    </w:p>
    <w:p w14:paraId="772423A0" w14:textId="77777777" w:rsidR="00F03342" w:rsidRDefault="00F03342" w:rsidP="00F03342">
      <w:pPr>
        <w:suppressAutoHyphens/>
        <w:spacing w:before="57" w:after="0" w:line="240" w:lineRule="auto"/>
        <w:jc w:val="both"/>
        <w:rPr>
          <w:rFonts w:hAnsiTheme="minorHAnsi" w:cstheme="minorHAnsi"/>
          <w:lang w:eastAsia="hr-HR"/>
        </w:rPr>
      </w:pPr>
    </w:p>
    <w:p w14:paraId="44FC5EA0" w14:textId="72AD1622" w:rsidR="00F03342" w:rsidRDefault="00F03342" w:rsidP="00F03342">
      <w:pPr>
        <w:suppressAutoHyphens/>
        <w:spacing w:after="0" w:line="240" w:lineRule="auto"/>
        <w:jc w:val="both"/>
        <w:rPr>
          <w:rFonts w:hAnsiTheme="minorHAnsi" w:cstheme="minorHAnsi"/>
          <w:lang w:eastAsia="hr-HR"/>
        </w:rPr>
      </w:pPr>
      <w:r>
        <w:rPr>
          <w:rFonts w:hAnsiTheme="minorHAnsi" w:cstheme="minorHAnsi"/>
          <w:lang w:eastAsia="hr-HR"/>
        </w:rPr>
        <w:t>n) za Grupu II: za rasvjetne stupove potrebno je dostaviti dokaze kvalitete</w:t>
      </w:r>
      <w:r w:rsidRPr="00F03342">
        <w:t xml:space="preserve"> </w:t>
      </w:r>
      <w:r w:rsidRPr="00F03342">
        <w:rPr>
          <w:rFonts w:hAnsiTheme="minorHAnsi" w:cstheme="minorHAnsi"/>
          <w:lang w:eastAsia="hr-HR"/>
        </w:rPr>
        <w:t>nakon potpisa Ugovora, a prije ugradnje.</w:t>
      </w:r>
    </w:p>
    <w:p w14:paraId="3C97A977" w14:textId="77777777" w:rsidR="00F03342" w:rsidRDefault="00F03342" w:rsidP="00F03342">
      <w:pPr>
        <w:suppressAutoHyphens/>
        <w:spacing w:after="0" w:line="240" w:lineRule="auto"/>
        <w:jc w:val="both"/>
        <w:rPr>
          <w:rFonts w:hAnsiTheme="minorHAnsi" w:cstheme="minorHAnsi"/>
          <w:lang w:eastAsia="hr-HR"/>
        </w:rPr>
      </w:pPr>
    </w:p>
    <w:p w14:paraId="214D180B" w14:textId="023DF382" w:rsidR="00F03342" w:rsidRPr="0032215B" w:rsidRDefault="00F03342" w:rsidP="00F03342">
      <w:pPr>
        <w:suppressAutoHyphens/>
        <w:spacing w:after="0" w:line="240" w:lineRule="auto"/>
        <w:jc w:val="both"/>
        <w:rPr>
          <w:rFonts w:hAnsiTheme="minorHAnsi" w:cstheme="minorHAnsi"/>
          <w:lang w:eastAsia="hr-HR"/>
        </w:rPr>
      </w:pPr>
      <w:r>
        <w:rPr>
          <w:rFonts w:hAnsiTheme="minorHAnsi" w:cstheme="minorHAnsi"/>
          <w:lang w:eastAsia="hr-HR"/>
        </w:rPr>
        <w:t xml:space="preserve">o) </w:t>
      </w:r>
      <w:r w:rsidRPr="00F03342">
        <w:rPr>
          <w:rFonts w:hAnsiTheme="minorHAnsi" w:cstheme="minorHAnsi"/>
          <w:lang w:eastAsia="hr-HR"/>
        </w:rPr>
        <w:t>za Grupu II: za</w:t>
      </w:r>
      <w:r w:rsidR="003D39B4">
        <w:rPr>
          <w:rFonts w:hAnsiTheme="minorHAnsi" w:cstheme="minorHAnsi"/>
          <w:lang w:eastAsia="hr-HR"/>
        </w:rPr>
        <w:t xml:space="preserve"> baterijsku ćeliju</w:t>
      </w:r>
      <w:r w:rsidR="007E142E">
        <w:rPr>
          <w:rFonts w:hAnsiTheme="minorHAnsi" w:cstheme="minorHAnsi"/>
          <w:lang w:eastAsia="hr-HR"/>
        </w:rPr>
        <w:t xml:space="preserve">, </w:t>
      </w:r>
      <w:r>
        <w:rPr>
          <w:rFonts w:hAnsiTheme="minorHAnsi" w:cstheme="minorHAnsi"/>
          <w:lang w:eastAsia="hr-HR"/>
        </w:rPr>
        <w:t>Izvođač radova dužan je isporučiti certifikate prema IEC 61427 ili „jednakovrijedno“, nakon potpisa Ugovora, a prije ugradnje.</w:t>
      </w:r>
    </w:p>
    <w:p w14:paraId="1B3D8A02" w14:textId="77777777" w:rsidR="00B55A99" w:rsidRPr="0032215B" w:rsidRDefault="00B55A99" w:rsidP="00B55A99">
      <w:pPr>
        <w:autoSpaceDE w:val="0"/>
        <w:autoSpaceDN w:val="0"/>
        <w:adjustRightInd w:val="0"/>
        <w:spacing w:after="0" w:line="240" w:lineRule="auto"/>
        <w:ind w:right="380"/>
        <w:jc w:val="both"/>
        <w:rPr>
          <w:rFonts w:hAnsiTheme="minorHAnsi" w:cstheme="minorHAnsi"/>
          <w:lang w:eastAsia="hr-HR"/>
        </w:rPr>
      </w:pPr>
    </w:p>
    <w:p w14:paraId="22E41EE8" w14:textId="11881868" w:rsidR="00B55A99" w:rsidRPr="0032215B" w:rsidRDefault="00B55A99" w:rsidP="00B55A99">
      <w:pPr>
        <w:keepNext/>
        <w:keepLines/>
        <w:spacing w:after="60" w:line="240" w:lineRule="auto"/>
        <w:outlineLvl w:val="0"/>
        <w:rPr>
          <w:rFonts w:hAnsiTheme="minorHAnsi" w:cstheme="minorHAnsi"/>
          <w:b/>
          <w:bCs/>
        </w:rPr>
      </w:pPr>
      <w:bookmarkStart w:id="160" w:name="_Toc472598285"/>
      <w:bookmarkStart w:id="161" w:name="_Toc483920716"/>
      <w:bookmarkStart w:id="162" w:name="_Toc521806"/>
      <w:r w:rsidRPr="0032215B">
        <w:rPr>
          <w:rFonts w:hAnsiTheme="minorHAnsi" w:cstheme="minorHAnsi"/>
          <w:b/>
          <w:bCs/>
        </w:rPr>
        <w:t>7.</w:t>
      </w:r>
      <w:r w:rsidR="00A17176">
        <w:rPr>
          <w:rFonts w:hAnsiTheme="minorHAnsi" w:cstheme="minorHAnsi"/>
          <w:b/>
          <w:bCs/>
        </w:rPr>
        <w:t>11</w:t>
      </w:r>
      <w:r w:rsidRPr="0032215B">
        <w:rPr>
          <w:rFonts w:hAnsiTheme="minorHAnsi" w:cstheme="minorHAnsi"/>
          <w:b/>
          <w:bCs/>
        </w:rPr>
        <w:t>.</w:t>
      </w:r>
      <w:bookmarkEnd w:id="160"/>
      <w:bookmarkEnd w:id="161"/>
      <w:r w:rsidRPr="0032215B">
        <w:rPr>
          <w:rFonts w:hAnsiTheme="minorHAnsi" w:cstheme="minorHAnsi"/>
          <w:b/>
          <w:bCs/>
        </w:rPr>
        <w:t xml:space="preserve"> Navod o primjeni trgovačkih običaja (uzanci)</w:t>
      </w:r>
      <w:bookmarkEnd w:id="162"/>
    </w:p>
    <w:p w14:paraId="24827C41" w14:textId="77777777" w:rsidR="00B55A99" w:rsidRPr="0032215B" w:rsidRDefault="00B55A99" w:rsidP="00B55A99">
      <w:pPr>
        <w:spacing w:after="240" w:line="240" w:lineRule="auto"/>
        <w:jc w:val="both"/>
        <w:rPr>
          <w:rFonts w:hAnsiTheme="minorHAnsi" w:cstheme="minorHAnsi"/>
          <w:lang w:eastAsia="hr-HR"/>
        </w:rPr>
      </w:pPr>
      <w:r w:rsidRPr="0032215B">
        <w:rPr>
          <w:rFonts w:hAnsiTheme="minorHAnsi" w:cstheme="minorHAnsi"/>
          <w:lang w:eastAsia="hr-HR"/>
        </w:rPr>
        <w:t>Nije primjenjivo.</w:t>
      </w:r>
    </w:p>
    <w:p w14:paraId="3CE59883" w14:textId="4696F593" w:rsidR="00B55A99" w:rsidRPr="0032215B" w:rsidRDefault="00B55A99" w:rsidP="00B55A99">
      <w:pPr>
        <w:keepNext/>
        <w:keepLines/>
        <w:spacing w:after="60" w:line="240" w:lineRule="auto"/>
        <w:outlineLvl w:val="0"/>
        <w:rPr>
          <w:rFonts w:hAnsiTheme="minorHAnsi" w:cstheme="minorHAnsi"/>
          <w:b/>
          <w:bCs/>
        </w:rPr>
      </w:pPr>
      <w:bookmarkStart w:id="163" w:name="_Toc472598288"/>
      <w:bookmarkStart w:id="164" w:name="_Toc483920719"/>
      <w:bookmarkStart w:id="165" w:name="_Toc521807"/>
      <w:r w:rsidRPr="0032215B">
        <w:rPr>
          <w:rFonts w:hAnsiTheme="minorHAnsi" w:cstheme="minorHAnsi"/>
          <w:b/>
          <w:bCs/>
        </w:rPr>
        <w:t>7.</w:t>
      </w:r>
      <w:r w:rsidR="00A17176">
        <w:rPr>
          <w:rFonts w:hAnsiTheme="minorHAnsi" w:cstheme="minorHAnsi"/>
          <w:b/>
          <w:bCs/>
        </w:rPr>
        <w:t>12</w:t>
      </w:r>
      <w:r w:rsidRPr="0032215B">
        <w:rPr>
          <w:rFonts w:hAnsiTheme="minorHAnsi" w:cstheme="minorHAnsi"/>
          <w:b/>
          <w:bCs/>
        </w:rPr>
        <w:t>. Rok za donošenje odluke o odabiru</w:t>
      </w:r>
      <w:bookmarkEnd w:id="163"/>
      <w:bookmarkEnd w:id="164"/>
      <w:r w:rsidRPr="0032215B">
        <w:rPr>
          <w:rFonts w:hAnsiTheme="minorHAnsi" w:cstheme="minorHAnsi"/>
          <w:b/>
          <w:bCs/>
        </w:rPr>
        <w:t xml:space="preserve"> i/ili poništenju</w:t>
      </w:r>
      <w:bookmarkEnd w:id="165"/>
    </w:p>
    <w:p w14:paraId="4F18BDB2" w14:textId="77777777" w:rsidR="00B55A99" w:rsidRPr="0032215B"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Naručitelj na temelju utvrđenih činjenica i okolnosti u postupku javne nabave donosi odluku o odabiru odnosno, ako postoje razlozi za poništenje postupka javne nabave iz članka 298. ZJN 2016., odluku o poništenju.</w:t>
      </w:r>
    </w:p>
    <w:p w14:paraId="033222EB" w14:textId="77777777" w:rsidR="00B55A99" w:rsidRPr="0032215B"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lastRenderedPageBreak/>
        <w:t xml:space="preserve">Odluku o odabiru ili odluku o poništenju postupka javne nabave s preslikom zapisnika o pregledu i ocjeni, Naručitelj će dostaviti sudionicima putem EOJN RH.  </w:t>
      </w:r>
    </w:p>
    <w:p w14:paraId="35724F43" w14:textId="77777777" w:rsidR="00B55A99"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 xml:space="preserve">Rok za donošenje odluke o odabiru ili odluke o poništenju postupka javne nabave iznosi </w:t>
      </w:r>
      <w:r w:rsidRPr="0032215B">
        <w:rPr>
          <w:rFonts w:hAnsiTheme="minorHAnsi" w:cstheme="minorHAnsi"/>
          <w:b/>
          <w:bCs/>
          <w:lang w:eastAsia="hr-HR"/>
        </w:rPr>
        <w:t>45 (četrdeset pet) dana</w:t>
      </w:r>
      <w:r w:rsidRPr="0032215B">
        <w:rPr>
          <w:rFonts w:hAnsiTheme="minorHAnsi" w:cstheme="minorHAnsi"/>
          <w:lang w:eastAsia="hr-HR"/>
        </w:rPr>
        <w:t xml:space="preserve"> od isteka roka za dostavu ponude. </w:t>
      </w:r>
    </w:p>
    <w:p w14:paraId="7D579887" w14:textId="1C2A95D3" w:rsidR="00B55A99" w:rsidRDefault="00FA2BC0" w:rsidP="00A17176">
      <w:pPr>
        <w:tabs>
          <w:tab w:val="left" w:pos="8505"/>
        </w:tabs>
        <w:autoSpaceDE w:val="0"/>
        <w:autoSpaceDN w:val="0"/>
        <w:adjustRightInd w:val="0"/>
        <w:spacing w:after="120" w:line="240" w:lineRule="auto"/>
        <w:jc w:val="both"/>
        <w:rPr>
          <w:rFonts w:hAnsiTheme="minorHAnsi" w:cstheme="minorHAnsi"/>
          <w:lang w:eastAsia="hr-HR"/>
        </w:rPr>
      </w:pPr>
      <w:r>
        <w:rPr>
          <w:rFonts w:hAnsiTheme="minorHAnsi" w:cstheme="minorHAnsi"/>
          <w:lang w:eastAsia="hr-HR"/>
        </w:rPr>
        <w:t xml:space="preserve">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w:t>
      </w:r>
      <w:proofErr w:type="spellStart"/>
      <w:r>
        <w:rPr>
          <w:rFonts w:hAnsiTheme="minorHAnsi" w:cstheme="minorHAnsi"/>
          <w:lang w:eastAsia="hr-HR"/>
        </w:rPr>
        <w:t>podugovaratelja</w:t>
      </w:r>
      <w:proofErr w:type="spellEnd"/>
      <w:r>
        <w:rPr>
          <w:rFonts w:hAnsiTheme="minorHAnsi" w:cstheme="minorHAnsi"/>
          <w:lang w:eastAsia="hr-HR"/>
        </w:rP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w:t>
      </w:r>
      <w:r w:rsidR="00A17176">
        <w:rPr>
          <w:rFonts w:hAnsiTheme="minorHAnsi" w:cstheme="minorHAnsi"/>
          <w:lang w:eastAsia="hr-HR"/>
        </w:rPr>
        <w:t>u svih opisanih radnji. Rok od 45</w:t>
      </w:r>
      <w:r>
        <w:rPr>
          <w:rFonts w:hAnsiTheme="minorHAnsi" w:cstheme="minorHAnsi"/>
          <w:lang w:eastAsia="hr-HR"/>
        </w:rPr>
        <w:t xml:space="preserve"> dana je maksimalni rok te će Naručitelj, ukoliko bude moguće, odgovarajuću odluku donijeti i u kraćem roku.</w:t>
      </w:r>
    </w:p>
    <w:p w14:paraId="1E5B8C09" w14:textId="77777777" w:rsidR="00A17176" w:rsidRPr="00A17176" w:rsidRDefault="00A17176" w:rsidP="00A17176">
      <w:pPr>
        <w:tabs>
          <w:tab w:val="left" w:pos="8505"/>
        </w:tabs>
        <w:autoSpaceDE w:val="0"/>
        <w:autoSpaceDN w:val="0"/>
        <w:adjustRightInd w:val="0"/>
        <w:spacing w:after="120" w:line="240" w:lineRule="auto"/>
        <w:jc w:val="both"/>
        <w:rPr>
          <w:rFonts w:hAnsiTheme="minorHAnsi" w:cstheme="minorHAnsi"/>
          <w:lang w:eastAsia="hr-HR"/>
        </w:rPr>
      </w:pPr>
    </w:p>
    <w:p w14:paraId="2483660F" w14:textId="4E7B8849" w:rsidR="00B55A99" w:rsidRPr="0032215B" w:rsidRDefault="00B55A99" w:rsidP="00B55A99">
      <w:pPr>
        <w:keepNext/>
        <w:keepLines/>
        <w:spacing w:after="60" w:line="240" w:lineRule="auto"/>
        <w:outlineLvl w:val="0"/>
        <w:rPr>
          <w:rFonts w:hAnsiTheme="minorHAnsi" w:cstheme="minorHAnsi"/>
          <w:b/>
          <w:bCs/>
        </w:rPr>
      </w:pPr>
      <w:bookmarkStart w:id="166" w:name="_Toc521808"/>
      <w:r w:rsidRPr="0032215B">
        <w:rPr>
          <w:rFonts w:hAnsiTheme="minorHAnsi" w:cstheme="minorHAnsi"/>
          <w:b/>
          <w:bCs/>
        </w:rPr>
        <w:t>7.</w:t>
      </w:r>
      <w:r w:rsidR="00A17176">
        <w:rPr>
          <w:rFonts w:hAnsiTheme="minorHAnsi" w:cstheme="minorHAnsi"/>
          <w:b/>
          <w:bCs/>
        </w:rPr>
        <w:t>13</w:t>
      </w:r>
      <w:r w:rsidRPr="0032215B">
        <w:rPr>
          <w:rFonts w:hAnsiTheme="minorHAnsi" w:cstheme="minorHAnsi"/>
          <w:b/>
          <w:bCs/>
        </w:rPr>
        <w:t>. Rok, način i uvjeti plaćanja</w:t>
      </w:r>
      <w:bookmarkStart w:id="167" w:name="_Hlk480265214"/>
      <w:bookmarkEnd w:id="166"/>
    </w:p>
    <w:p w14:paraId="5FEF2065" w14:textId="4D85CAB0" w:rsidR="001476BE" w:rsidRDefault="001476BE" w:rsidP="00B55A99">
      <w:pPr>
        <w:spacing w:after="0" w:line="240" w:lineRule="auto"/>
        <w:jc w:val="both"/>
        <w:rPr>
          <w:rFonts w:hAnsiTheme="minorHAnsi" w:cstheme="minorHAnsi"/>
          <w:bCs/>
        </w:rPr>
      </w:pPr>
      <w:bookmarkStart w:id="168" w:name="_Toc472598286"/>
      <w:bookmarkStart w:id="169" w:name="_Toc483920717"/>
      <w:bookmarkEnd w:id="167"/>
      <w:r>
        <w:rPr>
          <w:rFonts w:hAnsiTheme="minorHAnsi" w:cstheme="minorHAnsi"/>
          <w:bCs/>
        </w:rPr>
        <w:t>Izvedeni radovi obračunavat će se na osnovi stvarno izvedenih količina te sukladno</w:t>
      </w:r>
      <w:r w:rsidR="00FA2BC0">
        <w:rPr>
          <w:rFonts w:hAnsiTheme="minorHAnsi" w:cstheme="minorHAnsi"/>
          <w:bCs/>
        </w:rPr>
        <w:t xml:space="preserve"> </w:t>
      </w:r>
      <w:r>
        <w:rPr>
          <w:rFonts w:hAnsiTheme="minorHAnsi" w:cstheme="minorHAnsi"/>
          <w:bCs/>
        </w:rPr>
        <w:t>ovjerenim situacijama i jediničnim cijenama iz Ugovora. Izvedene i ovjerene radove Izvođač će obračunavati putem privremenih i okončanih situacija.</w:t>
      </w:r>
    </w:p>
    <w:p w14:paraId="5F57E103" w14:textId="1316D5FE" w:rsidR="00FA2BC0" w:rsidRDefault="00ED612F" w:rsidP="00FA2BC0">
      <w:pPr>
        <w:spacing w:after="0" w:line="240" w:lineRule="auto"/>
        <w:jc w:val="both"/>
        <w:rPr>
          <w:rFonts w:hAnsiTheme="minorHAnsi" w:cstheme="minorHAnsi"/>
          <w:bCs/>
        </w:rPr>
      </w:pPr>
      <w:r>
        <w:rPr>
          <w:rFonts w:hAnsiTheme="minorHAnsi" w:cstheme="minorHAnsi"/>
          <w:bCs/>
        </w:rPr>
        <w:t>Naručitelj će Izvođaču platiti izvedene radove prema ovjerenim situacijama u roku od 3</w:t>
      </w:r>
      <w:r w:rsidR="00FA2BC0">
        <w:rPr>
          <w:rFonts w:hAnsiTheme="minorHAnsi" w:cstheme="minorHAnsi"/>
          <w:bCs/>
        </w:rPr>
        <w:t>0 (trideset) dana od dana zaprimanja valjanog računa/situacije koji sadrže sve zakonom propisane elemente (obvezni elementi računa za obveznike PDV-a propisani su člankom 79. Zakona o porezu na dodanu vrijednost – NN 73/13, 99/13, 148/13, 153/13, 143/14, 115/16 i 106/18) (</w:t>
      </w:r>
      <w:r w:rsidR="00FA2BC0">
        <w:rPr>
          <w:rFonts w:hAnsiTheme="minorHAnsi" w:cstheme="minorHAnsi"/>
          <w:bCs/>
          <w:u w:val="single"/>
        </w:rPr>
        <w:t>detaljn</w:t>
      </w:r>
      <w:r w:rsidR="00BA04C0">
        <w:rPr>
          <w:rFonts w:hAnsiTheme="minorHAnsi" w:cstheme="minorHAnsi"/>
          <w:bCs/>
          <w:u w:val="single"/>
        </w:rPr>
        <w:t>ije u točci 7.10. e</w:t>
      </w:r>
      <w:r w:rsidR="00FA2BC0">
        <w:rPr>
          <w:rFonts w:hAnsiTheme="minorHAnsi" w:cstheme="minorHAnsi"/>
          <w:bCs/>
        </w:rPr>
        <w:t>).</w:t>
      </w:r>
    </w:p>
    <w:p w14:paraId="73BA9F73" w14:textId="20BDA2E6" w:rsidR="00ED612F" w:rsidRDefault="00ED612F" w:rsidP="00B55A99">
      <w:pPr>
        <w:spacing w:after="0" w:line="240" w:lineRule="auto"/>
        <w:jc w:val="both"/>
        <w:rPr>
          <w:rFonts w:hAnsiTheme="minorHAnsi" w:cstheme="minorHAnsi"/>
          <w:bCs/>
        </w:rPr>
      </w:pPr>
    </w:p>
    <w:p w14:paraId="5983FA08" w14:textId="77777777" w:rsidR="00B55A99" w:rsidRPr="00FA2BC0" w:rsidRDefault="00ED612F" w:rsidP="00B55A99">
      <w:pPr>
        <w:spacing w:after="0" w:line="240" w:lineRule="auto"/>
        <w:jc w:val="both"/>
        <w:rPr>
          <w:rFonts w:hAnsiTheme="minorHAnsi" w:cstheme="minorHAnsi"/>
          <w:bCs/>
        </w:rPr>
      </w:pPr>
      <w:r w:rsidRPr="00FA2BC0">
        <w:rPr>
          <w:rFonts w:hAnsiTheme="minorHAnsi" w:cstheme="minorHAnsi"/>
          <w:bCs/>
        </w:rPr>
        <w:t xml:space="preserve">U slučaju da je dio ugovorenih radova izvoditelj dao u podugovor i s obzirom da se ti radovi neposredno plaćaju </w:t>
      </w:r>
      <w:proofErr w:type="spellStart"/>
      <w:r w:rsidRPr="00FA2BC0">
        <w:rPr>
          <w:rFonts w:hAnsiTheme="minorHAnsi" w:cstheme="minorHAnsi"/>
          <w:bCs/>
        </w:rPr>
        <w:t>podugovaratelju</w:t>
      </w:r>
      <w:proofErr w:type="spellEnd"/>
      <w:r w:rsidRPr="00FA2BC0">
        <w:rPr>
          <w:rFonts w:hAnsiTheme="minorHAnsi" w:cstheme="minorHAnsi"/>
          <w:bCs/>
        </w:rPr>
        <w:t xml:space="preserve">, izvođač radova mora svojoj situaciji priložiti račune, odnosno situacije </w:t>
      </w:r>
      <w:proofErr w:type="spellStart"/>
      <w:r w:rsidRPr="00FA2BC0">
        <w:rPr>
          <w:rFonts w:hAnsiTheme="minorHAnsi" w:cstheme="minorHAnsi"/>
          <w:bCs/>
        </w:rPr>
        <w:t>podugovaratelja</w:t>
      </w:r>
      <w:proofErr w:type="spellEnd"/>
      <w:r w:rsidRPr="00FA2BC0">
        <w:rPr>
          <w:rFonts w:hAnsiTheme="minorHAnsi" w:cstheme="minorHAnsi"/>
          <w:bCs/>
        </w:rPr>
        <w:t xml:space="preserve"> koje je prethodno ovjerio.</w:t>
      </w:r>
    </w:p>
    <w:p w14:paraId="31183ECE" w14:textId="77777777" w:rsidR="00FA2BC0" w:rsidRPr="00FA2BC0" w:rsidRDefault="00FA2BC0" w:rsidP="00B55A99">
      <w:pPr>
        <w:spacing w:after="0" w:line="240" w:lineRule="auto"/>
        <w:jc w:val="both"/>
        <w:rPr>
          <w:rFonts w:hAnsiTheme="minorHAnsi" w:cstheme="minorHAnsi"/>
          <w:bCs/>
        </w:rPr>
      </w:pPr>
    </w:p>
    <w:p w14:paraId="62EA6F97" w14:textId="77777777" w:rsidR="00FA2BC0" w:rsidRPr="00FA2BC0" w:rsidRDefault="00FA2BC0" w:rsidP="00FA2BC0">
      <w:pPr>
        <w:rPr>
          <w:rFonts w:hAnsiTheme="minorHAnsi" w:cstheme="minorHAnsi"/>
        </w:rPr>
      </w:pPr>
      <w:r w:rsidRPr="00FA2BC0">
        <w:rPr>
          <w:rFonts w:hAnsiTheme="minorHAnsi" w:cstheme="minorHAnsi"/>
        </w:rPr>
        <w:t>Naručitelj je korisnik usluge e-Računa Fine i prihvaća zaprimanje elektroničkog računa putem javno dostupne web aplikacije.</w:t>
      </w:r>
    </w:p>
    <w:p w14:paraId="0A2E2281" w14:textId="0183BC29" w:rsidR="00FA2BC0" w:rsidRPr="0032215B" w:rsidRDefault="00FA2BC0" w:rsidP="00B55A99">
      <w:pPr>
        <w:spacing w:after="0" w:line="240" w:lineRule="auto"/>
        <w:jc w:val="both"/>
        <w:rPr>
          <w:rFonts w:hAnsiTheme="minorHAnsi" w:cstheme="minorHAnsi"/>
          <w:bCs/>
        </w:rPr>
      </w:pPr>
      <w:r w:rsidRPr="00FA2BC0">
        <w:rPr>
          <w:rFonts w:hAnsiTheme="minorHAnsi" w:cstheme="minorHAnsi"/>
        </w:rPr>
        <w:t xml:space="preserve">Sukladno odredbama Zakona o elektroničkom izdavanju računa u javnoj nabavi (NN 94/18), od 1.7.2019. Ponuditelji su prema Naručiteljima obvezni poslati isključivo </w:t>
      </w:r>
      <w:proofErr w:type="spellStart"/>
      <w:r w:rsidRPr="00FA2BC0">
        <w:rPr>
          <w:rFonts w:hAnsiTheme="minorHAnsi" w:cstheme="minorHAnsi"/>
        </w:rPr>
        <w:t>eRačun</w:t>
      </w:r>
      <w:proofErr w:type="spellEnd"/>
      <w:r w:rsidRPr="00FA2BC0">
        <w:rPr>
          <w:rFonts w:hAnsiTheme="minorHAnsi" w:cstheme="minorHAnsi"/>
        </w:rPr>
        <w:t xml:space="preserve"> (bez obzira na vrijednost posla). Ukoliko poslije 1.7.2019. Naručitelju pošalju papirnati račun on ga neće smjeti zaprimiti pod prijetnjom kazne tj. Ponuditelj se neće moći naplatiti.</w:t>
      </w:r>
    </w:p>
    <w:p w14:paraId="371BFD77" w14:textId="77777777" w:rsidR="00B55A99" w:rsidRPr="0032215B" w:rsidRDefault="00B55A99" w:rsidP="00B55A99">
      <w:pPr>
        <w:spacing w:after="0" w:line="240" w:lineRule="auto"/>
        <w:jc w:val="both"/>
        <w:rPr>
          <w:rFonts w:hAnsiTheme="minorHAnsi" w:cstheme="minorHAnsi"/>
          <w:bCs/>
        </w:rPr>
      </w:pPr>
    </w:p>
    <w:p w14:paraId="47D7A209" w14:textId="7B6AB9A6" w:rsidR="00B55A99" w:rsidRPr="0032215B" w:rsidRDefault="00F76D1F" w:rsidP="00B55A99">
      <w:pPr>
        <w:keepNext/>
        <w:keepLines/>
        <w:spacing w:after="60" w:line="240" w:lineRule="auto"/>
        <w:outlineLvl w:val="0"/>
        <w:rPr>
          <w:rFonts w:hAnsiTheme="minorHAnsi" w:cstheme="minorHAnsi"/>
          <w:b/>
          <w:bCs/>
        </w:rPr>
      </w:pPr>
      <w:bookmarkStart w:id="170" w:name="_Toc521809"/>
      <w:r>
        <w:rPr>
          <w:rFonts w:hAnsiTheme="minorHAnsi" w:cstheme="minorHAnsi"/>
          <w:b/>
          <w:bCs/>
        </w:rPr>
        <w:t>7.14</w:t>
      </w:r>
      <w:r w:rsidR="00B55A99" w:rsidRPr="0032215B">
        <w:rPr>
          <w:rFonts w:hAnsiTheme="minorHAnsi" w:cstheme="minorHAnsi"/>
          <w:b/>
          <w:bCs/>
        </w:rPr>
        <w:t xml:space="preserve">. </w:t>
      </w:r>
      <w:bookmarkEnd w:id="168"/>
      <w:bookmarkEnd w:id="169"/>
      <w:r w:rsidR="00B55A99" w:rsidRPr="0032215B">
        <w:rPr>
          <w:rFonts w:hAnsiTheme="minorHAnsi" w:cstheme="minorHAnsi"/>
          <w:b/>
          <w:bCs/>
        </w:rPr>
        <w:t>Uvjeti i zahtjevi koji moraju biti ispunjeni sukladno posebnim propisima ili stručnim pravilima</w:t>
      </w:r>
      <w:bookmarkEnd w:id="170"/>
    </w:p>
    <w:p w14:paraId="174F0142"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Ugovaratelj je, najkasnije u trenutku potpisivanja ugovora o javnoj nabavi i za cijelo vrijeme izvođenja radova, sukladno Zakonu o poslovima i djelatnostima prostornog uređenja i gradnje (NN 78/15, 118/18) u obvezi biti registriran za obavljanje djelatnosti građenja, odnosno za izvođenje pojedinih radova.</w:t>
      </w:r>
    </w:p>
    <w:p w14:paraId="4CF00AB5"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Gospodarski subjekt sa sjedištem u Republici Hrvatskoj ovaj uvjet dokazuje izvatkom iz sudskog, obrtnog, strukovnog ili drugog odgovarajućeg registra iz kojeg mora biti vidljivo da je gospodarski subjekt registriran za obavljanje djelatnosti građenja odnosno izvođenje pojedinih radova.</w:t>
      </w:r>
    </w:p>
    <w:p w14:paraId="2FD79167" w14:textId="77777777" w:rsidR="00EA1D84" w:rsidRDefault="00EA1D84" w:rsidP="00EA1D84">
      <w:pPr>
        <w:spacing w:after="0" w:line="240" w:lineRule="auto"/>
        <w:jc w:val="both"/>
        <w:rPr>
          <w:rFonts w:hAnsiTheme="minorHAnsi" w:cstheme="minorHAnsi"/>
          <w:lang w:eastAsia="hr-HR"/>
        </w:rPr>
      </w:pPr>
    </w:p>
    <w:p w14:paraId="7BF1F97A"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Strane osobe ovaj uvjet ispunjavaju sukladno odredbama Zakona o poslovima i djelatnostima prostornog uređenja i gradnje (NN 78/15, 118/18).</w:t>
      </w:r>
    </w:p>
    <w:p w14:paraId="0CFCAE17" w14:textId="77777777" w:rsidR="00EA1D84" w:rsidRDefault="00EA1D84" w:rsidP="00EA1D84">
      <w:pPr>
        <w:spacing w:after="0" w:line="240" w:lineRule="auto"/>
        <w:jc w:val="both"/>
        <w:rPr>
          <w:rFonts w:hAnsiTheme="minorHAnsi" w:cstheme="minorHAnsi"/>
          <w:lang w:eastAsia="hr-HR"/>
        </w:rPr>
      </w:pPr>
    </w:p>
    <w:p w14:paraId="54AF6A11"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Temeljem članka 59. Zakona o poslovima i djelatnostima u prostornom uređenju i gradnji, fizička osoba koja u stranoj državi ima pravo obavljati poslove voditelja građenja ili voditelja radova ima pravo u Republici Hrvatskoj pod pretpostavkom uzajamnosti trajno obavljati te poslove u svojstvu ovlaštene osobe pod istim uvjetima kao i ovlašteni voditelj građenja ili voditelj radova ako ima stručne kvalifikacije potrebne za obavljanje tih poslova u skladu s posebnim zakonom kojim se uređuje priznavanje inozemnih stručnih kvalifikacija i drugim posebnim propisima. Pretpostavka uzajamnosti ne primjenjuje se na državljana države ugovornice Europskog gospodarskog prostora (dalje u tekstu: EGP-a) i države članice Svjetske trgovinske organizacije.</w:t>
      </w:r>
    </w:p>
    <w:p w14:paraId="6884F37A"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U skladu sa člankom 60. Zakona o poslovima i djelatnostima u prostornom uređenju i gradnji, ovlaštena fizička osoba iz druge države ugovornice EGP-a ima pravo u Republici Hrvatskoj trajno obavljati poslove voditelja građenja ili voditelja radova u svojstvu ovlaštene osobe pod strukovnim nazivom koje ovlaštene osobe za obavljanje tih poslova imaju u Republici Hrvatskoj, ako je upisana u imenik stranih ovlaštenih voditelja građenja odgovarajuće komore, u skladu s posebnim zakonom kojim se uređuje udruživanje u Komoru.</w:t>
      </w:r>
    </w:p>
    <w:p w14:paraId="4F7D7F56"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Temeljem članka 61. Zakona o poslovima i djelatnostima u prostornom uređenju i gradnji ovlaštena fizička osoba iz države ugovornice EGP-a ima pravo u Republici Hrvatskoj povremeno ili privremeno obavljati poslove voditelja građenja ili voditelja radova u svojstvu odgovorne osobe pod strukovnim nazivom koji ovlaštene osobe za obavljanje tih poslova imaju u Republici Hrvatskoj, ako prije početka prvog posla izjavom u pisanom ili elektroničkom obliku izvijesti o tome odgovarajuću komoru. Temeljem stavka 1. članka 65. istog Zakona, povodom predmetne izjave Komora u skladu s odredbama posebnog zakona kojim se uređuje priznavanje inozemnih stručnih kvalifikacija i drugim posebnim propisima provjerava ispunjava li podnositelj propisane uvjete za povremeno, odnosno privremeno obavljanje poslova voditelja građenja ili voditelja radova u svojstvu odgovorne osobe i o tome izdaje potvrdu.</w:t>
      </w:r>
    </w:p>
    <w:p w14:paraId="1C8AF54A"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U skladu s navedenim zakonskim odredbama, Ponuditelj je dužan najkasnije do potpisa ugovora Naručitelju dostaviti odgovarajući dokaz o pravu na obavljanje djelatnosti, i to:</w:t>
      </w:r>
    </w:p>
    <w:p w14:paraId="19F0D2B4"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odgovarajući dokaz ili potvrda o upisu u imenik/evidenciju ovlaštenih voditelja građenja/radova odgovarajuće komore</w:t>
      </w:r>
    </w:p>
    <w:p w14:paraId="46D00D6B"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odgovarajući dokaz ili potvrdu o upisu u imenik/evidenciju stranih voditelja građenja/ radova odgovarajuće komore</w:t>
      </w:r>
    </w:p>
    <w:p w14:paraId="369FAD65"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dokaz o uredno podnesenoj izjavi odgovarajućoj komori sukladno članku 61. Zakona o poslovima i djelatnostima prostornog uređenja i gradnje.</w:t>
      </w:r>
    </w:p>
    <w:p w14:paraId="26CBC845" w14:textId="77777777" w:rsidR="00EA1D84" w:rsidRDefault="00EA1D84" w:rsidP="00EA1D84">
      <w:pPr>
        <w:spacing w:after="0" w:line="240" w:lineRule="auto"/>
        <w:jc w:val="both"/>
        <w:rPr>
          <w:rFonts w:hAnsiTheme="minorHAnsi" w:cstheme="minorHAnsi"/>
          <w:lang w:eastAsia="hr-HR"/>
        </w:rPr>
      </w:pPr>
    </w:p>
    <w:p w14:paraId="72CECAF7"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xml:space="preserve">NAPOMENA: Detaljnije i obvezujuće upute kojih se ponuditelji – strane pravne osobe moraju pridržavati, dostupne su na internetskoj stranici Ministarstva graditeljstva i prostornoga uređenja RH: </w:t>
      </w:r>
      <w:hyperlink r:id="rId20" w:history="1">
        <w:r>
          <w:rPr>
            <w:rStyle w:val="Hiperveza"/>
            <w:rFonts w:hAnsiTheme="minorHAnsi" w:cstheme="minorHAnsi"/>
            <w:lang w:eastAsia="hr-HR"/>
          </w:rPr>
          <w:t>http://www.mgipu.hr/default.aspx?id=38118</w:t>
        </w:r>
      </w:hyperlink>
    </w:p>
    <w:p w14:paraId="024D6603" w14:textId="77777777" w:rsidR="00EA1D84" w:rsidRDefault="00EA1D84" w:rsidP="00EA1D84">
      <w:pPr>
        <w:spacing w:after="0" w:line="240" w:lineRule="auto"/>
        <w:jc w:val="both"/>
        <w:rPr>
          <w:rFonts w:hAnsiTheme="minorHAnsi" w:cstheme="minorHAnsi"/>
          <w:lang w:eastAsia="hr-HR"/>
        </w:rPr>
      </w:pPr>
    </w:p>
    <w:p w14:paraId="6E4F335D"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Odabrani ponuditelj je, nakon donošenja odluke o odabiru, a prije potpisivanja ugovora, dužan na pisani zahtjev Naručitelja dostaviti adekvatan dokaz kojim se dokazuje ispunjavanje gore navedenog uvjeta. Ukoliko adekvatan dokaz nije dostavljen u danom roku, smatrat će se da je odabrani ponuditelj odbio potpisati ugovor o javnoj nabavi te će Naručitelj postupiti sukladno članku 307. stavku 7. Zakona o javnoj nabavi (NN 120/16), naplatiti jamstvo za ozbiljnost ponude te pristupiti ponovnom rangiranju ponuda.</w:t>
      </w:r>
    </w:p>
    <w:p w14:paraId="03634078" w14:textId="149C5867" w:rsidR="00D62C72" w:rsidRDefault="00EA1D84" w:rsidP="00B55A99">
      <w:pPr>
        <w:spacing w:after="0" w:line="240" w:lineRule="auto"/>
        <w:jc w:val="both"/>
        <w:rPr>
          <w:rFonts w:hAnsiTheme="minorHAnsi" w:cstheme="minorHAnsi"/>
          <w:lang w:eastAsia="hr-HR"/>
        </w:rPr>
      </w:pPr>
      <w:r>
        <w:rPr>
          <w:rFonts w:hAnsiTheme="minorHAnsi" w:cstheme="minorHAnsi"/>
          <w:lang w:eastAsia="hr-HR"/>
        </w:rPr>
        <w:t>Ukoliko uvjeti nisu ispunjeni za cijelo vrijeme izvođenja radova, Naručitelj će raskinuti ugovor o javnoj nabavi i naplatiti jamstvo za uredno ispunjenje ugovora.</w:t>
      </w:r>
    </w:p>
    <w:p w14:paraId="0D2DBBE2" w14:textId="77777777" w:rsidR="00EA1D84" w:rsidRPr="0032215B" w:rsidRDefault="00EA1D84" w:rsidP="00B55A99">
      <w:pPr>
        <w:spacing w:after="0" w:line="240" w:lineRule="auto"/>
        <w:jc w:val="both"/>
        <w:rPr>
          <w:rFonts w:hAnsiTheme="minorHAnsi" w:cstheme="minorHAnsi"/>
          <w:lang w:eastAsia="hr-HR"/>
        </w:rPr>
      </w:pPr>
    </w:p>
    <w:p w14:paraId="11ACEEEC" w14:textId="416518EA" w:rsidR="00B55A99" w:rsidRPr="0032215B" w:rsidRDefault="00B55A99" w:rsidP="00B55A99">
      <w:pPr>
        <w:keepNext/>
        <w:keepLines/>
        <w:spacing w:after="60" w:line="240" w:lineRule="auto"/>
        <w:outlineLvl w:val="0"/>
        <w:rPr>
          <w:rFonts w:hAnsiTheme="minorHAnsi" w:cstheme="minorHAnsi"/>
          <w:b/>
          <w:bCs/>
        </w:rPr>
      </w:pPr>
      <w:bookmarkStart w:id="171" w:name="_Toc521810"/>
      <w:r w:rsidRPr="0032215B">
        <w:rPr>
          <w:rFonts w:hAnsiTheme="minorHAnsi" w:cstheme="minorHAnsi"/>
          <w:b/>
          <w:bCs/>
        </w:rPr>
        <w:t>7.1</w:t>
      </w:r>
      <w:r w:rsidR="00F76D1F">
        <w:rPr>
          <w:rFonts w:hAnsiTheme="minorHAnsi" w:cstheme="minorHAnsi"/>
          <w:b/>
          <w:bCs/>
        </w:rPr>
        <w:t>5</w:t>
      </w:r>
      <w:r w:rsidRPr="0032215B">
        <w:rPr>
          <w:rFonts w:hAnsiTheme="minorHAnsi" w:cstheme="minorHAnsi"/>
          <w:b/>
          <w:bCs/>
        </w:rPr>
        <w:t>. Rok za izjavljivanje žalbe na dokumentaciju o nabavi te naziv i adresa žalbenog tijela</w:t>
      </w:r>
      <w:bookmarkEnd w:id="171"/>
    </w:p>
    <w:p w14:paraId="32569779"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Rok za izjavljivanje žalbe je 10 (deset) dana, i to od dana</w:t>
      </w:r>
    </w:p>
    <w:p w14:paraId="3EFDB83A" w14:textId="77777777" w:rsidR="00B55A99" w:rsidRPr="0032215B" w:rsidRDefault="00B55A99" w:rsidP="00B55A99">
      <w:pPr>
        <w:spacing w:after="0" w:line="240" w:lineRule="auto"/>
        <w:jc w:val="both"/>
        <w:rPr>
          <w:rFonts w:hAnsiTheme="minorHAnsi" w:cstheme="minorHAnsi"/>
          <w:lang w:eastAsia="hr-HR"/>
        </w:rPr>
      </w:pPr>
    </w:p>
    <w:p w14:paraId="2691568C" w14:textId="77777777"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poziva na nadmetanje, u odnosu na sadržaj poziva ili dokumentacije o nabavi,</w:t>
      </w:r>
    </w:p>
    <w:p w14:paraId="30B20BA8" w14:textId="77777777"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lastRenderedPageBreak/>
        <w:t>objave obavijesti o ispravku, u odnosu na sadržaj ispravka,</w:t>
      </w:r>
    </w:p>
    <w:p w14:paraId="3975FADB" w14:textId="77777777"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izmjene dokumentacije o nabavi, u odnosu na sadržaj izmjene dokumentacije</w:t>
      </w:r>
    </w:p>
    <w:p w14:paraId="7E2580B1" w14:textId="77777777" w:rsidR="00B55A99" w:rsidRPr="0032215B" w:rsidRDefault="00B55A99" w:rsidP="000A6AD0">
      <w:pPr>
        <w:numPr>
          <w:ilvl w:val="0"/>
          <w:numId w:val="3"/>
        </w:numPr>
        <w:spacing w:after="0" w:line="240" w:lineRule="auto"/>
        <w:rPr>
          <w:rFonts w:hAnsiTheme="minorHAnsi" w:cstheme="minorHAnsi"/>
          <w:lang w:eastAsia="hr-HR"/>
        </w:rPr>
      </w:pPr>
      <w:r w:rsidRPr="0032215B">
        <w:rPr>
          <w:rFonts w:hAnsiTheme="minorHAnsi" w:cstheme="minorHAnsi"/>
          <w:lang w:eastAsia="hr-HR"/>
        </w:rPr>
        <w:t>otvaranja ponuda u odnosu na propuštanje naručitelja da valjano odgovori na pravodobno dostavljen zahtjev dodatne informacije, objašnjenja ili izmjene dokumentacije o nabavi te na postupak otvaranja ponuda</w:t>
      </w:r>
    </w:p>
    <w:p w14:paraId="7FC6FE08" w14:textId="77777777" w:rsidR="00B55A99" w:rsidRPr="0032215B" w:rsidRDefault="00B55A99" w:rsidP="000A6AD0">
      <w:pPr>
        <w:numPr>
          <w:ilvl w:val="0"/>
          <w:numId w:val="3"/>
        </w:numPr>
        <w:spacing w:after="0" w:line="240" w:lineRule="auto"/>
        <w:rPr>
          <w:rFonts w:hAnsiTheme="minorHAnsi" w:cstheme="minorHAnsi"/>
          <w:lang w:eastAsia="hr-HR"/>
        </w:rPr>
      </w:pPr>
      <w:r w:rsidRPr="0032215B">
        <w:rPr>
          <w:rFonts w:hAnsiTheme="minorHAnsi" w:cstheme="minorHAnsi"/>
          <w:lang w:eastAsia="hr-HR"/>
        </w:rPr>
        <w:t>primitka odluke o odabiru ili poništenju, u odnosu na postupak pregleda, ocjene i odabira ponuda, ili razloge poništenja.</w:t>
      </w:r>
    </w:p>
    <w:p w14:paraId="100C834D" w14:textId="77777777" w:rsidR="00B55A99" w:rsidRPr="0032215B" w:rsidRDefault="00B55A99" w:rsidP="00B55A99">
      <w:pPr>
        <w:spacing w:after="0" w:line="240" w:lineRule="auto"/>
        <w:jc w:val="both"/>
        <w:rPr>
          <w:rFonts w:hAnsiTheme="minorHAnsi" w:cstheme="minorHAnsi"/>
          <w:lang w:eastAsia="hr-HR"/>
        </w:rPr>
      </w:pPr>
    </w:p>
    <w:p w14:paraId="4B15E754" w14:textId="7E7FA441"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Naziv i adresa žalbenog tijela: Državna komisija za kontrolu postupaka javne nabave, Koturaška cesta 43/IV, 10 000 Zagreb. </w:t>
      </w:r>
    </w:p>
    <w:p w14:paraId="225870DC" w14:textId="77777777" w:rsidR="00B55A99" w:rsidRPr="0032215B" w:rsidRDefault="00B55A99" w:rsidP="00B55A99">
      <w:pPr>
        <w:spacing w:after="0" w:line="240" w:lineRule="auto"/>
        <w:jc w:val="both"/>
        <w:rPr>
          <w:rFonts w:hAnsiTheme="minorHAnsi" w:cstheme="minorHAnsi"/>
          <w:lang w:eastAsia="hr-HR"/>
        </w:rPr>
      </w:pPr>
    </w:p>
    <w:p w14:paraId="35EE7E9D"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Članak 405. ZJN 2016:</w:t>
      </w:r>
    </w:p>
    <w:p w14:paraId="197C2CF2"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(1) Žalba se izjavljuje Državnoj komisiji u pisanom obliku.</w:t>
      </w:r>
    </w:p>
    <w:p w14:paraId="4BD50692"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(2) Žalba se dostavlja neposredno, putem ovlaštenog davatelja poštanskih usluga ili elektroničkim sredstvima komunikacije putem međusobno povezanih informacijskih sustava Državne komisije i EOJN RH.</w:t>
      </w:r>
    </w:p>
    <w:p w14:paraId="4669F3E4"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(3) Žalitelj je obvezan primjerak žalbe dostaviti naručitelju u roku za žalbu.</w:t>
      </w:r>
    </w:p>
    <w:p w14:paraId="69BE5E66"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14:paraId="47385076"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(5) Pravodobnost žalbe utvrđuje Državna komisija, s time da će se žalba koja nije dostavljena naručitelju u skladu sa stavkom 3. ovoga članka smatrati nepravodobnom.</w:t>
      </w:r>
    </w:p>
    <w:p w14:paraId="56739DCD"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14:paraId="2C79A0A2" w14:textId="77777777" w:rsidR="00B55A99" w:rsidRPr="0032215B" w:rsidRDefault="00B55A99" w:rsidP="00B55A99">
      <w:pPr>
        <w:spacing w:after="0" w:line="240" w:lineRule="auto"/>
        <w:jc w:val="both"/>
        <w:rPr>
          <w:rFonts w:hAnsiTheme="minorHAnsi" w:cstheme="minorHAnsi"/>
          <w:lang w:eastAsia="hr-HR"/>
        </w:rPr>
      </w:pPr>
    </w:p>
    <w:p w14:paraId="5114348D" w14:textId="77777777" w:rsidR="00B55A99" w:rsidRPr="0032215B" w:rsidRDefault="00B55A99" w:rsidP="00B55A99">
      <w:pPr>
        <w:spacing w:after="0" w:line="240" w:lineRule="auto"/>
        <w:jc w:val="both"/>
        <w:rPr>
          <w:rFonts w:hAnsiTheme="minorHAnsi" w:cstheme="minorHAnsi"/>
          <w:color w:val="231F20"/>
          <w:lang w:eastAsia="hr-HR"/>
        </w:rPr>
      </w:pPr>
      <w:r w:rsidRPr="0032215B">
        <w:rPr>
          <w:rFonts w:hAnsiTheme="minorHAnsi" w:cstheme="minorHAnsi"/>
          <w:lang w:eastAsia="hr-HR"/>
        </w:rPr>
        <w:t xml:space="preserve">Sukladno Pravilniku o elektroničkoj žalbi u javnoj nabavi (Narodne novine, broj 101/2017) </w:t>
      </w:r>
      <w:r w:rsidRPr="0032215B">
        <w:rPr>
          <w:rFonts w:hAnsiTheme="minorHAnsi" w:cstheme="minorHAnsi"/>
          <w:color w:val="231F20"/>
          <w:lang w:eastAsia="hr-HR"/>
        </w:rPr>
        <w:t>žalba se može dostaviti i elektroničkim sredstvima komunikacije putem sustava e-Žalba.</w:t>
      </w:r>
    </w:p>
    <w:p w14:paraId="0F30ECED" w14:textId="77777777" w:rsidR="00B55A99" w:rsidRPr="0032215B" w:rsidRDefault="00B55A99" w:rsidP="00B55A99">
      <w:pPr>
        <w:spacing w:after="0" w:line="240" w:lineRule="auto"/>
        <w:jc w:val="both"/>
        <w:rPr>
          <w:rFonts w:hAnsiTheme="minorHAnsi" w:cstheme="minorHAnsi"/>
          <w:color w:val="231F20"/>
          <w:lang w:eastAsia="hr-HR"/>
        </w:rPr>
      </w:pPr>
    </w:p>
    <w:p w14:paraId="62FE028F" w14:textId="312804B0" w:rsidR="00B55A99" w:rsidRPr="0032215B" w:rsidRDefault="00B55A99" w:rsidP="00B55A99">
      <w:pPr>
        <w:keepNext/>
        <w:keepLines/>
        <w:spacing w:after="60" w:line="240" w:lineRule="auto"/>
        <w:outlineLvl w:val="0"/>
        <w:rPr>
          <w:rFonts w:hAnsiTheme="minorHAnsi" w:cstheme="minorHAnsi"/>
          <w:b/>
          <w:bCs/>
          <w:caps/>
        </w:rPr>
      </w:pPr>
      <w:bookmarkStart w:id="172" w:name="_Toc472598299"/>
      <w:bookmarkStart w:id="173" w:name="_Toc483920732"/>
      <w:bookmarkStart w:id="174" w:name="_Toc521811"/>
      <w:r w:rsidRPr="0032215B">
        <w:rPr>
          <w:rFonts w:hAnsiTheme="minorHAnsi" w:cstheme="minorHAnsi"/>
          <w:b/>
          <w:bCs/>
        </w:rPr>
        <w:t>7.1</w:t>
      </w:r>
      <w:r w:rsidR="00F76D1F">
        <w:rPr>
          <w:rFonts w:hAnsiTheme="minorHAnsi" w:cstheme="minorHAnsi"/>
          <w:b/>
          <w:bCs/>
        </w:rPr>
        <w:t>6</w:t>
      </w:r>
      <w:r w:rsidRPr="0032215B">
        <w:rPr>
          <w:rFonts w:hAnsiTheme="minorHAnsi" w:cstheme="minorHAnsi"/>
          <w:b/>
          <w:bCs/>
        </w:rPr>
        <w:t xml:space="preserve">. </w:t>
      </w:r>
      <w:bookmarkEnd w:id="172"/>
      <w:bookmarkEnd w:id="173"/>
      <w:r w:rsidRPr="0032215B">
        <w:rPr>
          <w:rFonts w:hAnsiTheme="minorHAnsi" w:cstheme="minorHAnsi"/>
          <w:b/>
          <w:bCs/>
        </w:rPr>
        <w:t>Drugi podaci koje Naručitelj smatra potrebnima</w:t>
      </w:r>
      <w:bookmarkEnd w:id="174"/>
    </w:p>
    <w:p w14:paraId="45B50636" w14:textId="77777777" w:rsidR="00B55A99" w:rsidRPr="0032215B" w:rsidRDefault="00B55A99" w:rsidP="00B55A99">
      <w:pPr>
        <w:autoSpaceDE w:val="0"/>
        <w:autoSpaceDN w:val="0"/>
        <w:adjustRightInd w:val="0"/>
        <w:spacing w:after="0" w:line="240" w:lineRule="auto"/>
        <w:ind w:right="-22"/>
        <w:jc w:val="both"/>
        <w:rPr>
          <w:rFonts w:hAnsiTheme="minorHAnsi" w:cstheme="minorHAnsi"/>
          <w:lang w:eastAsia="hr-HR"/>
        </w:rPr>
      </w:pPr>
      <w:r w:rsidRPr="0032215B">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14:paraId="4CBC0C6D" w14:textId="77777777" w:rsidR="00B55A99" w:rsidRPr="0032215B" w:rsidRDefault="00B55A99" w:rsidP="00B55A99">
      <w:pPr>
        <w:autoSpaceDE w:val="0"/>
        <w:autoSpaceDN w:val="0"/>
        <w:adjustRightInd w:val="0"/>
        <w:spacing w:after="0" w:line="240" w:lineRule="auto"/>
        <w:ind w:right="-22"/>
        <w:jc w:val="both"/>
        <w:rPr>
          <w:rFonts w:hAnsiTheme="minorHAnsi" w:cstheme="minorHAnsi"/>
          <w:lang w:eastAsia="hr-HR"/>
        </w:rPr>
      </w:pPr>
    </w:p>
    <w:p w14:paraId="65357E06" w14:textId="77777777"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Sukladno članku 52. stavak 3. ZJN 2016., gospodarski subjekti ne smiju u postupcima javne nabave označiti tajnom:</w:t>
      </w:r>
    </w:p>
    <w:p w14:paraId="50309082"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cijenu ponude</w:t>
      </w:r>
    </w:p>
    <w:p w14:paraId="7224AD61"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troškovnik</w:t>
      </w:r>
    </w:p>
    <w:p w14:paraId="041C607F"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katalog</w:t>
      </w:r>
    </w:p>
    <w:p w14:paraId="4FAE9E29"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podatke u vezi s kriterijima za odabir ponude,</w:t>
      </w:r>
    </w:p>
    <w:p w14:paraId="78F6634F"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javne isprave,</w:t>
      </w:r>
    </w:p>
    <w:p w14:paraId="1F4CB46E"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izvatke iz javnih registara te</w:t>
      </w:r>
    </w:p>
    <w:p w14:paraId="5CB294A2" w14:textId="77777777" w:rsidR="00B55A99" w:rsidRPr="0032215B" w:rsidRDefault="00B55A99" w:rsidP="000A6AD0">
      <w:pPr>
        <w:numPr>
          <w:ilvl w:val="0"/>
          <w:numId w:val="9"/>
        </w:numPr>
        <w:tabs>
          <w:tab w:val="left" w:pos="284"/>
        </w:tabs>
        <w:spacing w:after="120" w:line="240" w:lineRule="auto"/>
        <w:ind w:left="284" w:right="-22" w:hanging="284"/>
        <w:contextualSpacing/>
        <w:jc w:val="both"/>
        <w:rPr>
          <w:rFonts w:hAnsiTheme="minorHAnsi" w:cstheme="minorHAnsi"/>
          <w:lang w:eastAsia="hr-HR"/>
        </w:rPr>
      </w:pPr>
      <w:r w:rsidRPr="0032215B">
        <w:rPr>
          <w:rFonts w:hAnsiTheme="minorHAnsi" w:cstheme="minorHAnsi"/>
          <w:lang w:eastAsia="hr-HR"/>
        </w:rPr>
        <w:t xml:space="preserve">druge podatke koji se prema posebnom zakonu ili </w:t>
      </w:r>
      <w:proofErr w:type="spellStart"/>
      <w:r w:rsidRPr="0032215B">
        <w:rPr>
          <w:rFonts w:hAnsiTheme="minorHAnsi" w:cstheme="minorHAnsi"/>
          <w:lang w:eastAsia="hr-HR"/>
        </w:rPr>
        <w:t>podazkonskom</w:t>
      </w:r>
      <w:proofErr w:type="spellEnd"/>
      <w:r w:rsidRPr="0032215B">
        <w:rPr>
          <w:rFonts w:hAnsiTheme="minorHAnsi" w:cstheme="minorHAnsi"/>
          <w:lang w:eastAsia="hr-HR"/>
        </w:rPr>
        <w:t xml:space="preserve"> propisu moraju javno objaviti ili se ne smiju označiti tajnom. </w:t>
      </w:r>
    </w:p>
    <w:p w14:paraId="49FCFF4A" w14:textId="77777777"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9DA9E11" w14:textId="77777777" w:rsidR="00B55A99" w:rsidRPr="0032215B" w:rsidRDefault="00B55A99" w:rsidP="00B55A99">
      <w:pPr>
        <w:tabs>
          <w:tab w:val="left" w:pos="284"/>
        </w:tabs>
        <w:spacing w:after="0" w:line="240" w:lineRule="auto"/>
        <w:ind w:right="-22"/>
        <w:jc w:val="both"/>
        <w:rPr>
          <w:rFonts w:hAnsiTheme="minorHAnsi" w:cstheme="minorHAnsi"/>
          <w:lang w:eastAsia="hr-HR"/>
        </w:rPr>
      </w:pPr>
      <w:r w:rsidRPr="0032215B">
        <w:rPr>
          <w:rFonts w:hAnsiTheme="minorHAnsi" w:cstheme="minorHAnsi"/>
          <w:lang w:eastAsia="hr-HR"/>
        </w:rPr>
        <w:lastRenderedPageBreak/>
        <w:t>Naručitelj smije otkriti podatke iz članka 52. stavka 3. ZJN 2016. dobivene od gospodarskih subjekata koje su oni označili tajnom.</w:t>
      </w:r>
    </w:p>
    <w:p w14:paraId="377E330A" w14:textId="4D5A7B40" w:rsidR="00B55A99" w:rsidRDefault="00B55A99" w:rsidP="003239FE">
      <w:pPr>
        <w:spacing w:after="0" w:line="240" w:lineRule="auto"/>
        <w:jc w:val="both"/>
        <w:rPr>
          <w:rFonts w:hAnsiTheme="minorHAnsi" w:cstheme="minorHAnsi"/>
          <w:lang w:eastAsia="hr-HR"/>
        </w:rPr>
      </w:pPr>
      <w:r w:rsidRPr="0032215B">
        <w:rPr>
          <w:rFonts w:hAnsiTheme="minorHAnsi" w:cstheme="minorHAnsi"/>
          <w:lang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32215B">
        <w:rPr>
          <w:rFonts w:hAnsiTheme="minorHAnsi" w:cstheme="minorHAnsi"/>
          <w:lang w:eastAsia="hr-HR"/>
        </w:rPr>
        <w:t>podzakonskom</w:t>
      </w:r>
      <w:proofErr w:type="spellEnd"/>
      <w:r w:rsidRPr="0032215B">
        <w:rPr>
          <w:rFonts w:hAnsiTheme="minorHAnsi" w:cstheme="minorHAnsi"/>
          <w:lang w:eastAsia="hr-HR"/>
        </w:rPr>
        <w:t xml:space="preserve"> propisu moraju javno objaviti ili se ne smiju označiti tajnom, Naručitelj smije otkriti podatke iz članka 52. stavka 3. ZJN 2016. dobivene od navedenog Ponuditelja koje je on označio tajnom.</w:t>
      </w:r>
    </w:p>
    <w:p w14:paraId="23372DBA" w14:textId="77777777" w:rsidR="00F76D1F" w:rsidRPr="003239FE" w:rsidRDefault="00F76D1F" w:rsidP="003239FE">
      <w:pPr>
        <w:spacing w:after="0" w:line="240" w:lineRule="auto"/>
        <w:jc w:val="both"/>
        <w:rPr>
          <w:rFonts w:hAnsiTheme="minorHAnsi" w:cstheme="minorHAnsi"/>
          <w:lang w:eastAsia="hr-HR"/>
        </w:rPr>
      </w:pPr>
    </w:p>
    <w:p w14:paraId="7F78E231" w14:textId="0998FE25" w:rsidR="00B55A99" w:rsidRPr="0032215B" w:rsidRDefault="00B55A99" w:rsidP="00B55A99">
      <w:pPr>
        <w:keepNext/>
        <w:keepLines/>
        <w:spacing w:after="60" w:line="240" w:lineRule="auto"/>
        <w:outlineLvl w:val="0"/>
        <w:rPr>
          <w:rFonts w:hAnsiTheme="minorHAnsi" w:cstheme="minorHAnsi"/>
          <w:b/>
          <w:bCs/>
          <w:caps/>
        </w:rPr>
      </w:pPr>
      <w:bookmarkStart w:id="175" w:name="_Toc521812"/>
      <w:r w:rsidRPr="0032215B">
        <w:rPr>
          <w:rFonts w:hAnsiTheme="minorHAnsi" w:cstheme="minorHAnsi"/>
          <w:b/>
          <w:bCs/>
        </w:rPr>
        <w:t>7.1</w:t>
      </w:r>
      <w:r w:rsidR="00F76D1F">
        <w:rPr>
          <w:rFonts w:hAnsiTheme="minorHAnsi" w:cstheme="minorHAnsi"/>
          <w:b/>
          <w:bCs/>
        </w:rPr>
        <w:t>7</w:t>
      </w:r>
      <w:r w:rsidRPr="0032215B">
        <w:rPr>
          <w:rFonts w:hAnsiTheme="minorHAnsi" w:cstheme="minorHAnsi"/>
          <w:b/>
          <w:bCs/>
        </w:rPr>
        <w:t>. Sklapanje ugovora</w:t>
      </w:r>
      <w:bookmarkEnd w:id="175"/>
    </w:p>
    <w:p w14:paraId="6910A470" w14:textId="438B2A54" w:rsidR="00B55A99" w:rsidRDefault="00B55A99" w:rsidP="00F76D1F">
      <w:pPr>
        <w:keepNext/>
        <w:tabs>
          <w:tab w:val="num" w:pos="450"/>
        </w:tabs>
        <w:spacing w:before="120" w:after="120" w:line="240" w:lineRule="auto"/>
        <w:ind w:right="-22"/>
        <w:jc w:val="both"/>
        <w:rPr>
          <w:rFonts w:hAnsiTheme="minorHAnsi" w:cstheme="minorHAnsi"/>
          <w:lang w:eastAsia="hr-HR"/>
        </w:rPr>
      </w:pPr>
      <w:r w:rsidRPr="0032215B">
        <w:rPr>
          <w:rFonts w:hAnsiTheme="minorHAnsi" w:cstheme="minorHAnsi"/>
          <w:lang w:eastAsia="hr-HR"/>
        </w:rPr>
        <w:t>Sklapanje ugovora o javnoj nabavi regulirano je čl. 312. ZJN 2016. Ugovor o javnoj nabavi sklapa se u pisanom obliku u roku od 30 dana od da</w:t>
      </w:r>
      <w:r w:rsidR="00F76D1F">
        <w:rPr>
          <w:rFonts w:hAnsiTheme="minorHAnsi" w:cstheme="minorHAnsi"/>
          <w:lang w:eastAsia="hr-HR"/>
        </w:rPr>
        <w:t>na izvršnosti odluke o odabiru.</w:t>
      </w:r>
    </w:p>
    <w:p w14:paraId="4CE3C277" w14:textId="77777777" w:rsidR="00F76D1F" w:rsidRPr="00F76D1F" w:rsidRDefault="00F76D1F" w:rsidP="00F76D1F">
      <w:pPr>
        <w:keepNext/>
        <w:tabs>
          <w:tab w:val="num" w:pos="450"/>
        </w:tabs>
        <w:spacing w:before="120" w:after="120" w:line="240" w:lineRule="auto"/>
        <w:ind w:right="-22"/>
        <w:jc w:val="both"/>
        <w:rPr>
          <w:rFonts w:hAnsiTheme="minorHAnsi" w:cstheme="minorHAnsi"/>
          <w:lang w:eastAsia="hr-HR"/>
        </w:rPr>
      </w:pPr>
    </w:p>
    <w:p w14:paraId="3E813A80" w14:textId="7688D8F3" w:rsidR="00B55A99" w:rsidRPr="0032215B" w:rsidRDefault="00B55A99" w:rsidP="00B55A99">
      <w:pPr>
        <w:keepNext/>
        <w:keepLines/>
        <w:spacing w:after="60" w:line="240" w:lineRule="auto"/>
        <w:outlineLvl w:val="0"/>
        <w:rPr>
          <w:rFonts w:hAnsiTheme="minorHAnsi" w:cstheme="minorHAnsi"/>
          <w:b/>
          <w:bCs/>
          <w:caps/>
        </w:rPr>
      </w:pPr>
      <w:bookmarkStart w:id="176" w:name="_Toc521813"/>
      <w:r w:rsidRPr="0032215B">
        <w:rPr>
          <w:rFonts w:hAnsiTheme="minorHAnsi" w:cstheme="minorHAnsi"/>
          <w:b/>
          <w:bCs/>
        </w:rPr>
        <w:t>7.1</w:t>
      </w:r>
      <w:r w:rsidR="00F76D1F">
        <w:rPr>
          <w:rFonts w:hAnsiTheme="minorHAnsi" w:cstheme="minorHAnsi"/>
          <w:b/>
          <w:bCs/>
        </w:rPr>
        <w:t>8</w:t>
      </w:r>
      <w:r w:rsidRPr="0032215B">
        <w:rPr>
          <w:rFonts w:hAnsiTheme="minorHAnsi" w:cstheme="minorHAnsi"/>
          <w:b/>
          <w:bCs/>
        </w:rPr>
        <w:t>. Izmjene ugovora</w:t>
      </w:r>
      <w:bookmarkEnd w:id="176"/>
    </w:p>
    <w:p w14:paraId="7EAE03DB"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Izmjene ugovora o javnoj nabavi regulirane su odredbama čl. 314. do 321. ZJN 2016. </w:t>
      </w:r>
    </w:p>
    <w:p w14:paraId="74D6F412" w14:textId="77777777" w:rsidR="00B55A99" w:rsidRPr="0032215B" w:rsidRDefault="00B55A99" w:rsidP="00B55A99">
      <w:pPr>
        <w:spacing w:after="0" w:line="240" w:lineRule="auto"/>
        <w:jc w:val="both"/>
        <w:rPr>
          <w:rFonts w:hAnsiTheme="minorHAnsi" w:cstheme="minorHAnsi"/>
          <w:lang w:eastAsia="hr-HR"/>
        </w:rPr>
      </w:pPr>
    </w:p>
    <w:p w14:paraId="755E5F21" w14:textId="77777777"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 xml:space="preserve">Naručitelj smije izmijeniti ugovor o javnoj nabavi tijekom njegova trajanja bez provođenja novog postupka javne nabave sukladno odredbama članaka 315-321 ZJN-a. </w:t>
      </w:r>
    </w:p>
    <w:p w14:paraId="40747A49" w14:textId="77777777"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p>
    <w:p w14:paraId="4F8421C1" w14:textId="77777777"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 xml:space="preserve">Izmjene ugovora moguće su te će se iste, u slučaju da se ostvare zakonski preduvjeti, realizirati sukladno </w:t>
      </w:r>
      <w:r w:rsidRPr="0032215B">
        <w:rPr>
          <w:rFonts w:hAnsiTheme="minorHAnsi" w:cstheme="minorHAnsi"/>
          <w:i/>
          <w:lang w:eastAsia="hr-HR"/>
        </w:rPr>
        <w:t>GLAVI III. PROVEDBA POSTUPKA, POGLAVLJU 7. UGOVOR O JAVNOJ NABAVI I OKVIRNI SPORAZUM, ODJELJKU B IZMJENE UGOVORA O JAVNOJ NABAVI I OKVIRNOG SPORAZUMA TIJEKOM NJEGOVA TRAJANJA</w:t>
      </w:r>
      <w:r w:rsidRPr="0032215B">
        <w:rPr>
          <w:rFonts w:hAnsiTheme="minorHAnsi" w:cstheme="minorHAnsi"/>
          <w:lang w:eastAsia="hr-HR"/>
        </w:rPr>
        <w:t xml:space="preserve"> (članci od 314. do 321.) ZJN 2016.</w:t>
      </w:r>
    </w:p>
    <w:p w14:paraId="1B0FBDC9" w14:textId="77777777"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p>
    <w:p w14:paraId="45F0853C" w14:textId="65DF1822" w:rsidR="00B55A99" w:rsidRPr="0032215B" w:rsidRDefault="00B55A99" w:rsidP="00B55A99">
      <w:pPr>
        <w:keepNext/>
        <w:keepLines/>
        <w:spacing w:after="60" w:line="240" w:lineRule="auto"/>
        <w:outlineLvl w:val="0"/>
        <w:rPr>
          <w:rFonts w:hAnsiTheme="minorHAnsi" w:cstheme="minorHAnsi"/>
          <w:b/>
          <w:bCs/>
          <w:caps/>
        </w:rPr>
      </w:pPr>
      <w:bookmarkStart w:id="177" w:name="_Toc521814"/>
      <w:r w:rsidRPr="0032215B">
        <w:rPr>
          <w:rFonts w:hAnsiTheme="minorHAnsi" w:cstheme="minorHAnsi"/>
          <w:b/>
          <w:bCs/>
        </w:rPr>
        <w:t>7.</w:t>
      </w:r>
      <w:r w:rsidR="001476BE">
        <w:rPr>
          <w:rFonts w:hAnsiTheme="minorHAnsi" w:cstheme="minorHAnsi"/>
          <w:b/>
          <w:bCs/>
        </w:rPr>
        <w:t>1</w:t>
      </w:r>
      <w:r w:rsidR="00F76D1F">
        <w:rPr>
          <w:rFonts w:hAnsiTheme="minorHAnsi" w:cstheme="minorHAnsi"/>
          <w:b/>
          <w:bCs/>
        </w:rPr>
        <w:t>9</w:t>
      </w:r>
      <w:r w:rsidRPr="0032215B">
        <w:rPr>
          <w:rFonts w:hAnsiTheme="minorHAnsi" w:cstheme="minorHAnsi"/>
          <w:b/>
          <w:bCs/>
        </w:rPr>
        <w:t>. Raskid ugovora</w:t>
      </w:r>
      <w:bookmarkEnd w:id="177"/>
    </w:p>
    <w:p w14:paraId="373437FF"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obvezan je raskinuti ugovor o javnoj nabavi tijekom njegova trajanja ako:</w:t>
      </w:r>
    </w:p>
    <w:p w14:paraId="69550C5F" w14:textId="77777777"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 je ugovor značajno izmijenjen, što bi zahtijevalo novi postupak nabave na temelju </w:t>
      </w:r>
      <w:r w:rsidRPr="0032215B">
        <w:rPr>
          <w:rFonts w:hAnsiTheme="minorHAnsi" w:cstheme="minorHAnsi"/>
          <w:lang w:eastAsia="hr-HR"/>
        </w:rPr>
        <w:tab/>
      </w:r>
      <w:r w:rsidRPr="0032215B">
        <w:rPr>
          <w:rFonts w:hAnsiTheme="minorHAnsi" w:cstheme="minorHAnsi"/>
          <w:lang w:eastAsia="hr-HR"/>
        </w:rPr>
        <w:tab/>
        <w:t xml:space="preserve"> članka 321. ZJN 2016,</w:t>
      </w:r>
    </w:p>
    <w:p w14:paraId="7EC89770" w14:textId="77777777"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je ugovaratelj morao biti isključen iz postupka javne nabave zbog postojanja osnova za </w:t>
      </w:r>
      <w:r w:rsidRPr="0032215B">
        <w:rPr>
          <w:rFonts w:hAnsiTheme="minorHAnsi" w:cstheme="minorHAnsi"/>
          <w:lang w:eastAsia="hr-HR"/>
        </w:rPr>
        <w:tab/>
        <w:t>isključenje iz članka 251. stavka 1. ZJN 2016,</w:t>
      </w:r>
    </w:p>
    <w:p w14:paraId="70669859" w14:textId="77777777"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se ugovor nije trebao dodijeliti ugovaratelju zbog ozbiljne povrede obveza iz osnivačkih </w:t>
      </w:r>
      <w:r w:rsidRPr="0032215B">
        <w:rPr>
          <w:rFonts w:hAnsiTheme="minorHAnsi" w:cstheme="minorHAnsi"/>
          <w:lang w:eastAsia="hr-HR"/>
        </w:rPr>
        <w:tab/>
        <w:t xml:space="preserve">Ugovora i Direktive 2014/24/EU, a koja je utvrđena presudom Suda Europske unije u </w:t>
      </w:r>
      <w:r w:rsidRPr="0032215B">
        <w:rPr>
          <w:rFonts w:hAnsiTheme="minorHAnsi" w:cstheme="minorHAnsi"/>
          <w:lang w:eastAsia="hr-HR"/>
        </w:rPr>
        <w:tab/>
        <w:t>postupku iz članka 258. Ugovora o funkcioniranju Europske unije,</w:t>
      </w:r>
    </w:p>
    <w:p w14:paraId="2AEF877E" w14:textId="77777777"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se ugovor nije trebao dodijeliti ugovaratelju zbog ozbiljne povrede odredaba ovoga </w:t>
      </w:r>
      <w:r w:rsidRPr="0032215B">
        <w:rPr>
          <w:rFonts w:hAnsiTheme="minorHAnsi" w:cstheme="minorHAnsi"/>
          <w:lang w:eastAsia="hr-HR"/>
        </w:rPr>
        <w:tab/>
        <w:t>Zakona, a koja je utvrđena pravomoćnom presudom nadležnog upravnog suda.</w:t>
      </w:r>
    </w:p>
    <w:p w14:paraId="7362031B" w14:textId="77777777" w:rsidR="00B55A99" w:rsidRDefault="00B55A99" w:rsidP="00B55A99">
      <w:pPr>
        <w:spacing w:after="0" w:line="240" w:lineRule="auto"/>
        <w:jc w:val="both"/>
        <w:rPr>
          <w:rFonts w:hAnsiTheme="minorHAnsi" w:cstheme="minorHAnsi"/>
          <w:lang w:eastAsia="hr-HR"/>
        </w:rPr>
      </w:pPr>
    </w:p>
    <w:p w14:paraId="40A03D7A" w14:textId="77777777" w:rsidR="008D45BE" w:rsidRDefault="008D45BE" w:rsidP="00B55A99">
      <w:pPr>
        <w:spacing w:after="0" w:line="240" w:lineRule="auto"/>
        <w:jc w:val="both"/>
        <w:rPr>
          <w:rFonts w:hAnsiTheme="minorHAnsi" w:cstheme="minorHAnsi"/>
          <w:lang w:eastAsia="hr-HR"/>
        </w:rPr>
      </w:pPr>
    </w:p>
    <w:p w14:paraId="5E6340E5" w14:textId="77777777" w:rsidR="008D45BE" w:rsidRPr="0032215B" w:rsidRDefault="008D45BE" w:rsidP="00B55A99">
      <w:pPr>
        <w:spacing w:after="0" w:line="240" w:lineRule="auto"/>
        <w:jc w:val="both"/>
        <w:rPr>
          <w:rFonts w:hAnsiTheme="minorHAnsi" w:cstheme="minorHAnsi"/>
          <w:lang w:eastAsia="hr-HR"/>
        </w:rPr>
      </w:pPr>
    </w:p>
    <w:p w14:paraId="121E0724" w14:textId="77777777"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78" w:name="_Toc483920737"/>
      <w:bookmarkStart w:id="179" w:name="_Toc521815"/>
      <w:r w:rsidRPr="0032215B">
        <w:rPr>
          <w:rFonts w:hAnsiTheme="minorHAnsi" w:cstheme="minorHAnsi"/>
          <w:b/>
          <w:bCs/>
        </w:rPr>
        <w:t>VIII. SASTAVNI DIJELOVI DOKUMENTACIJE O NABAVI</w:t>
      </w:r>
      <w:bookmarkEnd w:id="178"/>
      <w:bookmarkEnd w:id="179"/>
    </w:p>
    <w:p w14:paraId="2504ABF3" w14:textId="77777777" w:rsidR="00B55A99" w:rsidRPr="0032215B" w:rsidRDefault="00DE74C7" w:rsidP="00B55A99">
      <w:pPr>
        <w:spacing w:before="60" w:after="0" w:line="240" w:lineRule="auto"/>
        <w:rPr>
          <w:rFonts w:hAnsiTheme="minorHAnsi" w:cstheme="minorHAnsi"/>
          <w:noProof/>
          <w:u w:val="single"/>
          <w:lang w:eastAsia="hr-HR"/>
        </w:rPr>
      </w:pPr>
      <w:r>
        <w:rPr>
          <w:rFonts w:hAnsiTheme="minorHAnsi" w:cstheme="minorHAnsi"/>
          <w:noProof/>
          <w:u w:val="single"/>
          <w:lang w:eastAsia="hr-HR"/>
        </w:rPr>
        <w:t>Sljedeći dodaci</w:t>
      </w:r>
      <w:r w:rsidR="00B55A99" w:rsidRPr="0032215B">
        <w:rPr>
          <w:rFonts w:hAnsiTheme="minorHAnsi" w:cstheme="minorHAnsi"/>
          <w:noProof/>
          <w:u w:val="single"/>
          <w:lang w:eastAsia="hr-HR"/>
        </w:rPr>
        <w:t xml:space="preserve"> Dokumentaciji o nabavi učitani su kao zasebni dokumetni u Elektroničkom oglasniku javne nabave Republike Hrvatske:</w:t>
      </w:r>
    </w:p>
    <w:p w14:paraId="3F4541C6" w14:textId="77777777" w:rsidR="00B55A99" w:rsidRDefault="00B55A99" w:rsidP="000A6AD0">
      <w:pPr>
        <w:numPr>
          <w:ilvl w:val="1"/>
          <w:numId w:val="15"/>
        </w:numPr>
        <w:spacing w:before="60" w:after="0" w:line="240" w:lineRule="auto"/>
        <w:ind w:left="567"/>
        <w:contextualSpacing/>
        <w:rPr>
          <w:rFonts w:hAnsiTheme="minorHAnsi" w:cstheme="minorHAnsi"/>
          <w:noProof/>
          <w:u w:val="single"/>
          <w:lang w:eastAsia="hr-HR"/>
        </w:rPr>
      </w:pPr>
      <w:r w:rsidRPr="0032215B">
        <w:rPr>
          <w:rFonts w:hAnsiTheme="minorHAnsi" w:cstheme="minorHAnsi"/>
          <w:noProof/>
          <w:u w:val="single"/>
          <w:lang w:eastAsia="hr-HR"/>
        </w:rPr>
        <w:t>Troškovni</w:t>
      </w:r>
      <w:r w:rsidR="009E097E">
        <w:rPr>
          <w:rFonts w:hAnsiTheme="minorHAnsi" w:cstheme="minorHAnsi"/>
          <w:noProof/>
          <w:u w:val="single"/>
          <w:lang w:eastAsia="hr-HR"/>
        </w:rPr>
        <w:t>ci</w:t>
      </w:r>
      <w:r w:rsidRPr="0032215B">
        <w:rPr>
          <w:rFonts w:hAnsiTheme="minorHAnsi" w:cstheme="minorHAnsi"/>
          <w:noProof/>
          <w:u w:val="single"/>
          <w:lang w:eastAsia="hr-HR"/>
        </w:rPr>
        <w:t xml:space="preserve"> – u nestandardiziranom formatu</w:t>
      </w:r>
      <w:r w:rsidR="000343BD">
        <w:rPr>
          <w:rFonts w:hAnsiTheme="minorHAnsi" w:cstheme="minorHAnsi"/>
          <w:noProof/>
          <w:u w:val="single"/>
          <w:lang w:eastAsia="hr-HR"/>
        </w:rPr>
        <w:t>:</w:t>
      </w:r>
    </w:p>
    <w:p w14:paraId="5EF9211E" w14:textId="77777777" w:rsidR="000343BD" w:rsidRPr="000343BD" w:rsidRDefault="00DE74C7" w:rsidP="000343BD">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w:t>
      </w:r>
      <w:r w:rsidR="000343BD" w:rsidRPr="000343BD">
        <w:rPr>
          <w:rFonts w:hAnsiTheme="minorHAnsi" w:cstheme="minorHAnsi"/>
          <w:noProof/>
          <w:lang w:eastAsia="hr-HR"/>
        </w:rPr>
        <w:t xml:space="preserve">1. Troškovnik za Grupu I – </w:t>
      </w:r>
      <w:r w:rsidR="000343BD" w:rsidRPr="000343BD">
        <w:rPr>
          <w:rFonts w:hAnsiTheme="minorHAnsi" w:cstheme="minorHAnsi"/>
          <w:lang w:eastAsia="hr-HR"/>
        </w:rPr>
        <w:t>Nabavka i montaža informacijskog centra, garderobe za posjetitelje, sjenice i vidikovca te čišćenje šume i uređenje javnih površina</w:t>
      </w:r>
    </w:p>
    <w:p w14:paraId="16787416" w14:textId="77777777" w:rsidR="00DE74C7" w:rsidRPr="000343BD" w:rsidRDefault="00D07B85" w:rsidP="00D07B85">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w:t>
      </w:r>
      <w:r w:rsidR="000343BD" w:rsidRPr="000343BD">
        <w:rPr>
          <w:rFonts w:hAnsiTheme="minorHAnsi" w:cstheme="minorHAnsi"/>
          <w:noProof/>
          <w:lang w:eastAsia="hr-HR"/>
        </w:rPr>
        <w:t xml:space="preserve">2. Troškovnik za Grupu II </w:t>
      </w:r>
      <w:r w:rsidR="00DE74C7">
        <w:rPr>
          <w:rFonts w:hAnsiTheme="minorHAnsi" w:cstheme="minorHAnsi"/>
          <w:noProof/>
          <w:lang w:eastAsia="hr-HR"/>
        </w:rPr>
        <w:t>–</w:t>
      </w:r>
      <w:r w:rsidRPr="00D07B85">
        <w:rPr>
          <w:rFonts w:hAnsiTheme="minorHAnsi" w:cstheme="minorHAnsi"/>
          <w:noProof/>
          <w:lang w:eastAsia="hr-HR"/>
        </w:rPr>
        <w:t>Nabava postavljanja rasvjete</w:t>
      </w:r>
    </w:p>
    <w:p w14:paraId="260A30F5" w14:textId="77777777" w:rsidR="00B55A99" w:rsidRPr="006D1F49" w:rsidRDefault="00B55A99" w:rsidP="000A6AD0">
      <w:pPr>
        <w:numPr>
          <w:ilvl w:val="1"/>
          <w:numId w:val="15"/>
        </w:numPr>
        <w:spacing w:before="60" w:after="0" w:line="240" w:lineRule="auto"/>
        <w:ind w:left="567"/>
        <w:contextualSpacing/>
        <w:rPr>
          <w:rFonts w:hAnsiTheme="minorHAnsi" w:cstheme="minorHAnsi"/>
          <w:noProof/>
          <w:lang w:eastAsia="hr-HR"/>
        </w:rPr>
      </w:pPr>
      <w:r w:rsidRPr="006D1F49">
        <w:rPr>
          <w:rFonts w:hAnsiTheme="minorHAnsi" w:cstheme="minorHAnsi"/>
          <w:noProof/>
          <w:lang w:eastAsia="hr-HR"/>
        </w:rPr>
        <w:t>Standardni obrazac za europsku jedinstvenu dokumentaciju o nabavi (eESPD zahtjev)</w:t>
      </w:r>
    </w:p>
    <w:p w14:paraId="7004ECFC" w14:textId="77777777" w:rsidR="00B55A99" w:rsidRDefault="00D07B85" w:rsidP="00DE74C7">
      <w:pPr>
        <w:spacing w:before="60" w:after="0" w:line="240" w:lineRule="auto"/>
        <w:ind w:left="567"/>
        <w:contextualSpacing/>
        <w:rPr>
          <w:rFonts w:hAnsiTheme="minorHAnsi" w:cstheme="minorHAnsi"/>
          <w:noProof/>
          <w:lang w:eastAsia="hr-HR"/>
        </w:rPr>
      </w:pPr>
      <w:r w:rsidRPr="006D1F49">
        <w:rPr>
          <w:rFonts w:hAnsiTheme="minorHAnsi" w:cstheme="minorHAnsi"/>
          <w:noProof/>
          <w:lang w:eastAsia="hr-HR"/>
        </w:rPr>
        <w:t xml:space="preserve">Dodatak 3. </w:t>
      </w:r>
      <w:r w:rsidR="006D1F49" w:rsidRPr="006D1F49">
        <w:rPr>
          <w:rFonts w:hAnsiTheme="minorHAnsi" w:cstheme="minorHAnsi"/>
          <w:noProof/>
          <w:lang w:eastAsia="hr-HR"/>
        </w:rPr>
        <w:t>Tlocrt</w:t>
      </w:r>
      <w:r w:rsidR="006D1F49">
        <w:rPr>
          <w:rFonts w:hAnsiTheme="minorHAnsi" w:cstheme="minorHAnsi"/>
          <w:noProof/>
          <w:lang w:eastAsia="hr-HR"/>
        </w:rPr>
        <w:t xml:space="preserve"> temelja </w:t>
      </w:r>
      <w:r w:rsidR="006D1F49" w:rsidRPr="006D1F49">
        <w:rPr>
          <w:rFonts w:hAnsiTheme="minorHAnsi" w:cstheme="minorHAnsi"/>
          <w:noProof/>
          <w:lang w:eastAsia="hr-HR"/>
        </w:rPr>
        <w:t xml:space="preserve">- </w:t>
      </w:r>
      <w:r w:rsidR="006D1F49">
        <w:rPr>
          <w:rFonts w:hAnsiTheme="minorHAnsi" w:cstheme="minorHAnsi"/>
          <w:noProof/>
          <w:lang w:eastAsia="hr-HR"/>
        </w:rPr>
        <w:t>P</w:t>
      </w:r>
      <w:r w:rsidR="006D1F49" w:rsidRPr="006D1F49">
        <w:rPr>
          <w:rFonts w:hAnsiTheme="minorHAnsi" w:cstheme="minorHAnsi"/>
          <w:noProof/>
          <w:lang w:eastAsia="hr-HR"/>
        </w:rPr>
        <w:t>romatračnica za ptice</w:t>
      </w:r>
    </w:p>
    <w:p w14:paraId="0804726A" w14:textId="77777777"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4. Tlocrt stupova – Promatračnica za ptice</w:t>
      </w:r>
    </w:p>
    <w:p w14:paraId="2DA61185" w14:textId="647DAF10"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5. </w:t>
      </w:r>
      <w:r w:rsidR="00BA4507">
        <w:rPr>
          <w:rFonts w:hAnsiTheme="minorHAnsi" w:cstheme="minorHAnsi"/>
          <w:noProof/>
          <w:lang w:eastAsia="hr-HR"/>
        </w:rPr>
        <w:t xml:space="preserve">Tlocrt platforme </w:t>
      </w:r>
      <w:r>
        <w:rPr>
          <w:rFonts w:hAnsiTheme="minorHAnsi" w:cstheme="minorHAnsi"/>
          <w:noProof/>
          <w:lang w:eastAsia="hr-HR"/>
        </w:rPr>
        <w:t>– Promatračnica za ptice</w:t>
      </w:r>
    </w:p>
    <w:p w14:paraId="56FAD9F5" w14:textId="77777777"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6. Tlocrt krovišta – Promatračnica za ptice</w:t>
      </w:r>
    </w:p>
    <w:p w14:paraId="70886025" w14:textId="77777777"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lastRenderedPageBreak/>
        <w:t>Dodatak 7. Tlocrt krovnih ploha – Promatračnica za ptice</w:t>
      </w:r>
    </w:p>
    <w:p w14:paraId="3ADD6AF8" w14:textId="7915A95C"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8. </w:t>
      </w:r>
      <w:r w:rsidR="00BA4507">
        <w:rPr>
          <w:rFonts w:hAnsiTheme="minorHAnsi" w:cstheme="minorHAnsi"/>
          <w:noProof/>
          <w:lang w:eastAsia="hr-HR"/>
        </w:rPr>
        <w:t>Pre</w:t>
      </w:r>
      <w:r>
        <w:rPr>
          <w:rFonts w:hAnsiTheme="minorHAnsi" w:cstheme="minorHAnsi"/>
          <w:noProof/>
          <w:lang w:eastAsia="hr-HR"/>
        </w:rPr>
        <w:t>sjek – Promatračnica za ptice</w:t>
      </w:r>
    </w:p>
    <w:p w14:paraId="5B5D8BED" w14:textId="77777777"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9. Pročelje – Promatračnica za ptice</w:t>
      </w:r>
    </w:p>
    <w:p w14:paraId="2ECDE927" w14:textId="77777777" w:rsidR="00A26886" w:rsidRDefault="00A26886" w:rsidP="00A26886">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10. Pročelje – Promatračnica za ptice</w:t>
      </w:r>
    </w:p>
    <w:p w14:paraId="2C763FC8" w14:textId="77777777" w:rsidR="00FF283C" w:rsidRDefault="00FF283C"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1</w:t>
      </w:r>
      <w:r w:rsidR="00A26886">
        <w:rPr>
          <w:rFonts w:hAnsiTheme="minorHAnsi" w:cstheme="minorHAnsi"/>
          <w:noProof/>
          <w:lang w:eastAsia="hr-HR"/>
        </w:rPr>
        <w:t>1</w:t>
      </w:r>
      <w:r>
        <w:rPr>
          <w:rFonts w:hAnsiTheme="minorHAnsi" w:cstheme="minorHAnsi"/>
          <w:noProof/>
          <w:lang w:eastAsia="hr-HR"/>
        </w:rPr>
        <w:t>. Nabava postavljanja rasvjete – podloga -  Fotonaponska kućica</w:t>
      </w:r>
    </w:p>
    <w:p w14:paraId="4F79A17D" w14:textId="78001283" w:rsidR="00FF283C" w:rsidRPr="006D1F49" w:rsidRDefault="00FF283C"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Dodataka 1</w:t>
      </w:r>
      <w:r w:rsidR="00A26886">
        <w:rPr>
          <w:rFonts w:hAnsiTheme="minorHAnsi" w:cstheme="minorHAnsi"/>
          <w:noProof/>
          <w:lang w:eastAsia="hr-HR"/>
        </w:rPr>
        <w:t>2</w:t>
      </w:r>
      <w:r>
        <w:rPr>
          <w:rFonts w:hAnsiTheme="minorHAnsi" w:cstheme="minorHAnsi"/>
          <w:noProof/>
          <w:lang w:eastAsia="hr-HR"/>
        </w:rPr>
        <w:t xml:space="preserve">. Idejno rješenje </w:t>
      </w:r>
      <w:r w:rsidR="00D67CA6">
        <w:rPr>
          <w:rFonts w:hAnsiTheme="minorHAnsi" w:cstheme="minorHAnsi"/>
          <w:noProof/>
          <w:lang w:eastAsia="hr-HR"/>
        </w:rPr>
        <w:t>za uređenje</w:t>
      </w:r>
      <w:r>
        <w:rPr>
          <w:rFonts w:hAnsiTheme="minorHAnsi" w:cstheme="minorHAnsi"/>
          <w:noProof/>
          <w:lang w:eastAsia="hr-HR"/>
        </w:rPr>
        <w:t xml:space="preserve"> šume Jasikovac</w:t>
      </w:r>
    </w:p>
    <w:p w14:paraId="08351D58" w14:textId="77777777" w:rsidR="00B55A99" w:rsidRPr="0032215B" w:rsidRDefault="00B55A99" w:rsidP="00B55A99">
      <w:pPr>
        <w:spacing w:before="60" w:after="0" w:line="240" w:lineRule="auto"/>
        <w:rPr>
          <w:rFonts w:hAnsiTheme="minorHAnsi" w:cstheme="minorHAnsi"/>
          <w:noProof/>
          <w:u w:val="single"/>
          <w:lang w:eastAsia="hr-HR"/>
        </w:rPr>
      </w:pPr>
    </w:p>
    <w:p w14:paraId="78B35FC7" w14:textId="77777777" w:rsidR="00B55A99" w:rsidRPr="0032215B" w:rsidRDefault="00B55A99" w:rsidP="00B55A99">
      <w:pPr>
        <w:spacing w:before="60" w:after="0" w:line="240" w:lineRule="auto"/>
        <w:rPr>
          <w:rFonts w:hAnsiTheme="minorHAnsi" w:cstheme="minorHAnsi"/>
          <w:noProof/>
          <w:u w:val="single"/>
          <w:lang w:eastAsia="hr-HR"/>
        </w:rPr>
      </w:pPr>
      <w:r w:rsidRPr="0032215B">
        <w:rPr>
          <w:rFonts w:hAnsiTheme="minorHAnsi" w:cstheme="minorHAnsi"/>
          <w:noProof/>
          <w:u w:val="single"/>
          <w:lang w:eastAsia="hr-HR"/>
        </w:rPr>
        <w:t>Sastavni dijelovi dokumentacije o nabavi su sljedeći prilozi:</w:t>
      </w:r>
    </w:p>
    <w:p w14:paraId="146E58F2" w14:textId="77777777" w:rsidR="00B55A99" w:rsidRDefault="009E097E" w:rsidP="000A6AD0">
      <w:pPr>
        <w:numPr>
          <w:ilvl w:val="0"/>
          <w:numId w:val="16"/>
        </w:numPr>
        <w:spacing w:before="60" w:after="0" w:line="240" w:lineRule="auto"/>
        <w:ind w:left="567"/>
        <w:contextualSpacing/>
        <w:rPr>
          <w:rFonts w:hAnsiTheme="minorHAnsi" w:cstheme="minorHAnsi"/>
          <w:noProof/>
          <w:u w:val="single"/>
          <w:lang w:eastAsia="hr-HR"/>
        </w:rPr>
      </w:pPr>
      <w:r>
        <w:rPr>
          <w:rFonts w:hAnsiTheme="minorHAnsi" w:cstheme="minorHAnsi"/>
          <w:noProof/>
          <w:u w:val="single"/>
          <w:lang w:eastAsia="hr-HR"/>
        </w:rPr>
        <w:t xml:space="preserve">Prilog I.– </w:t>
      </w:r>
      <w:r w:rsidR="00D07B85">
        <w:rPr>
          <w:rFonts w:hAnsiTheme="minorHAnsi" w:cstheme="minorHAnsi"/>
          <w:noProof/>
          <w:u w:val="single"/>
          <w:lang w:eastAsia="hr-HR"/>
        </w:rPr>
        <w:t>Tablica s podacima</w:t>
      </w:r>
      <w:r w:rsidR="007F3013">
        <w:rPr>
          <w:rFonts w:hAnsiTheme="minorHAnsi" w:cstheme="minorHAnsi"/>
          <w:noProof/>
          <w:u w:val="single"/>
          <w:lang w:eastAsia="hr-HR"/>
        </w:rPr>
        <w:t xml:space="preserve"> o traženim</w:t>
      </w:r>
      <w:r>
        <w:rPr>
          <w:rFonts w:hAnsiTheme="minorHAnsi" w:cstheme="minorHAnsi"/>
          <w:noProof/>
          <w:u w:val="single"/>
          <w:lang w:eastAsia="hr-HR"/>
        </w:rPr>
        <w:t xml:space="preserve"> stručnjacima</w:t>
      </w:r>
    </w:p>
    <w:p w14:paraId="4F3BFA86" w14:textId="6036FFA7" w:rsidR="006D1F49" w:rsidRPr="003239FE" w:rsidRDefault="009E097E" w:rsidP="007F3013">
      <w:pPr>
        <w:numPr>
          <w:ilvl w:val="0"/>
          <w:numId w:val="16"/>
        </w:numPr>
        <w:spacing w:before="60" w:after="0" w:line="240" w:lineRule="auto"/>
        <w:ind w:left="567"/>
        <w:contextualSpacing/>
        <w:rPr>
          <w:rFonts w:hAnsiTheme="minorHAnsi" w:cstheme="minorHAnsi"/>
          <w:noProof/>
          <w:u w:val="single"/>
          <w:lang w:eastAsia="hr-HR"/>
        </w:rPr>
      </w:pPr>
      <w:r>
        <w:rPr>
          <w:rFonts w:hAnsiTheme="minorHAnsi" w:cstheme="minorHAnsi"/>
          <w:noProof/>
          <w:u w:val="single"/>
          <w:lang w:eastAsia="hr-HR"/>
        </w:rPr>
        <w:t xml:space="preserve">Prilog II – </w:t>
      </w:r>
      <w:r w:rsidR="00D07B85">
        <w:rPr>
          <w:rFonts w:hAnsiTheme="minorHAnsi" w:cstheme="minorHAnsi"/>
          <w:noProof/>
          <w:u w:val="single"/>
          <w:lang w:eastAsia="hr-HR"/>
        </w:rPr>
        <w:t>O</w:t>
      </w:r>
      <w:r>
        <w:rPr>
          <w:rFonts w:hAnsiTheme="minorHAnsi" w:cstheme="minorHAnsi"/>
          <w:noProof/>
          <w:u w:val="single"/>
          <w:lang w:eastAsia="hr-HR"/>
        </w:rPr>
        <w:t>vlaštenje za zastupanje</w:t>
      </w:r>
    </w:p>
    <w:p w14:paraId="37521E57" w14:textId="77777777" w:rsidR="00F76D1F" w:rsidRDefault="00F76D1F" w:rsidP="00B55A99">
      <w:pPr>
        <w:spacing w:before="60" w:after="0" w:line="240" w:lineRule="auto"/>
        <w:contextualSpacing/>
        <w:rPr>
          <w:rFonts w:hAnsiTheme="minorHAnsi" w:cstheme="minorHAnsi"/>
          <w:b/>
          <w:noProof/>
          <w:u w:val="single"/>
          <w:lang w:eastAsia="hr-HR"/>
        </w:rPr>
      </w:pPr>
    </w:p>
    <w:p w14:paraId="39F42D53" w14:textId="77777777" w:rsidR="00F76D1F" w:rsidRDefault="00F76D1F" w:rsidP="00B55A99">
      <w:pPr>
        <w:spacing w:before="60" w:after="0" w:line="240" w:lineRule="auto"/>
        <w:contextualSpacing/>
        <w:rPr>
          <w:rFonts w:hAnsiTheme="minorHAnsi" w:cstheme="minorHAnsi"/>
          <w:b/>
          <w:noProof/>
          <w:u w:val="single"/>
          <w:lang w:eastAsia="hr-HR"/>
        </w:rPr>
      </w:pPr>
    </w:p>
    <w:p w14:paraId="0AD5B6B8" w14:textId="77777777" w:rsidR="00F76D1F" w:rsidRDefault="00F76D1F" w:rsidP="00B55A99">
      <w:pPr>
        <w:spacing w:before="60" w:after="0" w:line="240" w:lineRule="auto"/>
        <w:contextualSpacing/>
        <w:rPr>
          <w:rFonts w:hAnsiTheme="minorHAnsi" w:cstheme="minorHAnsi"/>
          <w:b/>
          <w:noProof/>
          <w:u w:val="single"/>
          <w:lang w:eastAsia="hr-HR"/>
        </w:rPr>
      </w:pPr>
    </w:p>
    <w:p w14:paraId="07930098" w14:textId="77777777" w:rsidR="00F76D1F" w:rsidRDefault="00F76D1F" w:rsidP="00B55A99">
      <w:pPr>
        <w:spacing w:before="60" w:after="0" w:line="240" w:lineRule="auto"/>
        <w:contextualSpacing/>
        <w:rPr>
          <w:rFonts w:hAnsiTheme="minorHAnsi" w:cstheme="minorHAnsi"/>
          <w:b/>
          <w:noProof/>
          <w:u w:val="single"/>
          <w:lang w:eastAsia="hr-HR"/>
        </w:rPr>
      </w:pPr>
    </w:p>
    <w:p w14:paraId="32784885" w14:textId="77777777" w:rsidR="00F76D1F" w:rsidRDefault="00F76D1F" w:rsidP="00B55A99">
      <w:pPr>
        <w:spacing w:before="60" w:after="0" w:line="240" w:lineRule="auto"/>
        <w:contextualSpacing/>
        <w:rPr>
          <w:rFonts w:hAnsiTheme="minorHAnsi" w:cstheme="minorHAnsi"/>
          <w:b/>
          <w:noProof/>
          <w:u w:val="single"/>
          <w:lang w:eastAsia="hr-HR"/>
        </w:rPr>
      </w:pPr>
    </w:p>
    <w:p w14:paraId="79B41B28" w14:textId="77777777" w:rsidR="00F76D1F" w:rsidRDefault="00F76D1F" w:rsidP="00B55A99">
      <w:pPr>
        <w:spacing w:before="60" w:after="0" w:line="240" w:lineRule="auto"/>
        <w:contextualSpacing/>
        <w:rPr>
          <w:rFonts w:hAnsiTheme="minorHAnsi" w:cstheme="minorHAnsi"/>
          <w:b/>
          <w:noProof/>
          <w:u w:val="single"/>
          <w:lang w:eastAsia="hr-HR"/>
        </w:rPr>
      </w:pPr>
    </w:p>
    <w:p w14:paraId="6CF36449" w14:textId="77777777" w:rsidR="00F76D1F" w:rsidRDefault="00F76D1F" w:rsidP="00B55A99">
      <w:pPr>
        <w:spacing w:before="60" w:after="0" w:line="240" w:lineRule="auto"/>
        <w:contextualSpacing/>
        <w:rPr>
          <w:rFonts w:hAnsiTheme="minorHAnsi" w:cstheme="minorHAnsi"/>
          <w:b/>
          <w:noProof/>
          <w:u w:val="single"/>
          <w:lang w:eastAsia="hr-HR"/>
        </w:rPr>
      </w:pPr>
    </w:p>
    <w:p w14:paraId="58B5DB89" w14:textId="77777777" w:rsidR="00F76D1F" w:rsidRDefault="00F76D1F" w:rsidP="00B55A99">
      <w:pPr>
        <w:spacing w:before="60" w:after="0" w:line="240" w:lineRule="auto"/>
        <w:contextualSpacing/>
        <w:rPr>
          <w:rFonts w:hAnsiTheme="minorHAnsi" w:cstheme="minorHAnsi"/>
          <w:b/>
          <w:noProof/>
          <w:u w:val="single"/>
          <w:lang w:eastAsia="hr-HR"/>
        </w:rPr>
      </w:pPr>
    </w:p>
    <w:p w14:paraId="3BBA6478" w14:textId="77777777" w:rsidR="00F76D1F" w:rsidRDefault="00F76D1F" w:rsidP="00B55A99">
      <w:pPr>
        <w:spacing w:before="60" w:after="0" w:line="240" w:lineRule="auto"/>
        <w:contextualSpacing/>
        <w:rPr>
          <w:rFonts w:hAnsiTheme="minorHAnsi" w:cstheme="minorHAnsi"/>
          <w:b/>
          <w:noProof/>
          <w:u w:val="single"/>
          <w:lang w:eastAsia="hr-HR"/>
        </w:rPr>
      </w:pPr>
    </w:p>
    <w:p w14:paraId="271B2D7D" w14:textId="77777777" w:rsidR="00F76D1F" w:rsidRDefault="00F76D1F" w:rsidP="00B55A99">
      <w:pPr>
        <w:spacing w:before="60" w:after="0" w:line="240" w:lineRule="auto"/>
        <w:contextualSpacing/>
        <w:rPr>
          <w:rFonts w:hAnsiTheme="minorHAnsi" w:cstheme="minorHAnsi"/>
          <w:b/>
          <w:noProof/>
          <w:u w:val="single"/>
          <w:lang w:eastAsia="hr-HR"/>
        </w:rPr>
      </w:pPr>
    </w:p>
    <w:p w14:paraId="79F584AF" w14:textId="77777777" w:rsidR="00F76D1F" w:rsidRDefault="00F76D1F" w:rsidP="00B55A99">
      <w:pPr>
        <w:spacing w:before="60" w:after="0" w:line="240" w:lineRule="auto"/>
        <w:contextualSpacing/>
        <w:rPr>
          <w:rFonts w:hAnsiTheme="minorHAnsi" w:cstheme="minorHAnsi"/>
          <w:b/>
          <w:noProof/>
          <w:u w:val="single"/>
          <w:lang w:eastAsia="hr-HR"/>
        </w:rPr>
      </w:pPr>
    </w:p>
    <w:p w14:paraId="476467B8" w14:textId="77777777" w:rsidR="00F76D1F" w:rsidRDefault="00F76D1F" w:rsidP="00B55A99">
      <w:pPr>
        <w:spacing w:before="60" w:after="0" w:line="240" w:lineRule="auto"/>
        <w:contextualSpacing/>
        <w:rPr>
          <w:rFonts w:hAnsiTheme="minorHAnsi" w:cstheme="minorHAnsi"/>
          <w:b/>
          <w:noProof/>
          <w:u w:val="single"/>
          <w:lang w:eastAsia="hr-HR"/>
        </w:rPr>
      </w:pPr>
    </w:p>
    <w:p w14:paraId="7D8D9F76" w14:textId="77777777" w:rsidR="00F76D1F" w:rsidRDefault="00F76D1F" w:rsidP="00B55A99">
      <w:pPr>
        <w:spacing w:before="60" w:after="0" w:line="240" w:lineRule="auto"/>
        <w:contextualSpacing/>
        <w:rPr>
          <w:rFonts w:hAnsiTheme="minorHAnsi" w:cstheme="minorHAnsi"/>
          <w:b/>
          <w:noProof/>
          <w:u w:val="single"/>
          <w:lang w:eastAsia="hr-HR"/>
        </w:rPr>
      </w:pPr>
    </w:p>
    <w:p w14:paraId="4667F26D" w14:textId="77777777" w:rsidR="00F76D1F" w:rsidRDefault="00F76D1F" w:rsidP="00B55A99">
      <w:pPr>
        <w:spacing w:before="60" w:after="0" w:line="240" w:lineRule="auto"/>
        <w:contextualSpacing/>
        <w:rPr>
          <w:rFonts w:hAnsiTheme="minorHAnsi" w:cstheme="minorHAnsi"/>
          <w:b/>
          <w:noProof/>
          <w:u w:val="single"/>
          <w:lang w:eastAsia="hr-HR"/>
        </w:rPr>
      </w:pPr>
    </w:p>
    <w:p w14:paraId="5AB6E95A" w14:textId="77777777" w:rsidR="00F76D1F" w:rsidRDefault="00F76D1F" w:rsidP="00B55A99">
      <w:pPr>
        <w:spacing w:before="60" w:after="0" w:line="240" w:lineRule="auto"/>
        <w:contextualSpacing/>
        <w:rPr>
          <w:rFonts w:hAnsiTheme="minorHAnsi" w:cstheme="minorHAnsi"/>
          <w:b/>
          <w:noProof/>
          <w:u w:val="single"/>
          <w:lang w:eastAsia="hr-HR"/>
        </w:rPr>
      </w:pPr>
    </w:p>
    <w:p w14:paraId="7A6E4207" w14:textId="77777777" w:rsidR="00F76D1F" w:rsidRDefault="00F76D1F" w:rsidP="00B55A99">
      <w:pPr>
        <w:spacing w:before="60" w:after="0" w:line="240" w:lineRule="auto"/>
        <w:contextualSpacing/>
        <w:rPr>
          <w:rFonts w:hAnsiTheme="minorHAnsi" w:cstheme="minorHAnsi"/>
          <w:b/>
          <w:noProof/>
          <w:u w:val="single"/>
          <w:lang w:eastAsia="hr-HR"/>
        </w:rPr>
      </w:pPr>
    </w:p>
    <w:p w14:paraId="4AD339A6" w14:textId="77777777" w:rsidR="00F76D1F" w:rsidRDefault="00F76D1F" w:rsidP="00B55A99">
      <w:pPr>
        <w:spacing w:before="60" w:after="0" w:line="240" w:lineRule="auto"/>
        <w:contextualSpacing/>
        <w:rPr>
          <w:rFonts w:hAnsiTheme="minorHAnsi" w:cstheme="minorHAnsi"/>
          <w:b/>
          <w:noProof/>
          <w:u w:val="single"/>
          <w:lang w:eastAsia="hr-HR"/>
        </w:rPr>
      </w:pPr>
    </w:p>
    <w:p w14:paraId="47C8C1B4" w14:textId="77777777" w:rsidR="00F76D1F" w:rsidRDefault="00F76D1F" w:rsidP="00B55A99">
      <w:pPr>
        <w:spacing w:before="60" w:after="0" w:line="240" w:lineRule="auto"/>
        <w:contextualSpacing/>
        <w:rPr>
          <w:rFonts w:hAnsiTheme="minorHAnsi" w:cstheme="minorHAnsi"/>
          <w:b/>
          <w:noProof/>
          <w:u w:val="single"/>
          <w:lang w:eastAsia="hr-HR"/>
        </w:rPr>
      </w:pPr>
    </w:p>
    <w:p w14:paraId="71ABB3BE" w14:textId="77777777" w:rsidR="00F76D1F" w:rsidRDefault="00F76D1F" w:rsidP="00B55A99">
      <w:pPr>
        <w:spacing w:before="60" w:after="0" w:line="240" w:lineRule="auto"/>
        <w:contextualSpacing/>
        <w:rPr>
          <w:rFonts w:hAnsiTheme="minorHAnsi" w:cstheme="minorHAnsi"/>
          <w:b/>
          <w:noProof/>
          <w:u w:val="single"/>
          <w:lang w:eastAsia="hr-HR"/>
        </w:rPr>
      </w:pPr>
    </w:p>
    <w:p w14:paraId="31BF7B0F" w14:textId="77777777" w:rsidR="00F76D1F" w:rsidRDefault="00F76D1F" w:rsidP="00B55A99">
      <w:pPr>
        <w:spacing w:before="60" w:after="0" w:line="240" w:lineRule="auto"/>
        <w:contextualSpacing/>
        <w:rPr>
          <w:rFonts w:hAnsiTheme="minorHAnsi" w:cstheme="minorHAnsi"/>
          <w:b/>
          <w:noProof/>
          <w:u w:val="single"/>
          <w:lang w:eastAsia="hr-HR"/>
        </w:rPr>
      </w:pPr>
    </w:p>
    <w:p w14:paraId="5DDB42CA" w14:textId="77777777" w:rsidR="00F76D1F" w:rsidRDefault="00F76D1F" w:rsidP="00B55A99">
      <w:pPr>
        <w:spacing w:before="60" w:after="0" w:line="240" w:lineRule="auto"/>
        <w:contextualSpacing/>
        <w:rPr>
          <w:rFonts w:hAnsiTheme="minorHAnsi" w:cstheme="minorHAnsi"/>
          <w:b/>
          <w:noProof/>
          <w:u w:val="single"/>
          <w:lang w:eastAsia="hr-HR"/>
        </w:rPr>
      </w:pPr>
    </w:p>
    <w:p w14:paraId="3000C875" w14:textId="77777777" w:rsidR="00F76D1F" w:rsidRDefault="00F76D1F" w:rsidP="00B55A99">
      <w:pPr>
        <w:spacing w:before="60" w:after="0" w:line="240" w:lineRule="auto"/>
        <w:contextualSpacing/>
        <w:rPr>
          <w:rFonts w:hAnsiTheme="minorHAnsi" w:cstheme="minorHAnsi"/>
          <w:b/>
          <w:noProof/>
          <w:u w:val="single"/>
          <w:lang w:eastAsia="hr-HR"/>
        </w:rPr>
      </w:pPr>
    </w:p>
    <w:p w14:paraId="7184DFB4" w14:textId="77777777" w:rsidR="00F76D1F" w:rsidRDefault="00F76D1F" w:rsidP="00B55A99">
      <w:pPr>
        <w:spacing w:before="60" w:after="0" w:line="240" w:lineRule="auto"/>
        <w:contextualSpacing/>
        <w:rPr>
          <w:rFonts w:hAnsiTheme="minorHAnsi" w:cstheme="minorHAnsi"/>
          <w:b/>
          <w:noProof/>
          <w:u w:val="single"/>
          <w:lang w:eastAsia="hr-HR"/>
        </w:rPr>
      </w:pPr>
    </w:p>
    <w:p w14:paraId="7E8D3351" w14:textId="77777777" w:rsidR="00F76D1F" w:rsidRDefault="00F76D1F" w:rsidP="00B55A99">
      <w:pPr>
        <w:spacing w:before="60" w:after="0" w:line="240" w:lineRule="auto"/>
        <w:contextualSpacing/>
        <w:rPr>
          <w:rFonts w:hAnsiTheme="minorHAnsi" w:cstheme="minorHAnsi"/>
          <w:b/>
          <w:noProof/>
          <w:u w:val="single"/>
          <w:lang w:eastAsia="hr-HR"/>
        </w:rPr>
      </w:pPr>
    </w:p>
    <w:p w14:paraId="546A71ED" w14:textId="77777777" w:rsidR="00F76D1F" w:rsidRDefault="00F76D1F" w:rsidP="00B55A99">
      <w:pPr>
        <w:spacing w:before="60" w:after="0" w:line="240" w:lineRule="auto"/>
        <w:contextualSpacing/>
        <w:rPr>
          <w:rFonts w:hAnsiTheme="minorHAnsi" w:cstheme="minorHAnsi"/>
          <w:b/>
          <w:noProof/>
          <w:u w:val="single"/>
          <w:lang w:eastAsia="hr-HR"/>
        </w:rPr>
      </w:pPr>
    </w:p>
    <w:p w14:paraId="55486E17" w14:textId="77777777" w:rsidR="00F76D1F" w:rsidRDefault="00F76D1F" w:rsidP="00B55A99">
      <w:pPr>
        <w:spacing w:before="60" w:after="0" w:line="240" w:lineRule="auto"/>
        <w:contextualSpacing/>
        <w:rPr>
          <w:rFonts w:hAnsiTheme="minorHAnsi" w:cstheme="minorHAnsi"/>
          <w:b/>
          <w:noProof/>
          <w:u w:val="single"/>
          <w:lang w:eastAsia="hr-HR"/>
        </w:rPr>
      </w:pPr>
    </w:p>
    <w:p w14:paraId="603BFD38" w14:textId="77777777" w:rsidR="00F76D1F" w:rsidRDefault="00F76D1F" w:rsidP="00B55A99">
      <w:pPr>
        <w:spacing w:before="60" w:after="0" w:line="240" w:lineRule="auto"/>
        <w:contextualSpacing/>
        <w:rPr>
          <w:rFonts w:hAnsiTheme="minorHAnsi" w:cstheme="minorHAnsi"/>
          <w:b/>
          <w:noProof/>
          <w:u w:val="single"/>
          <w:lang w:eastAsia="hr-HR"/>
        </w:rPr>
      </w:pPr>
    </w:p>
    <w:p w14:paraId="3477AC88" w14:textId="77777777" w:rsidR="00F76D1F" w:rsidRDefault="00F76D1F" w:rsidP="00B55A99">
      <w:pPr>
        <w:spacing w:before="60" w:after="0" w:line="240" w:lineRule="auto"/>
        <w:contextualSpacing/>
        <w:rPr>
          <w:rFonts w:hAnsiTheme="minorHAnsi" w:cstheme="minorHAnsi"/>
          <w:b/>
          <w:noProof/>
          <w:u w:val="single"/>
          <w:lang w:eastAsia="hr-HR"/>
        </w:rPr>
      </w:pPr>
    </w:p>
    <w:p w14:paraId="44A8FFE3" w14:textId="77777777" w:rsidR="00F76D1F" w:rsidRDefault="00F76D1F" w:rsidP="00B55A99">
      <w:pPr>
        <w:spacing w:before="60" w:after="0" w:line="240" w:lineRule="auto"/>
        <w:contextualSpacing/>
        <w:rPr>
          <w:rFonts w:hAnsiTheme="minorHAnsi" w:cstheme="minorHAnsi"/>
          <w:b/>
          <w:noProof/>
          <w:u w:val="single"/>
          <w:lang w:eastAsia="hr-HR"/>
        </w:rPr>
      </w:pPr>
    </w:p>
    <w:p w14:paraId="5D93642E" w14:textId="77777777" w:rsidR="00F76D1F" w:rsidRDefault="00F76D1F" w:rsidP="00B55A99">
      <w:pPr>
        <w:spacing w:before="60" w:after="0" w:line="240" w:lineRule="auto"/>
        <w:contextualSpacing/>
        <w:rPr>
          <w:rFonts w:hAnsiTheme="minorHAnsi" w:cstheme="minorHAnsi"/>
          <w:b/>
          <w:noProof/>
          <w:u w:val="single"/>
          <w:lang w:eastAsia="hr-HR"/>
        </w:rPr>
      </w:pPr>
    </w:p>
    <w:p w14:paraId="46B32A03" w14:textId="77777777" w:rsidR="00F76D1F" w:rsidRDefault="00F76D1F" w:rsidP="00B55A99">
      <w:pPr>
        <w:spacing w:before="60" w:after="0" w:line="240" w:lineRule="auto"/>
        <w:contextualSpacing/>
        <w:rPr>
          <w:rFonts w:hAnsiTheme="minorHAnsi" w:cstheme="minorHAnsi"/>
          <w:b/>
          <w:noProof/>
          <w:u w:val="single"/>
          <w:lang w:eastAsia="hr-HR"/>
        </w:rPr>
      </w:pPr>
    </w:p>
    <w:p w14:paraId="08BB7DF6" w14:textId="77777777" w:rsidR="00F76D1F" w:rsidRDefault="00F76D1F" w:rsidP="00B55A99">
      <w:pPr>
        <w:spacing w:before="60" w:after="0" w:line="240" w:lineRule="auto"/>
        <w:contextualSpacing/>
        <w:rPr>
          <w:rFonts w:hAnsiTheme="minorHAnsi" w:cstheme="minorHAnsi"/>
          <w:b/>
          <w:noProof/>
          <w:u w:val="single"/>
          <w:lang w:eastAsia="hr-HR"/>
        </w:rPr>
      </w:pPr>
    </w:p>
    <w:p w14:paraId="625FD5E1" w14:textId="77777777" w:rsidR="00F76D1F" w:rsidRDefault="00F76D1F" w:rsidP="00B55A99">
      <w:pPr>
        <w:spacing w:before="60" w:after="0" w:line="240" w:lineRule="auto"/>
        <w:contextualSpacing/>
        <w:rPr>
          <w:rFonts w:hAnsiTheme="minorHAnsi" w:cstheme="minorHAnsi"/>
          <w:b/>
          <w:noProof/>
          <w:u w:val="single"/>
          <w:lang w:eastAsia="hr-HR"/>
        </w:rPr>
      </w:pPr>
    </w:p>
    <w:p w14:paraId="4EDED4BF" w14:textId="4F7EB46E" w:rsidR="00F76D1F" w:rsidRDefault="00F76D1F" w:rsidP="00B55A99">
      <w:pPr>
        <w:spacing w:before="60" w:after="0" w:line="240" w:lineRule="auto"/>
        <w:contextualSpacing/>
        <w:rPr>
          <w:rFonts w:hAnsiTheme="minorHAnsi" w:cstheme="minorHAnsi"/>
          <w:b/>
          <w:noProof/>
          <w:u w:val="single"/>
          <w:lang w:eastAsia="hr-HR"/>
        </w:rPr>
      </w:pPr>
    </w:p>
    <w:p w14:paraId="4ADCC364" w14:textId="1240AE98" w:rsidR="005C1C35" w:rsidRDefault="005C1C35" w:rsidP="00B55A99">
      <w:pPr>
        <w:spacing w:before="60" w:after="0" w:line="240" w:lineRule="auto"/>
        <w:contextualSpacing/>
        <w:rPr>
          <w:rFonts w:hAnsiTheme="minorHAnsi" w:cstheme="minorHAnsi"/>
          <w:b/>
          <w:noProof/>
          <w:u w:val="single"/>
          <w:lang w:eastAsia="hr-HR"/>
        </w:rPr>
      </w:pPr>
    </w:p>
    <w:p w14:paraId="5676B9D6" w14:textId="23C41E8F" w:rsidR="005C1C35" w:rsidRDefault="005C1C35" w:rsidP="00B55A99">
      <w:pPr>
        <w:spacing w:before="60" w:after="0" w:line="240" w:lineRule="auto"/>
        <w:contextualSpacing/>
        <w:rPr>
          <w:rFonts w:hAnsiTheme="minorHAnsi" w:cstheme="minorHAnsi"/>
          <w:b/>
          <w:noProof/>
          <w:u w:val="single"/>
          <w:lang w:eastAsia="hr-HR"/>
        </w:rPr>
      </w:pPr>
    </w:p>
    <w:p w14:paraId="35D5294B" w14:textId="4D9DF7D0" w:rsidR="005C1C35" w:rsidRDefault="005C1C35" w:rsidP="00B55A99">
      <w:pPr>
        <w:spacing w:before="60" w:after="0" w:line="240" w:lineRule="auto"/>
        <w:contextualSpacing/>
        <w:rPr>
          <w:rFonts w:hAnsiTheme="minorHAnsi" w:cstheme="minorHAnsi"/>
          <w:b/>
          <w:noProof/>
          <w:u w:val="single"/>
          <w:lang w:eastAsia="hr-HR"/>
        </w:rPr>
      </w:pPr>
    </w:p>
    <w:p w14:paraId="4038D109" w14:textId="5EB82461" w:rsidR="005C1C35" w:rsidRDefault="005C1C35" w:rsidP="00B55A99">
      <w:pPr>
        <w:spacing w:before="60" w:after="0" w:line="240" w:lineRule="auto"/>
        <w:contextualSpacing/>
        <w:rPr>
          <w:rFonts w:hAnsiTheme="minorHAnsi" w:cstheme="minorHAnsi"/>
          <w:b/>
          <w:noProof/>
          <w:u w:val="single"/>
          <w:lang w:eastAsia="hr-HR"/>
        </w:rPr>
      </w:pPr>
    </w:p>
    <w:p w14:paraId="59587C79" w14:textId="32AC02A1" w:rsidR="005C1C35" w:rsidRDefault="005C1C35" w:rsidP="00B55A99">
      <w:pPr>
        <w:spacing w:before="60" w:after="0" w:line="240" w:lineRule="auto"/>
        <w:contextualSpacing/>
        <w:rPr>
          <w:rFonts w:hAnsiTheme="minorHAnsi" w:cstheme="minorHAnsi"/>
          <w:b/>
          <w:noProof/>
          <w:u w:val="single"/>
          <w:lang w:eastAsia="hr-HR"/>
        </w:rPr>
      </w:pPr>
    </w:p>
    <w:p w14:paraId="0BED97B5" w14:textId="77777777" w:rsidR="005C1C35" w:rsidRDefault="005C1C35" w:rsidP="00B55A99">
      <w:pPr>
        <w:spacing w:before="60" w:after="0" w:line="240" w:lineRule="auto"/>
        <w:contextualSpacing/>
        <w:rPr>
          <w:rFonts w:hAnsiTheme="minorHAnsi" w:cstheme="minorHAnsi"/>
          <w:b/>
          <w:noProof/>
          <w:u w:val="single"/>
          <w:lang w:eastAsia="hr-HR"/>
        </w:rPr>
      </w:pPr>
      <w:bookmarkStart w:id="180" w:name="_GoBack"/>
      <w:bookmarkEnd w:id="180"/>
    </w:p>
    <w:p w14:paraId="4D3257CA" w14:textId="77777777" w:rsidR="00F76D1F" w:rsidRDefault="00F76D1F" w:rsidP="00B55A99">
      <w:pPr>
        <w:spacing w:before="60" w:after="0" w:line="240" w:lineRule="auto"/>
        <w:contextualSpacing/>
        <w:rPr>
          <w:rFonts w:hAnsiTheme="minorHAnsi" w:cstheme="minorHAnsi"/>
          <w:b/>
          <w:noProof/>
          <w:u w:val="single"/>
          <w:lang w:eastAsia="hr-HR"/>
        </w:rPr>
      </w:pPr>
    </w:p>
    <w:p w14:paraId="4B06D5A6" w14:textId="151B239F" w:rsidR="00B55A99" w:rsidRDefault="00B55A99" w:rsidP="00B55A99">
      <w:pPr>
        <w:spacing w:before="60" w:after="0" w:line="240" w:lineRule="auto"/>
        <w:contextualSpacing/>
        <w:rPr>
          <w:rFonts w:hAnsiTheme="minorHAnsi" w:cstheme="minorHAnsi"/>
          <w:noProof/>
          <w:u w:val="single"/>
          <w:lang w:eastAsia="hr-HR"/>
        </w:rPr>
      </w:pPr>
      <w:r w:rsidRPr="0032215B">
        <w:rPr>
          <w:rFonts w:hAnsiTheme="minorHAnsi" w:cstheme="minorHAnsi"/>
          <w:b/>
          <w:noProof/>
          <w:u w:val="single"/>
          <w:lang w:eastAsia="hr-HR"/>
        </w:rPr>
        <w:lastRenderedPageBreak/>
        <w:t>Prilog I.</w:t>
      </w:r>
      <w:r w:rsidR="007F3013">
        <w:rPr>
          <w:rFonts w:hAnsiTheme="minorHAnsi" w:cstheme="minorHAnsi"/>
          <w:noProof/>
          <w:u w:val="single"/>
          <w:lang w:eastAsia="hr-HR"/>
        </w:rPr>
        <w:t xml:space="preserve"> – podaci o traženim </w:t>
      </w:r>
      <w:r w:rsidR="009E097E">
        <w:rPr>
          <w:rFonts w:hAnsiTheme="minorHAnsi" w:cstheme="minorHAnsi"/>
          <w:noProof/>
          <w:u w:val="single"/>
          <w:lang w:eastAsia="hr-HR"/>
        </w:rPr>
        <w:t>stručnjacima</w:t>
      </w:r>
    </w:p>
    <w:p w14:paraId="603F1B84" w14:textId="77777777" w:rsidR="00F41E0B" w:rsidRDefault="00F41E0B" w:rsidP="00B55A99">
      <w:pPr>
        <w:spacing w:before="60" w:after="0" w:line="240" w:lineRule="auto"/>
        <w:contextualSpacing/>
        <w:rPr>
          <w:rFonts w:hAnsiTheme="minorHAnsi" w:cstheme="minorHAnsi"/>
          <w:noProof/>
          <w:u w:val="single"/>
          <w:lang w:eastAsia="hr-HR"/>
        </w:rPr>
      </w:pPr>
    </w:p>
    <w:p w14:paraId="700F8B77" w14:textId="77777777" w:rsidR="00F41E0B" w:rsidRDefault="00F41E0B" w:rsidP="00B55A99">
      <w:pPr>
        <w:spacing w:before="60" w:after="0" w:line="240" w:lineRule="auto"/>
        <w:contextualSpacing/>
        <w:rPr>
          <w:rFonts w:hAnsiTheme="minorHAnsi" w:cstheme="minorHAnsi"/>
          <w:noProof/>
          <w:u w:val="single"/>
          <w:lang w:eastAsia="hr-HR"/>
        </w:rPr>
      </w:pPr>
    </w:p>
    <w:p w14:paraId="20BD6749" w14:textId="77777777" w:rsidR="008D45BE" w:rsidRPr="0032215B" w:rsidRDefault="008D45BE" w:rsidP="00B55A99">
      <w:pPr>
        <w:spacing w:before="60" w:after="0" w:line="240" w:lineRule="auto"/>
        <w:contextualSpacing/>
        <w:rPr>
          <w:rFonts w:hAnsiTheme="minorHAnsi" w:cstheme="minorHAnsi"/>
          <w:noProof/>
          <w:u w:val="single"/>
          <w:lang w:eastAsia="hr-HR"/>
        </w:rPr>
      </w:pPr>
    </w:p>
    <w:p w14:paraId="1F663F61" w14:textId="77777777" w:rsidR="00B55A99" w:rsidRDefault="006D1F49" w:rsidP="006D1F49">
      <w:pPr>
        <w:spacing w:before="60" w:after="0" w:line="240" w:lineRule="auto"/>
        <w:contextualSpacing/>
        <w:jc w:val="center"/>
        <w:rPr>
          <w:rFonts w:hAnsiTheme="minorHAnsi" w:cstheme="minorHAnsi"/>
          <w:b/>
          <w:noProof/>
          <w:lang w:eastAsia="hr-HR"/>
        </w:rPr>
      </w:pPr>
      <w:r w:rsidRPr="006D1F49">
        <w:rPr>
          <w:rFonts w:hAnsiTheme="minorHAnsi" w:cstheme="minorHAnsi"/>
          <w:b/>
          <w:noProof/>
          <w:lang w:eastAsia="hr-HR"/>
        </w:rPr>
        <w:t>PODACI O ANGAŽIRANIM STRUČNJACIMA</w:t>
      </w:r>
    </w:p>
    <w:p w14:paraId="309A3C7D" w14:textId="77777777" w:rsidR="006D1F49" w:rsidRPr="006D1F49" w:rsidRDefault="006D1F49" w:rsidP="006D1F49">
      <w:pPr>
        <w:spacing w:before="60" w:after="0" w:line="240" w:lineRule="auto"/>
        <w:contextualSpacing/>
        <w:jc w:val="center"/>
        <w:rPr>
          <w:rFonts w:hAnsiTheme="minorHAnsi" w:cstheme="minorHAnsi"/>
          <w:b/>
          <w:noProof/>
          <w:lang w:eastAsia="hr-HR"/>
        </w:rPr>
      </w:pPr>
    </w:p>
    <w:p w14:paraId="280F4F7E" w14:textId="77777777" w:rsidR="006D1F49" w:rsidRPr="006D1F49" w:rsidRDefault="006D1F49" w:rsidP="006D1F49">
      <w:pPr>
        <w:spacing w:before="60" w:after="0" w:line="240" w:lineRule="auto"/>
        <w:contextualSpacing/>
        <w:rPr>
          <w:rFonts w:hAnsiTheme="minorHAnsi" w:cstheme="minorHAnsi"/>
          <w:noProof/>
          <w:lang w:eastAsia="hr-HR"/>
        </w:rPr>
      </w:pPr>
      <w:r>
        <w:rPr>
          <w:rFonts w:hAnsiTheme="minorHAnsi" w:cstheme="minorHAnsi"/>
          <w:noProof/>
          <w:lang w:eastAsia="hr-HR"/>
        </w:rPr>
        <w:t>u</w:t>
      </w:r>
      <w:r w:rsidRPr="006D1F49">
        <w:rPr>
          <w:rFonts w:hAnsiTheme="minorHAnsi" w:cstheme="minorHAnsi"/>
          <w:noProof/>
          <w:lang w:eastAsia="hr-HR"/>
        </w:rPr>
        <w:t xml:space="preserve"> skladu sa točkom</w:t>
      </w:r>
      <w:r w:rsidR="0052070A">
        <w:rPr>
          <w:rFonts w:hAnsiTheme="minorHAnsi" w:cstheme="minorHAnsi"/>
          <w:noProof/>
          <w:lang w:eastAsia="hr-HR"/>
        </w:rPr>
        <w:t xml:space="preserve"> 4.2.1. ponuditelj treba ispuniti sljedeći obrazac:</w:t>
      </w:r>
    </w:p>
    <w:p w14:paraId="6E696492" w14:textId="77777777" w:rsidR="006D1F49" w:rsidRDefault="006D1F49" w:rsidP="00B55A99">
      <w:pPr>
        <w:spacing w:before="60" w:after="0" w:line="240" w:lineRule="auto"/>
        <w:contextualSpacing/>
        <w:rPr>
          <w:rFonts w:hAnsiTheme="minorHAnsi" w:cstheme="minorHAnsi"/>
          <w:noProof/>
          <w:u w:val="single"/>
          <w:lang w:eastAsia="hr-HR"/>
        </w:rPr>
      </w:pPr>
    </w:p>
    <w:p w14:paraId="5C442009" w14:textId="77777777" w:rsidR="006D1F49" w:rsidRDefault="006D1F49" w:rsidP="00B55A99">
      <w:pPr>
        <w:spacing w:before="60" w:after="0" w:line="240" w:lineRule="auto"/>
        <w:contextualSpacing/>
        <w:rPr>
          <w:rFonts w:hAnsiTheme="minorHAnsi" w:cstheme="minorHAnsi"/>
          <w:noProof/>
          <w:u w:val="single"/>
          <w:lang w:eastAsia="hr-HR"/>
        </w:rPr>
      </w:pPr>
    </w:p>
    <w:p w14:paraId="3C8DE1CC" w14:textId="77777777" w:rsidR="006D1F49" w:rsidRPr="0032215B" w:rsidRDefault="006D1F49" w:rsidP="00B55A99">
      <w:pPr>
        <w:spacing w:before="60" w:after="0" w:line="240" w:lineRule="auto"/>
        <w:contextualSpacing/>
        <w:rPr>
          <w:rFonts w:hAnsiTheme="minorHAnsi" w:cstheme="minorHAnsi"/>
          <w:noProof/>
          <w:u w:val="single"/>
          <w:lang w:eastAsia="hr-HR"/>
        </w:rPr>
      </w:pPr>
    </w:p>
    <w:tbl>
      <w:tblPr>
        <w:tblStyle w:val="Reetkatablice"/>
        <w:tblW w:w="0" w:type="auto"/>
        <w:tblLook w:val="04A0" w:firstRow="1" w:lastRow="0" w:firstColumn="1" w:lastColumn="0" w:noHBand="0" w:noVBand="1"/>
      </w:tblPr>
      <w:tblGrid>
        <w:gridCol w:w="3096"/>
        <w:gridCol w:w="3096"/>
        <w:gridCol w:w="3096"/>
      </w:tblGrid>
      <w:tr w:rsidR="009E097E" w14:paraId="1D381969" w14:textId="77777777" w:rsidTr="009E097E">
        <w:tc>
          <w:tcPr>
            <w:tcW w:w="3096" w:type="dxa"/>
          </w:tcPr>
          <w:p w14:paraId="2A1C117F" w14:textId="77777777" w:rsidR="00D07B85" w:rsidRDefault="00D07B85" w:rsidP="00F41E0B">
            <w:pPr>
              <w:spacing w:before="60"/>
              <w:contextualSpacing/>
              <w:jc w:val="center"/>
              <w:rPr>
                <w:rFonts w:asciiTheme="minorHAnsi" w:hAnsiTheme="minorHAnsi" w:cstheme="minorHAnsi"/>
              </w:rPr>
            </w:pPr>
          </w:p>
          <w:p w14:paraId="11D80C6E" w14:textId="77777777" w:rsidR="009E097E" w:rsidRDefault="00F41E0B" w:rsidP="00F41E0B">
            <w:pPr>
              <w:spacing w:before="60"/>
              <w:contextualSpacing/>
              <w:jc w:val="center"/>
              <w:rPr>
                <w:rFonts w:asciiTheme="minorHAnsi" w:hAnsiTheme="minorHAnsi" w:cstheme="minorHAnsi"/>
              </w:rPr>
            </w:pPr>
            <w:r>
              <w:rPr>
                <w:rFonts w:asciiTheme="minorHAnsi" w:hAnsiTheme="minorHAnsi" w:cstheme="minorHAnsi"/>
              </w:rPr>
              <w:t>s</w:t>
            </w:r>
            <w:r w:rsidR="009E097E" w:rsidRPr="00F41E0B">
              <w:rPr>
                <w:rFonts w:asciiTheme="minorHAnsi" w:hAnsiTheme="minorHAnsi" w:cstheme="minorHAnsi"/>
              </w:rPr>
              <w:t>tručnjak:</w:t>
            </w:r>
          </w:p>
          <w:p w14:paraId="2861A2E4" w14:textId="77777777" w:rsidR="00D07B85" w:rsidRPr="00F41E0B" w:rsidRDefault="00D07B85" w:rsidP="00F41E0B">
            <w:pPr>
              <w:spacing w:before="60"/>
              <w:contextualSpacing/>
              <w:jc w:val="center"/>
              <w:rPr>
                <w:rFonts w:asciiTheme="minorHAnsi" w:hAnsiTheme="minorHAnsi" w:cstheme="minorHAnsi"/>
              </w:rPr>
            </w:pPr>
          </w:p>
        </w:tc>
        <w:tc>
          <w:tcPr>
            <w:tcW w:w="3096" w:type="dxa"/>
          </w:tcPr>
          <w:p w14:paraId="44B2D0E1" w14:textId="77777777" w:rsidR="00D07B85" w:rsidRDefault="00D07B85" w:rsidP="00F41E0B">
            <w:pPr>
              <w:spacing w:before="60"/>
              <w:contextualSpacing/>
              <w:jc w:val="center"/>
              <w:rPr>
                <w:rFonts w:asciiTheme="minorHAnsi" w:hAnsiTheme="minorHAnsi" w:cstheme="minorHAnsi"/>
              </w:rPr>
            </w:pPr>
          </w:p>
          <w:p w14:paraId="1B042F97" w14:textId="77777777" w:rsidR="009E097E" w:rsidRPr="00F41E0B" w:rsidRDefault="00D07B85" w:rsidP="00F41E0B">
            <w:pPr>
              <w:spacing w:before="60"/>
              <w:contextualSpacing/>
              <w:jc w:val="center"/>
              <w:rPr>
                <w:rFonts w:asciiTheme="minorHAnsi" w:hAnsiTheme="minorHAnsi" w:cstheme="minorHAnsi"/>
              </w:rPr>
            </w:pPr>
            <w:r>
              <w:rPr>
                <w:rFonts w:asciiTheme="minorHAnsi" w:hAnsiTheme="minorHAnsi" w:cstheme="minorHAnsi"/>
              </w:rPr>
              <w:t>i</w:t>
            </w:r>
            <w:r w:rsidR="009E097E" w:rsidRPr="00F41E0B">
              <w:rPr>
                <w:rFonts w:asciiTheme="minorHAnsi" w:hAnsiTheme="minorHAnsi" w:cstheme="minorHAnsi"/>
              </w:rPr>
              <w:t>me i prezime</w:t>
            </w:r>
          </w:p>
        </w:tc>
        <w:tc>
          <w:tcPr>
            <w:tcW w:w="3096" w:type="dxa"/>
          </w:tcPr>
          <w:p w14:paraId="0AA28442" w14:textId="77777777" w:rsidR="00D07B85" w:rsidRDefault="00D07B85" w:rsidP="00F41E0B">
            <w:pPr>
              <w:tabs>
                <w:tab w:val="left" w:pos="922"/>
              </w:tabs>
              <w:spacing w:before="60"/>
              <w:contextualSpacing/>
              <w:jc w:val="center"/>
              <w:rPr>
                <w:rFonts w:asciiTheme="minorHAnsi" w:hAnsiTheme="minorHAnsi" w:cstheme="minorHAnsi"/>
              </w:rPr>
            </w:pPr>
          </w:p>
          <w:p w14:paraId="17B887A2" w14:textId="77777777" w:rsidR="009E097E" w:rsidRPr="00F41E0B" w:rsidRDefault="009E097E" w:rsidP="00F41E0B">
            <w:pPr>
              <w:tabs>
                <w:tab w:val="left" w:pos="922"/>
              </w:tabs>
              <w:spacing w:before="60"/>
              <w:contextualSpacing/>
              <w:jc w:val="center"/>
              <w:rPr>
                <w:rFonts w:asciiTheme="minorHAnsi" w:hAnsiTheme="minorHAnsi" w:cstheme="minorHAnsi"/>
              </w:rPr>
            </w:pPr>
            <w:r w:rsidRPr="00F41E0B">
              <w:rPr>
                <w:rFonts w:asciiTheme="minorHAnsi" w:hAnsiTheme="minorHAnsi" w:cstheme="minorHAnsi"/>
              </w:rPr>
              <w:t>struka</w:t>
            </w:r>
          </w:p>
        </w:tc>
      </w:tr>
      <w:tr w:rsidR="009E097E" w14:paraId="4C489EC5" w14:textId="77777777" w:rsidTr="009E097E">
        <w:tc>
          <w:tcPr>
            <w:tcW w:w="3096" w:type="dxa"/>
          </w:tcPr>
          <w:p w14:paraId="0C339688" w14:textId="77777777" w:rsidR="00D07B85" w:rsidRDefault="00D07B85" w:rsidP="00D07B85">
            <w:pPr>
              <w:spacing w:before="60"/>
              <w:contextualSpacing/>
              <w:rPr>
                <w:rFonts w:hAnsiTheme="minorHAnsi" w:cstheme="minorHAnsi"/>
              </w:rPr>
            </w:pPr>
          </w:p>
          <w:p w14:paraId="32229A87" w14:textId="77777777" w:rsidR="0052070A" w:rsidRDefault="0052070A" w:rsidP="00D07B85">
            <w:pPr>
              <w:spacing w:before="60"/>
              <w:contextualSpacing/>
              <w:rPr>
                <w:rFonts w:hAnsiTheme="minorHAnsi" w:cstheme="minorHAnsi"/>
              </w:rPr>
            </w:pPr>
          </w:p>
        </w:tc>
        <w:tc>
          <w:tcPr>
            <w:tcW w:w="3096" w:type="dxa"/>
          </w:tcPr>
          <w:p w14:paraId="748EEC94" w14:textId="77777777" w:rsidR="009E097E" w:rsidRPr="00F41E0B" w:rsidRDefault="009E097E" w:rsidP="00F41E0B">
            <w:pPr>
              <w:spacing w:before="60"/>
              <w:contextualSpacing/>
              <w:jc w:val="center"/>
              <w:rPr>
                <w:rFonts w:asciiTheme="minorHAnsi" w:hAnsiTheme="minorHAnsi" w:cstheme="minorHAnsi"/>
              </w:rPr>
            </w:pPr>
          </w:p>
        </w:tc>
        <w:tc>
          <w:tcPr>
            <w:tcW w:w="3096" w:type="dxa"/>
          </w:tcPr>
          <w:p w14:paraId="2A16EB2B" w14:textId="77777777" w:rsidR="009E097E" w:rsidRPr="00F41E0B" w:rsidRDefault="009E097E" w:rsidP="00F41E0B">
            <w:pPr>
              <w:spacing w:before="60"/>
              <w:contextualSpacing/>
              <w:jc w:val="center"/>
              <w:rPr>
                <w:rFonts w:asciiTheme="minorHAnsi" w:hAnsiTheme="minorHAnsi" w:cstheme="minorHAnsi"/>
              </w:rPr>
            </w:pPr>
          </w:p>
        </w:tc>
      </w:tr>
      <w:tr w:rsidR="009E097E" w14:paraId="0DB3A6D8" w14:textId="77777777" w:rsidTr="009E097E">
        <w:tc>
          <w:tcPr>
            <w:tcW w:w="3096" w:type="dxa"/>
          </w:tcPr>
          <w:p w14:paraId="18FFD6B7" w14:textId="77777777" w:rsidR="009E097E" w:rsidRDefault="009E097E" w:rsidP="009E097E">
            <w:pPr>
              <w:spacing w:before="60"/>
              <w:contextualSpacing/>
              <w:rPr>
                <w:rFonts w:hAnsiTheme="minorHAnsi" w:cstheme="minorHAnsi"/>
              </w:rPr>
            </w:pPr>
          </w:p>
          <w:p w14:paraId="29DCFA95" w14:textId="77777777" w:rsidR="0052070A" w:rsidRDefault="0052070A" w:rsidP="009E097E">
            <w:pPr>
              <w:spacing w:before="60"/>
              <w:contextualSpacing/>
              <w:rPr>
                <w:rFonts w:hAnsiTheme="minorHAnsi" w:cstheme="minorHAnsi"/>
              </w:rPr>
            </w:pPr>
          </w:p>
        </w:tc>
        <w:tc>
          <w:tcPr>
            <w:tcW w:w="3096" w:type="dxa"/>
          </w:tcPr>
          <w:p w14:paraId="1D85E047" w14:textId="77777777" w:rsidR="009E097E" w:rsidRPr="00F41E0B" w:rsidRDefault="009E097E" w:rsidP="009E097E">
            <w:pPr>
              <w:spacing w:before="60"/>
              <w:contextualSpacing/>
              <w:rPr>
                <w:rFonts w:asciiTheme="minorHAnsi" w:hAnsiTheme="minorHAnsi" w:cstheme="minorHAnsi"/>
              </w:rPr>
            </w:pPr>
          </w:p>
        </w:tc>
        <w:tc>
          <w:tcPr>
            <w:tcW w:w="3096" w:type="dxa"/>
          </w:tcPr>
          <w:p w14:paraId="33F9B579" w14:textId="77777777" w:rsidR="009E097E" w:rsidRPr="00F41E0B" w:rsidRDefault="009E097E" w:rsidP="009E097E">
            <w:pPr>
              <w:spacing w:before="60"/>
              <w:contextualSpacing/>
              <w:rPr>
                <w:rFonts w:asciiTheme="minorHAnsi" w:hAnsiTheme="minorHAnsi" w:cstheme="minorHAnsi"/>
              </w:rPr>
            </w:pPr>
          </w:p>
        </w:tc>
      </w:tr>
      <w:tr w:rsidR="009E097E" w14:paraId="4D07DA39" w14:textId="77777777" w:rsidTr="009E097E">
        <w:tc>
          <w:tcPr>
            <w:tcW w:w="3096" w:type="dxa"/>
          </w:tcPr>
          <w:p w14:paraId="401475AD" w14:textId="77777777" w:rsidR="009E097E" w:rsidRDefault="009E097E" w:rsidP="009E097E">
            <w:pPr>
              <w:spacing w:before="60"/>
              <w:contextualSpacing/>
              <w:rPr>
                <w:rFonts w:hAnsiTheme="minorHAnsi" w:cstheme="minorHAnsi"/>
              </w:rPr>
            </w:pPr>
          </w:p>
          <w:p w14:paraId="6BF33314" w14:textId="77777777" w:rsidR="0052070A" w:rsidRDefault="0052070A" w:rsidP="009E097E">
            <w:pPr>
              <w:spacing w:before="60"/>
              <w:contextualSpacing/>
              <w:rPr>
                <w:rFonts w:hAnsiTheme="minorHAnsi" w:cstheme="minorHAnsi"/>
              </w:rPr>
            </w:pPr>
          </w:p>
        </w:tc>
        <w:tc>
          <w:tcPr>
            <w:tcW w:w="3096" w:type="dxa"/>
          </w:tcPr>
          <w:p w14:paraId="6BFB802C" w14:textId="77777777" w:rsidR="009E097E" w:rsidRPr="00F41E0B" w:rsidRDefault="009E097E" w:rsidP="009E097E">
            <w:pPr>
              <w:spacing w:before="60"/>
              <w:contextualSpacing/>
              <w:rPr>
                <w:rFonts w:asciiTheme="minorHAnsi" w:hAnsiTheme="minorHAnsi" w:cstheme="minorHAnsi"/>
              </w:rPr>
            </w:pPr>
          </w:p>
        </w:tc>
        <w:tc>
          <w:tcPr>
            <w:tcW w:w="3096" w:type="dxa"/>
          </w:tcPr>
          <w:p w14:paraId="2A710635" w14:textId="77777777" w:rsidR="009E097E" w:rsidRPr="00F41E0B" w:rsidRDefault="009E097E" w:rsidP="009E097E">
            <w:pPr>
              <w:spacing w:before="60"/>
              <w:contextualSpacing/>
              <w:rPr>
                <w:rFonts w:asciiTheme="minorHAnsi" w:hAnsiTheme="minorHAnsi" w:cstheme="minorHAnsi"/>
              </w:rPr>
            </w:pPr>
          </w:p>
        </w:tc>
      </w:tr>
    </w:tbl>
    <w:p w14:paraId="414B94AC" w14:textId="77777777" w:rsidR="00B55A99" w:rsidRDefault="00B55A99" w:rsidP="009E097E">
      <w:pPr>
        <w:spacing w:before="60" w:after="0" w:line="240" w:lineRule="auto"/>
        <w:contextualSpacing/>
        <w:rPr>
          <w:rFonts w:hAnsiTheme="minorHAnsi" w:cstheme="minorHAnsi"/>
          <w:lang w:eastAsia="hr-HR"/>
        </w:rPr>
      </w:pPr>
    </w:p>
    <w:p w14:paraId="0B936DC5" w14:textId="77777777" w:rsidR="00F41E0B" w:rsidRPr="0032215B" w:rsidRDefault="00F41E0B" w:rsidP="009E097E">
      <w:pPr>
        <w:spacing w:before="60" w:after="0" w:line="240" w:lineRule="auto"/>
        <w:contextualSpacing/>
        <w:rPr>
          <w:rFonts w:hAnsiTheme="minorHAnsi" w:cstheme="minorHAnsi"/>
          <w:lang w:eastAsia="hr-HR"/>
        </w:rPr>
      </w:pPr>
    </w:p>
    <w:p w14:paraId="31E6C588" w14:textId="77777777" w:rsidR="00B55A99"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Izjavljujemo da će svi navedeni stručnjaci biti na raspolaganju za izvršenje Ugovora.</w:t>
      </w:r>
    </w:p>
    <w:p w14:paraId="7D34B743" w14:textId="77777777" w:rsidR="009E097E" w:rsidRDefault="009E097E" w:rsidP="00B55A99">
      <w:pPr>
        <w:spacing w:before="60" w:after="0" w:line="240" w:lineRule="auto"/>
        <w:ind w:left="644"/>
        <w:contextualSpacing/>
        <w:rPr>
          <w:rFonts w:hAnsiTheme="minorHAnsi" w:cstheme="minorHAnsi"/>
          <w:lang w:eastAsia="hr-HR"/>
        </w:rPr>
      </w:pPr>
    </w:p>
    <w:p w14:paraId="6A6782C4" w14:textId="77777777" w:rsidR="009E097E" w:rsidRDefault="009E097E" w:rsidP="00B55A99">
      <w:pPr>
        <w:spacing w:before="60" w:after="0" w:line="240" w:lineRule="auto"/>
        <w:ind w:left="644"/>
        <w:contextualSpacing/>
        <w:rPr>
          <w:rFonts w:hAnsiTheme="minorHAnsi" w:cstheme="minorHAnsi"/>
          <w:lang w:eastAsia="hr-HR"/>
        </w:rPr>
      </w:pPr>
    </w:p>
    <w:p w14:paraId="20109C1B" w14:textId="77777777" w:rsidR="009E097E" w:rsidRDefault="009E097E" w:rsidP="00B55A99">
      <w:pPr>
        <w:spacing w:before="60" w:after="0" w:line="240" w:lineRule="auto"/>
        <w:ind w:left="644"/>
        <w:contextualSpacing/>
        <w:rPr>
          <w:rFonts w:hAnsiTheme="minorHAnsi" w:cstheme="minorHAnsi"/>
          <w:lang w:eastAsia="hr-HR"/>
        </w:rPr>
      </w:pPr>
    </w:p>
    <w:p w14:paraId="384177CC" w14:textId="77777777" w:rsidR="009E097E" w:rsidRDefault="009E097E" w:rsidP="00B55A99">
      <w:pPr>
        <w:spacing w:before="60" w:after="0" w:line="240" w:lineRule="auto"/>
        <w:ind w:left="644"/>
        <w:contextualSpacing/>
        <w:rPr>
          <w:rFonts w:hAnsiTheme="minorHAnsi" w:cstheme="minorHAnsi"/>
          <w:lang w:eastAsia="hr-HR"/>
        </w:rPr>
      </w:pPr>
    </w:p>
    <w:p w14:paraId="429DAB98" w14:textId="77777777" w:rsidR="009E097E" w:rsidRDefault="009E097E" w:rsidP="00B55A99">
      <w:pPr>
        <w:spacing w:before="60" w:after="0" w:line="240" w:lineRule="auto"/>
        <w:ind w:left="644"/>
        <w:contextualSpacing/>
        <w:rPr>
          <w:rFonts w:hAnsiTheme="minorHAnsi" w:cstheme="minorHAnsi"/>
          <w:lang w:eastAsia="hr-HR"/>
        </w:rPr>
      </w:pPr>
    </w:p>
    <w:p w14:paraId="35CCC1EF" w14:textId="77777777" w:rsidR="009E097E" w:rsidRDefault="009E097E" w:rsidP="00B55A99">
      <w:pPr>
        <w:spacing w:before="60" w:after="0" w:line="240" w:lineRule="auto"/>
        <w:ind w:left="644"/>
        <w:contextualSpacing/>
        <w:rPr>
          <w:rFonts w:hAnsiTheme="minorHAnsi" w:cstheme="minorHAnsi"/>
          <w:lang w:eastAsia="hr-HR"/>
        </w:rPr>
      </w:pPr>
    </w:p>
    <w:p w14:paraId="0B38ADE4" w14:textId="77777777" w:rsidR="009E097E" w:rsidRDefault="009E097E" w:rsidP="00B55A99">
      <w:pPr>
        <w:spacing w:before="60" w:after="0" w:line="240" w:lineRule="auto"/>
        <w:ind w:left="644"/>
        <w:contextualSpacing/>
        <w:rPr>
          <w:rFonts w:hAnsiTheme="minorHAnsi" w:cstheme="minorHAnsi"/>
          <w:lang w:eastAsia="hr-HR"/>
        </w:rPr>
      </w:pPr>
    </w:p>
    <w:p w14:paraId="1873C2EC" w14:textId="77777777" w:rsidR="009E097E" w:rsidRDefault="009E097E" w:rsidP="00B55A99">
      <w:pPr>
        <w:spacing w:before="60" w:after="0" w:line="240" w:lineRule="auto"/>
        <w:ind w:left="644"/>
        <w:contextualSpacing/>
        <w:rPr>
          <w:rFonts w:hAnsiTheme="minorHAnsi" w:cstheme="minorHAnsi"/>
          <w:lang w:eastAsia="hr-HR"/>
        </w:rPr>
      </w:pPr>
    </w:p>
    <w:p w14:paraId="2C0988F7" w14:textId="77777777" w:rsidR="00D07B85" w:rsidRDefault="00D07B85" w:rsidP="00B55A99">
      <w:pPr>
        <w:spacing w:before="60" w:after="0" w:line="240" w:lineRule="auto"/>
        <w:ind w:left="644"/>
        <w:contextualSpacing/>
        <w:rPr>
          <w:rFonts w:hAnsiTheme="minorHAnsi" w:cstheme="minorHAnsi"/>
          <w:lang w:eastAsia="hr-HR"/>
        </w:rPr>
      </w:pPr>
    </w:p>
    <w:p w14:paraId="04D82C2C" w14:textId="77777777" w:rsidR="00D07B85" w:rsidRDefault="00D07B85" w:rsidP="00B55A99">
      <w:pPr>
        <w:spacing w:before="60" w:after="0" w:line="240" w:lineRule="auto"/>
        <w:ind w:left="644"/>
        <w:contextualSpacing/>
        <w:rPr>
          <w:rFonts w:hAnsiTheme="minorHAnsi" w:cstheme="minorHAnsi"/>
          <w:lang w:eastAsia="hr-HR"/>
        </w:rPr>
      </w:pPr>
    </w:p>
    <w:p w14:paraId="74234F8D" w14:textId="77777777" w:rsidR="00D07B85" w:rsidRDefault="00D07B85" w:rsidP="00B55A99">
      <w:pPr>
        <w:spacing w:before="60" w:after="0" w:line="240" w:lineRule="auto"/>
        <w:ind w:left="644"/>
        <w:contextualSpacing/>
        <w:rPr>
          <w:rFonts w:hAnsiTheme="minorHAnsi" w:cstheme="minorHAnsi"/>
          <w:lang w:eastAsia="hr-HR"/>
        </w:rPr>
      </w:pPr>
    </w:p>
    <w:p w14:paraId="09AFBD93" w14:textId="77777777" w:rsidR="00D07B85" w:rsidRDefault="00D07B85" w:rsidP="00B55A99">
      <w:pPr>
        <w:spacing w:before="60" w:after="0" w:line="240" w:lineRule="auto"/>
        <w:ind w:left="644"/>
        <w:contextualSpacing/>
        <w:rPr>
          <w:rFonts w:hAnsiTheme="minorHAnsi" w:cstheme="minorHAnsi"/>
          <w:lang w:eastAsia="hr-HR"/>
        </w:rPr>
      </w:pPr>
    </w:p>
    <w:p w14:paraId="360872DD" w14:textId="77777777" w:rsidR="00D07B85" w:rsidRDefault="00D07B85" w:rsidP="00B55A99">
      <w:pPr>
        <w:spacing w:before="60" w:after="0" w:line="240" w:lineRule="auto"/>
        <w:ind w:left="644"/>
        <w:contextualSpacing/>
        <w:rPr>
          <w:rFonts w:hAnsiTheme="minorHAnsi" w:cstheme="minorHAnsi"/>
          <w:lang w:eastAsia="hr-HR"/>
        </w:rPr>
      </w:pPr>
    </w:p>
    <w:p w14:paraId="7D2B668B" w14:textId="77777777" w:rsidR="00D07B85" w:rsidRDefault="00D07B85" w:rsidP="00B55A99">
      <w:pPr>
        <w:spacing w:before="60" w:after="0" w:line="240" w:lineRule="auto"/>
        <w:ind w:left="644"/>
        <w:contextualSpacing/>
        <w:rPr>
          <w:rFonts w:hAnsiTheme="minorHAnsi" w:cstheme="minorHAnsi"/>
          <w:lang w:eastAsia="hr-HR"/>
        </w:rPr>
      </w:pPr>
    </w:p>
    <w:p w14:paraId="0509CFAC" w14:textId="77777777" w:rsidR="009E097E" w:rsidRDefault="009E097E" w:rsidP="00B55A99">
      <w:pPr>
        <w:spacing w:before="60" w:after="0" w:line="240" w:lineRule="auto"/>
        <w:ind w:left="644"/>
        <w:contextualSpacing/>
        <w:rPr>
          <w:rFonts w:hAnsiTheme="minorHAnsi" w:cstheme="minorHAnsi"/>
          <w:lang w:eastAsia="hr-HR"/>
        </w:rPr>
      </w:pPr>
    </w:p>
    <w:p w14:paraId="64709F9F" w14:textId="77777777" w:rsidR="009E097E"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Mjesto i datum</w:t>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čitko ime i prezime osobe ovlaštene za zastupanje</w:t>
      </w:r>
    </w:p>
    <w:p w14:paraId="4FA8820F" w14:textId="77777777" w:rsidR="009E097E" w:rsidRPr="0032215B"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___________________</w:t>
      </w:r>
      <w:r>
        <w:rPr>
          <w:rFonts w:hAnsiTheme="minorHAnsi" w:cstheme="minorHAnsi"/>
          <w:lang w:eastAsia="hr-HR"/>
        </w:rPr>
        <w:tab/>
      </w:r>
      <w:r>
        <w:rPr>
          <w:rFonts w:hAnsiTheme="minorHAnsi" w:cstheme="minorHAnsi"/>
          <w:lang w:eastAsia="hr-HR"/>
        </w:rPr>
        <w:tab/>
      </w:r>
      <w:r>
        <w:rPr>
          <w:rFonts w:hAnsiTheme="minorHAnsi" w:cstheme="minorHAnsi"/>
          <w:lang w:eastAsia="hr-HR"/>
        </w:rPr>
        <w:tab/>
        <w:t>_________________________________________</w:t>
      </w:r>
    </w:p>
    <w:p w14:paraId="0E92577D" w14:textId="77777777" w:rsidR="00B55A99" w:rsidRPr="0032215B" w:rsidRDefault="00B55A99" w:rsidP="00B55A99">
      <w:pPr>
        <w:spacing w:after="0" w:line="240" w:lineRule="auto"/>
        <w:rPr>
          <w:rFonts w:hAnsiTheme="minorHAnsi" w:cstheme="minorHAnsi"/>
          <w:lang w:eastAsia="hr-HR"/>
        </w:rPr>
      </w:pPr>
    </w:p>
    <w:p w14:paraId="1F330851" w14:textId="77777777" w:rsidR="00B55A99" w:rsidRPr="0032215B" w:rsidRDefault="00B55A99" w:rsidP="00B55A99">
      <w:pPr>
        <w:spacing w:after="0" w:line="240" w:lineRule="auto"/>
        <w:rPr>
          <w:rFonts w:hAnsiTheme="minorHAnsi" w:cstheme="minorHAnsi"/>
          <w:lang w:eastAsia="hr-HR"/>
        </w:rPr>
      </w:pPr>
    </w:p>
    <w:p w14:paraId="03D2BDDB" w14:textId="77777777" w:rsidR="00B55A99" w:rsidRPr="0032215B" w:rsidRDefault="009E097E" w:rsidP="00B55A99">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___________________________________</w:t>
      </w:r>
    </w:p>
    <w:p w14:paraId="46CA3766" w14:textId="77777777" w:rsidR="00B55A99" w:rsidRPr="0032215B" w:rsidRDefault="009E097E" w:rsidP="00B55A99">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vlastoručni potpis</w:t>
      </w:r>
    </w:p>
    <w:p w14:paraId="56BC30C6" w14:textId="77777777" w:rsidR="00CE1C6F" w:rsidRPr="0032215B" w:rsidRDefault="00CE1C6F" w:rsidP="00B55A99">
      <w:pPr>
        <w:spacing w:after="0" w:line="240" w:lineRule="auto"/>
        <w:rPr>
          <w:rFonts w:hAnsiTheme="minorHAnsi" w:cstheme="minorHAnsi"/>
          <w:lang w:eastAsia="hr-HR"/>
        </w:rPr>
      </w:pPr>
    </w:p>
    <w:p w14:paraId="0CA80B47" w14:textId="77777777" w:rsidR="00CE1C6F" w:rsidRPr="0032215B" w:rsidRDefault="00CE1C6F" w:rsidP="00B55A99">
      <w:pPr>
        <w:spacing w:after="0" w:line="240" w:lineRule="auto"/>
        <w:rPr>
          <w:rFonts w:hAnsiTheme="minorHAnsi" w:cstheme="minorHAnsi"/>
          <w:lang w:eastAsia="hr-HR"/>
        </w:rPr>
      </w:pPr>
    </w:p>
    <w:p w14:paraId="25C55320" w14:textId="77777777" w:rsidR="00CE1C6F" w:rsidRPr="0032215B" w:rsidRDefault="00CE1C6F" w:rsidP="00B55A99">
      <w:pPr>
        <w:spacing w:after="0" w:line="240" w:lineRule="auto"/>
        <w:rPr>
          <w:rFonts w:hAnsiTheme="minorHAnsi" w:cstheme="minorHAnsi"/>
          <w:lang w:eastAsia="hr-HR"/>
        </w:rPr>
      </w:pPr>
    </w:p>
    <w:p w14:paraId="1E12AC2C" w14:textId="77777777" w:rsidR="00CE1C6F" w:rsidRPr="0032215B" w:rsidRDefault="00CE1C6F" w:rsidP="00B55A99">
      <w:pPr>
        <w:spacing w:after="0" w:line="240" w:lineRule="auto"/>
        <w:rPr>
          <w:rFonts w:hAnsiTheme="minorHAnsi" w:cstheme="minorHAnsi"/>
          <w:lang w:eastAsia="hr-HR"/>
        </w:rPr>
      </w:pPr>
    </w:p>
    <w:p w14:paraId="4D63DAA4" w14:textId="77777777" w:rsidR="00CE1C6F" w:rsidRPr="0032215B" w:rsidRDefault="00CE1C6F" w:rsidP="00B55A99">
      <w:pPr>
        <w:spacing w:after="0" w:line="240" w:lineRule="auto"/>
        <w:rPr>
          <w:rFonts w:hAnsiTheme="minorHAnsi" w:cstheme="minorHAnsi"/>
          <w:lang w:eastAsia="hr-HR"/>
        </w:rPr>
      </w:pPr>
    </w:p>
    <w:p w14:paraId="0AC7AA6F" w14:textId="77777777" w:rsidR="00CE1C6F" w:rsidRPr="0032215B" w:rsidRDefault="00CE1C6F" w:rsidP="00B55A99">
      <w:pPr>
        <w:spacing w:after="0" w:line="240" w:lineRule="auto"/>
        <w:rPr>
          <w:rFonts w:hAnsiTheme="minorHAnsi" w:cstheme="minorHAnsi"/>
          <w:lang w:eastAsia="hr-HR"/>
        </w:rPr>
      </w:pPr>
    </w:p>
    <w:p w14:paraId="078684D1" w14:textId="77777777" w:rsidR="00CE1C6F" w:rsidRDefault="00CE1C6F" w:rsidP="00B55A99">
      <w:pPr>
        <w:spacing w:after="0" w:line="240" w:lineRule="auto"/>
        <w:rPr>
          <w:rFonts w:hAnsiTheme="minorHAnsi" w:cstheme="minorHAnsi"/>
          <w:lang w:eastAsia="hr-HR"/>
        </w:rPr>
      </w:pPr>
    </w:p>
    <w:p w14:paraId="4EA1FE7F" w14:textId="77777777" w:rsidR="00F41E0B" w:rsidRDefault="00F41E0B" w:rsidP="00B55A99">
      <w:pPr>
        <w:spacing w:after="0" w:line="240" w:lineRule="auto"/>
        <w:rPr>
          <w:rFonts w:hAnsiTheme="minorHAnsi" w:cstheme="minorHAnsi"/>
          <w:lang w:eastAsia="hr-HR"/>
        </w:rPr>
      </w:pPr>
    </w:p>
    <w:p w14:paraId="37AD2D4C" w14:textId="77777777" w:rsidR="00B55A99" w:rsidRPr="0032215B" w:rsidRDefault="00B55A99" w:rsidP="00B55A99">
      <w:pPr>
        <w:spacing w:after="0" w:line="240" w:lineRule="auto"/>
        <w:rPr>
          <w:rFonts w:hAnsiTheme="minorHAnsi" w:cstheme="minorHAnsi"/>
          <w:lang w:eastAsia="hr-HR"/>
        </w:rPr>
      </w:pPr>
    </w:p>
    <w:p w14:paraId="09AF8A50" w14:textId="77777777" w:rsidR="00B55A99" w:rsidRPr="0032215B" w:rsidRDefault="00B55A99" w:rsidP="00B55A99">
      <w:pPr>
        <w:autoSpaceDE w:val="0"/>
        <w:autoSpaceDN w:val="0"/>
        <w:adjustRightInd w:val="0"/>
        <w:spacing w:after="0" w:line="240" w:lineRule="auto"/>
        <w:rPr>
          <w:rFonts w:hAnsiTheme="minorHAnsi" w:cstheme="minorHAnsi"/>
          <w:bCs/>
          <w:color w:val="000000"/>
          <w:lang w:eastAsia="hr-HR"/>
        </w:rPr>
      </w:pPr>
      <w:r w:rsidRPr="0032215B">
        <w:rPr>
          <w:rFonts w:hAnsiTheme="minorHAnsi" w:cstheme="minorHAnsi"/>
          <w:b/>
          <w:bCs/>
          <w:color w:val="000000"/>
          <w:lang w:eastAsia="hr-HR"/>
        </w:rPr>
        <w:lastRenderedPageBreak/>
        <w:t xml:space="preserve">Prilog II. - OVLAŠTENJE ZA ZASTUPANJE </w:t>
      </w:r>
      <w:r w:rsidRPr="0032215B">
        <w:rPr>
          <w:rFonts w:hAnsiTheme="minorHAnsi" w:cstheme="minorHAnsi"/>
          <w:bCs/>
          <w:color w:val="000000"/>
          <w:lang w:eastAsia="hr-HR"/>
        </w:rPr>
        <w:t>(ogledni primjerak)</w:t>
      </w:r>
    </w:p>
    <w:p w14:paraId="2E59E067" w14:textId="77777777" w:rsidR="00B55A99" w:rsidRPr="0032215B" w:rsidRDefault="00B55A99" w:rsidP="00B55A99">
      <w:pPr>
        <w:autoSpaceDE w:val="0"/>
        <w:autoSpaceDN w:val="0"/>
        <w:adjustRightInd w:val="0"/>
        <w:spacing w:after="0" w:line="240" w:lineRule="auto"/>
        <w:rPr>
          <w:rFonts w:hAnsiTheme="minorHAnsi" w:cstheme="minorHAnsi"/>
          <w:b/>
          <w:bCs/>
          <w:color w:val="000000"/>
          <w:lang w:eastAsia="hr-HR"/>
        </w:rPr>
      </w:pPr>
    </w:p>
    <w:p w14:paraId="490291E1" w14:textId="77777777" w:rsidR="00B55A99" w:rsidRPr="0032215B" w:rsidRDefault="00B55A99" w:rsidP="00B55A99">
      <w:pPr>
        <w:autoSpaceDE w:val="0"/>
        <w:autoSpaceDN w:val="0"/>
        <w:adjustRightInd w:val="0"/>
        <w:spacing w:after="0" w:line="240" w:lineRule="auto"/>
        <w:jc w:val="both"/>
        <w:rPr>
          <w:rFonts w:hAnsiTheme="minorHAnsi" w:cstheme="minorHAnsi"/>
          <w:color w:val="000000"/>
          <w:u w:val="single"/>
          <w:lang w:eastAsia="hr-HR"/>
        </w:rPr>
      </w:pPr>
      <w:r w:rsidRPr="0032215B">
        <w:rPr>
          <w:rFonts w:hAnsiTheme="minorHAnsi" w:cstheme="minorHAnsi"/>
          <w:color w:val="000000"/>
          <w:u w:val="single"/>
          <w:lang w:eastAsia="hr-HR"/>
        </w:rPr>
        <w:t>(Memorandum ponuditelja)</w:t>
      </w:r>
    </w:p>
    <w:p w14:paraId="02A34301"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4C4E1DCF"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6BDA5AA0"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32D3A775"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r w:rsidRPr="0032215B">
        <w:rPr>
          <w:rFonts w:hAnsiTheme="minorHAnsi" w:cstheme="minorHAnsi"/>
          <w:b/>
          <w:bCs/>
          <w:color w:val="000000"/>
          <w:lang w:eastAsia="hr-HR"/>
        </w:rPr>
        <w:t>GRAD GOSPIĆ</w:t>
      </w:r>
    </w:p>
    <w:p w14:paraId="7CCC0CBD"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3B11BBAD"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3259AFFE"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35C17C70"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5ACFB45F"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r w:rsidRPr="0032215B">
        <w:rPr>
          <w:rFonts w:hAnsiTheme="minorHAnsi" w:cstheme="minorHAnsi"/>
          <w:b/>
          <w:bCs/>
          <w:color w:val="000000"/>
          <w:u w:val="single"/>
          <w:lang w:eastAsia="hr-HR"/>
        </w:rPr>
        <w:t>PREDMET</w:t>
      </w:r>
      <w:r w:rsidRPr="0032215B">
        <w:rPr>
          <w:rFonts w:hAnsiTheme="minorHAnsi" w:cstheme="minorHAnsi"/>
          <w:color w:val="000000"/>
          <w:u w:val="single"/>
          <w:lang w:eastAsia="hr-HR"/>
        </w:rPr>
        <w:t xml:space="preserve">: </w:t>
      </w:r>
      <w:r w:rsidRPr="0032215B">
        <w:rPr>
          <w:rFonts w:hAnsiTheme="minorHAnsi" w:cstheme="minorHAnsi"/>
          <w:bCs/>
          <w:color w:val="000000"/>
          <w:u w:val="single"/>
          <w:lang w:eastAsia="hr-HR"/>
        </w:rPr>
        <w:t>Ovla</w:t>
      </w:r>
      <w:r w:rsidR="009E097E">
        <w:rPr>
          <w:rFonts w:hAnsiTheme="minorHAnsi" w:cstheme="minorHAnsi"/>
          <w:bCs/>
          <w:color w:val="000000"/>
          <w:u w:val="single"/>
          <w:lang w:eastAsia="hr-HR"/>
        </w:rPr>
        <w:t>štenje</w:t>
      </w:r>
      <w:r w:rsidRPr="0032215B">
        <w:rPr>
          <w:rFonts w:hAnsiTheme="minorHAnsi" w:cstheme="minorHAnsi"/>
          <w:bCs/>
          <w:color w:val="000000"/>
          <w:u w:val="single"/>
          <w:lang w:eastAsia="hr-HR"/>
        </w:rPr>
        <w:t xml:space="preserve"> za zastupanje i sudjelovanje u postupku javnog otvaranja ponuda</w:t>
      </w:r>
    </w:p>
    <w:p w14:paraId="6D4778A0"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p>
    <w:p w14:paraId="69EB8357"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p>
    <w:p w14:paraId="0B1A8C22" w14:textId="77777777" w:rsidR="00B55A99" w:rsidRPr="0032215B" w:rsidRDefault="00B55A99" w:rsidP="00B55A99">
      <w:pPr>
        <w:autoSpaceDE w:val="0"/>
        <w:autoSpaceDN w:val="0"/>
        <w:adjustRightInd w:val="0"/>
        <w:spacing w:after="0" w:line="240" w:lineRule="auto"/>
        <w:jc w:val="both"/>
        <w:rPr>
          <w:rFonts w:hAnsiTheme="minorHAnsi" w:cstheme="minorHAnsi"/>
          <w:color w:val="000000"/>
          <w:lang w:eastAsia="hr-HR"/>
        </w:rPr>
      </w:pPr>
      <w:r w:rsidRPr="0032215B">
        <w:rPr>
          <w:rFonts w:hAnsiTheme="minorHAnsi" w:cstheme="minorHAnsi"/>
          <w:color w:val="000000"/>
          <w:lang w:eastAsia="hr-HR"/>
        </w:rPr>
        <w:t xml:space="preserve">Ovime ovlašćujemo svog predstavnika ___________________________________________ </w:t>
      </w:r>
    </w:p>
    <w:p w14:paraId="147E9A91"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(ime i prezime)</w:t>
      </w:r>
    </w:p>
    <w:p w14:paraId="57FC7894"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p>
    <w:p w14:paraId="0BAA9FAF"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rođenog _______________________ u ___________________________ na radnom mjestu</w:t>
      </w:r>
    </w:p>
    <w:p w14:paraId="2BBCAEDA"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(nadnevak rođenja)                             (mjesto rođenja)</w:t>
      </w:r>
    </w:p>
    <w:p w14:paraId="008CB678" w14:textId="77777777" w:rsidR="00B55A99" w:rsidRPr="0032215B" w:rsidRDefault="00B55A99" w:rsidP="00B55A99">
      <w:pPr>
        <w:spacing w:after="0" w:line="240" w:lineRule="auto"/>
        <w:jc w:val="both"/>
        <w:rPr>
          <w:rFonts w:hAnsiTheme="minorHAnsi" w:cstheme="minorHAnsi"/>
          <w:bCs/>
          <w:color w:val="000000"/>
          <w:lang w:eastAsia="hr-HR"/>
        </w:rPr>
      </w:pPr>
    </w:p>
    <w:p w14:paraId="3140C1D5" w14:textId="77777777" w:rsidR="00B55A99" w:rsidRPr="0032215B" w:rsidRDefault="00B55A99" w:rsidP="00B55A99">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_____________________________________ da nas zastupa i sudjeluje u postupku javnog </w:t>
      </w:r>
    </w:p>
    <w:p w14:paraId="1C58D09D" w14:textId="77777777" w:rsidR="00B55A99" w:rsidRPr="0032215B" w:rsidRDefault="00B55A99" w:rsidP="00B55A99">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(naziv radnog mjesta)  </w:t>
      </w:r>
    </w:p>
    <w:p w14:paraId="1647D9E9" w14:textId="77777777" w:rsidR="00B55A99" w:rsidRPr="0032215B" w:rsidRDefault="00B55A99" w:rsidP="00B55A99">
      <w:pPr>
        <w:spacing w:after="0" w:line="240" w:lineRule="auto"/>
        <w:jc w:val="both"/>
        <w:rPr>
          <w:rFonts w:hAnsiTheme="minorHAnsi" w:cstheme="minorHAnsi"/>
          <w:bCs/>
          <w:color w:val="000000"/>
          <w:lang w:eastAsia="hr-HR"/>
        </w:rPr>
      </w:pPr>
    </w:p>
    <w:p w14:paraId="5D7F8AAF" w14:textId="285849D1"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Cs/>
          <w:color w:val="000000"/>
          <w:lang w:eastAsia="hr-HR"/>
        </w:rPr>
        <w:t>otvaranja ponuda u otvorenom postupku javne nabave male vrijednosti</w:t>
      </w:r>
      <w:r w:rsidRPr="0032215B">
        <w:rPr>
          <w:rFonts w:hAnsiTheme="minorHAnsi" w:cstheme="minorHAnsi"/>
          <w:lang w:eastAsia="hr-HR"/>
        </w:rPr>
        <w:t>, koje će se održati __________________ 201</w:t>
      </w:r>
      <w:r w:rsidR="00EA1D84">
        <w:rPr>
          <w:rFonts w:hAnsiTheme="minorHAnsi" w:cstheme="minorHAnsi"/>
          <w:lang w:eastAsia="hr-HR"/>
        </w:rPr>
        <w:t>9</w:t>
      </w:r>
      <w:r w:rsidRPr="0032215B">
        <w:rPr>
          <w:rFonts w:hAnsiTheme="minorHAnsi" w:cstheme="minorHAnsi"/>
          <w:lang w:eastAsia="hr-HR"/>
        </w:rPr>
        <w:t xml:space="preserve">. godine u 12:00 sati u prostorijama Grada Gospića, </w:t>
      </w:r>
      <w:proofErr w:type="spellStart"/>
      <w:r w:rsidRPr="0032215B">
        <w:rPr>
          <w:rFonts w:hAnsiTheme="minorHAnsi" w:cstheme="minorHAnsi"/>
          <w:lang w:eastAsia="hr-HR"/>
        </w:rPr>
        <w:t>Budačka</w:t>
      </w:r>
      <w:proofErr w:type="spellEnd"/>
      <w:r w:rsidRPr="0032215B">
        <w:rPr>
          <w:rFonts w:hAnsiTheme="minorHAnsi" w:cstheme="minorHAnsi"/>
          <w:lang w:eastAsia="hr-HR"/>
        </w:rPr>
        <w:t xml:space="preserve"> 55, Gospić. </w:t>
      </w:r>
    </w:p>
    <w:p w14:paraId="00F84544" w14:textId="77777777" w:rsidR="00B55A99" w:rsidRPr="0032215B" w:rsidRDefault="00B55A99" w:rsidP="00B55A99">
      <w:pPr>
        <w:spacing w:after="0" w:line="240" w:lineRule="auto"/>
        <w:jc w:val="both"/>
        <w:rPr>
          <w:rFonts w:hAnsiTheme="minorHAnsi" w:cstheme="minorHAnsi"/>
          <w:lang w:eastAsia="hr-HR"/>
        </w:rPr>
      </w:pPr>
    </w:p>
    <w:p w14:paraId="4F85E9DD" w14:textId="77777777" w:rsidR="00B55A99" w:rsidRPr="0032215B" w:rsidRDefault="00B55A99" w:rsidP="00B55A99">
      <w:pPr>
        <w:spacing w:after="0" w:line="240" w:lineRule="auto"/>
        <w:jc w:val="both"/>
        <w:rPr>
          <w:rFonts w:hAnsiTheme="minorHAnsi" w:cstheme="minorHAnsi"/>
          <w:lang w:eastAsia="hr-HR"/>
        </w:rPr>
      </w:pPr>
    </w:p>
    <w:p w14:paraId="5F69AAE9" w14:textId="563F1561"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____________, ________ 201</w:t>
      </w:r>
      <w:r w:rsidR="00EA1D84">
        <w:rPr>
          <w:rFonts w:hAnsiTheme="minorHAnsi" w:cstheme="minorHAnsi"/>
          <w:lang w:eastAsia="hr-HR"/>
        </w:rPr>
        <w:t>9</w:t>
      </w:r>
      <w:r w:rsidRPr="0032215B">
        <w:rPr>
          <w:rFonts w:hAnsiTheme="minorHAnsi" w:cstheme="minorHAnsi"/>
          <w:lang w:eastAsia="hr-HR"/>
        </w:rPr>
        <w:t>. godine</w:t>
      </w:r>
    </w:p>
    <w:p w14:paraId="73CE99F6" w14:textId="77777777" w:rsidR="00B55A99" w:rsidRDefault="00B55A99" w:rsidP="00B55A99">
      <w:pPr>
        <w:spacing w:after="0" w:line="240" w:lineRule="auto"/>
        <w:jc w:val="both"/>
        <w:rPr>
          <w:rFonts w:hAnsiTheme="minorHAnsi" w:cstheme="minorHAnsi"/>
          <w:lang w:eastAsia="hr-HR"/>
        </w:rPr>
      </w:pPr>
    </w:p>
    <w:p w14:paraId="57F57318" w14:textId="77777777" w:rsidR="00D07B85" w:rsidRDefault="00D07B85" w:rsidP="00B55A99">
      <w:pPr>
        <w:spacing w:after="0" w:line="240" w:lineRule="auto"/>
        <w:jc w:val="both"/>
        <w:rPr>
          <w:rFonts w:hAnsiTheme="minorHAnsi" w:cstheme="minorHAnsi"/>
          <w:lang w:eastAsia="hr-HR"/>
        </w:rPr>
      </w:pPr>
    </w:p>
    <w:p w14:paraId="7E4D3BF4" w14:textId="77777777" w:rsidR="00D07B85" w:rsidRDefault="00D07B85" w:rsidP="00B55A99">
      <w:pPr>
        <w:spacing w:after="0" w:line="240" w:lineRule="auto"/>
        <w:jc w:val="both"/>
        <w:rPr>
          <w:rFonts w:hAnsiTheme="minorHAnsi" w:cstheme="minorHAnsi"/>
          <w:lang w:eastAsia="hr-HR"/>
        </w:rPr>
      </w:pPr>
    </w:p>
    <w:p w14:paraId="7401F07B" w14:textId="77777777" w:rsidR="00D07B85" w:rsidRPr="0032215B" w:rsidRDefault="00D07B85" w:rsidP="00B55A99">
      <w:pPr>
        <w:spacing w:after="0" w:line="240" w:lineRule="auto"/>
        <w:jc w:val="both"/>
        <w:rPr>
          <w:rFonts w:hAnsiTheme="minorHAnsi" w:cstheme="minorHAnsi"/>
          <w:lang w:eastAsia="hr-HR"/>
        </w:rPr>
      </w:pPr>
    </w:p>
    <w:p w14:paraId="09738DCE" w14:textId="77777777" w:rsidR="00B55A99" w:rsidRPr="0032215B" w:rsidRDefault="00B55A99" w:rsidP="00B55A99">
      <w:pPr>
        <w:autoSpaceDE w:val="0"/>
        <w:autoSpaceDN w:val="0"/>
        <w:adjustRightInd w:val="0"/>
        <w:spacing w:after="0" w:line="240" w:lineRule="auto"/>
        <w:jc w:val="center"/>
        <w:rPr>
          <w:rFonts w:hAnsiTheme="minorHAnsi" w:cstheme="minorHAnsi"/>
          <w:b/>
          <w:bCs/>
          <w:color w:val="000000"/>
          <w:lang w:eastAsia="hr-HR"/>
        </w:rPr>
      </w:pPr>
      <w:r w:rsidRPr="0032215B">
        <w:rPr>
          <w:rFonts w:hAnsiTheme="minorHAnsi" w:cstheme="minorHAnsi"/>
          <w:b/>
          <w:bCs/>
          <w:color w:val="000000"/>
          <w:lang w:eastAsia="hr-HR"/>
        </w:rPr>
        <w:t>ZA PONUDITELJA:</w:t>
      </w:r>
    </w:p>
    <w:p w14:paraId="3113D9B3" w14:textId="77777777"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p>
    <w:p w14:paraId="619374E7" w14:textId="77777777"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M.P.           ________________________________</w:t>
      </w:r>
    </w:p>
    <w:p w14:paraId="70F8A9B1" w14:textId="77777777"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(ime, prezime i potpis ovlaštene osobe)</w:t>
      </w:r>
    </w:p>
    <w:p w14:paraId="0E92DB19" w14:textId="77777777"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14:paraId="32EC01DC" w14:textId="77777777"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14:paraId="23101C1B" w14:textId="77777777"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14:paraId="3C1300B7" w14:textId="77777777"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14:paraId="400F3C34" w14:textId="77777777"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14:paraId="23857AEC" w14:textId="77777777"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14:paraId="52C97604" w14:textId="77777777" w:rsidR="00D07B85" w:rsidRPr="0032215B"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14:paraId="15C15FD5" w14:textId="77777777" w:rsidR="00CE1C6F" w:rsidRPr="0032215B" w:rsidRDefault="00CE1C6F" w:rsidP="00B55A99">
      <w:pPr>
        <w:autoSpaceDE w:val="0"/>
        <w:autoSpaceDN w:val="0"/>
        <w:adjustRightInd w:val="0"/>
        <w:spacing w:after="0" w:line="240" w:lineRule="auto"/>
        <w:jc w:val="both"/>
        <w:rPr>
          <w:rFonts w:hAnsiTheme="minorHAnsi" w:cstheme="minorHAnsi"/>
          <w:b/>
          <w:bCs/>
          <w:color w:val="000000"/>
          <w:u w:val="single"/>
          <w:lang w:eastAsia="hr-HR"/>
        </w:rPr>
      </w:pPr>
    </w:p>
    <w:p w14:paraId="368622D4" w14:textId="77777777" w:rsidR="00CE1C6F" w:rsidRPr="0032215B" w:rsidRDefault="00CE1C6F" w:rsidP="00B55A99">
      <w:pPr>
        <w:autoSpaceDE w:val="0"/>
        <w:autoSpaceDN w:val="0"/>
        <w:adjustRightInd w:val="0"/>
        <w:spacing w:after="0" w:line="240" w:lineRule="auto"/>
        <w:jc w:val="both"/>
        <w:rPr>
          <w:rFonts w:hAnsiTheme="minorHAnsi" w:cstheme="minorHAnsi"/>
          <w:b/>
          <w:bCs/>
          <w:color w:val="000000"/>
          <w:u w:val="single"/>
          <w:lang w:eastAsia="hr-HR"/>
        </w:rPr>
      </w:pPr>
    </w:p>
    <w:p w14:paraId="52F2FE8C" w14:textId="77777777"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14:paraId="4F1C3167" w14:textId="77777777" w:rsidR="00B55A99" w:rsidRPr="0032215B" w:rsidRDefault="00B55A99" w:rsidP="000A6AD0">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Predati ovlaštenim predstavnicima Naručitelja prije početka javnog otvaranja ponuda.</w:t>
      </w:r>
    </w:p>
    <w:p w14:paraId="07A00F84" w14:textId="77777777" w:rsidR="00B55A99" w:rsidRPr="0032215B" w:rsidRDefault="00B55A99" w:rsidP="000A6AD0">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Ponuditelj može u ponudi priložiti i svoj obrazac ukoliko sadrži sve potrebne podatke sukladno Zakonu o javnoj nabavi.</w:t>
      </w:r>
    </w:p>
    <w:p w14:paraId="227FFF4A" w14:textId="77777777" w:rsidR="00B55A99" w:rsidRPr="0032215B" w:rsidRDefault="00B55A99" w:rsidP="00B55A99">
      <w:pPr>
        <w:autoSpaceDE w:val="0"/>
        <w:autoSpaceDN w:val="0"/>
        <w:adjustRightInd w:val="0"/>
        <w:spacing w:after="0" w:line="240" w:lineRule="auto"/>
        <w:jc w:val="both"/>
        <w:rPr>
          <w:rFonts w:eastAsia="ArialOOEnc" w:hAnsiTheme="minorHAnsi" w:cstheme="minorHAnsi"/>
          <w:b/>
          <w:bCs/>
          <w:color w:val="000000"/>
          <w:lang w:eastAsia="hr-HR"/>
        </w:rPr>
      </w:pPr>
    </w:p>
    <w:p w14:paraId="23718689" w14:textId="77777777" w:rsidR="00652D85" w:rsidRPr="0032215B" w:rsidRDefault="00652D85">
      <w:pPr>
        <w:rPr>
          <w:rFonts w:hAnsiTheme="minorHAnsi" w:cstheme="minorHAnsi"/>
        </w:rPr>
      </w:pPr>
    </w:p>
    <w:p w14:paraId="554308A4" w14:textId="77777777" w:rsidR="00C224AC" w:rsidRPr="0032215B" w:rsidRDefault="00C224AC" w:rsidP="00652D85">
      <w:pPr>
        <w:spacing w:line="360" w:lineRule="auto"/>
        <w:rPr>
          <w:rFonts w:hAnsiTheme="minorHAnsi" w:cstheme="minorHAnsi"/>
        </w:rPr>
      </w:pPr>
    </w:p>
    <w:p w14:paraId="07AF5160" w14:textId="77777777" w:rsidR="00C224AC" w:rsidRPr="0032215B" w:rsidRDefault="00C224AC" w:rsidP="00C224AC">
      <w:pPr>
        <w:rPr>
          <w:rFonts w:hAnsiTheme="minorHAnsi" w:cstheme="minorHAnsi"/>
        </w:rPr>
      </w:pPr>
    </w:p>
    <w:p w14:paraId="6BD18286" w14:textId="77777777" w:rsidR="00C224AC" w:rsidRPr="0032215B" w:rsidRDefault="00C224AC" w:rsidP="00C224AC">
      <w:pPr>
        <w:rPr>
          <w:rFonts w:hAnsiTheme="minorHAnsi" w:cstheme="minorHAnsi"/>
        </w:rPr>
      </w:pPr>
    </w:p>
    <w:p w14:paraId="5F8946CA" w14:textId="77777777" w:rsidR="00C224AC" w:rsidRPr="0032215B" w:rsidRDefault="00C224AC" w:rsidP="00C224AC">
      <w:pPr>
        <w:rPr>
          <w:rFonts w:hAnsiTheme="minorHAnsi" w:cstheme="minorHAnsi"/>
        </w:rPr>
      </w:pPr>
    </w:p>
    <w:p w14:paraId="306D93D1" w14:textId="77777777" w:rsidR="00C224AC" w:rsidRPr="0032215B" w:rsidRDefault="00C224AC" w:rsidP="00C224AC">
      <w:pPr>
        <w:rPr>
          <w:rFonts w:hAnsiTheme="minorHAnsi" w:cstheme="minorHAnsi"/>
        </w:rPr>
      </w:pPr>
    </w:p>
    <w:p w14:paraId="76CC89FF" w14:textId="77777777" w:rsidR="00C224AC" w:rsidRPr="0032215B" w:rsidRDefault="00C224AC" w:rsidP="00C224AC">
      <w:pPr>
        <w:rPr>
          <w:rFonts w:hAnsiTheme="minorHAnsi" w:cstheme="minorHAnsi"/>
        </w:rPr>
      </w:pPr>
    </w:p>
    <w:p w14:paraId="1FD6EA02" w14:textId="77777777" w:rsidR="00C224AC" w:rsidRPr="0032215B" w:rsidRDefault="00C224AC" w:rsidP="00C224AC">
      <w:pPr>
        <w:rPr>
          <w:rFonts w:hAnsiTheme="minorHAnsi" w:cstheme="minorHAnsi"/>
        </w:rPr>
      </w:pPr>
    </w:p>
    <w:p w14:paraId="12DC17A3" w14:textId="77777777" w:rsidR="00C224AC" w:rsidRPr="0032215B" w:rsidRDefault="00C224AC" w:rsidP="00C224AC">
      <w:pPr>
        <w:rPr>
          <w:rFonts w:hAnsiTheme="minorHAnsi" w:cstheme="minorHAnsi"/>
        </w:rPr>
      </w:pPr>
    </w:p>
    <w:p w14:paraId="20837194" w14:textId="77777777" w:rsidR="00C224AC" w:rsidRPr="0032215B" w:rsidRDefault="00C224AC" w:rsidP="00C224AC">
      <w:pPr>
        <w:rPr>
          <w:rFonts w:hAnsiTheme="minorHAnsi" w:cstheme="minorHAnsi"/>
        </w:rPr>
      </w:pPr>
    </w:p>
    <w:p w14:paraId="6DA8F86E" w14:textId="77777777" w:rsidR="00C224AC" w:rsidRPr="0032215B" w:rsidRDefault="00C224AC" w:rsidP="00C224AC">
      <w:pPr>
        <w:rPr>
          <w:rFonts w:hAnsiTheme="minorHAnsi" w:cstheme="minorHAnsi"/>
        </w:rPr>
      </w:pPr>
    </w:p>
    <w:p w14:paraId="064F809C" w14:textId="77777777" w:rsidR="00C224AC" w:rsidRPr="0032215B" w:rsidRDefault="00C224AC" w:rsidP="00C224AC">
      <w:pPr>
        <w:rPr>
          <w:rFonts w:hAnsiTheme="minorHAnsi" w:cstheme="minorHAnsi"/>
        </w:rPr>
      </w:pPr>
    </w:p>
    <w:p w14:paraId="3305A2D6" w14:textId="77777777" w:rsidR="00C224AC" w:rsidRPr="0032215B" w:rsidRDefault="00C224AC" w:rsidP="00C224AC">
      <w:pPr>
        <w:rPr>
          <w:rFonts w:hAnsiTheme="minorHAnsi" w:cstheme="minorHAnsi"/>
        </w:rPr>
      </w:pPr>
    </w:p>
    <w:p w14:paraId="7A44AE20" w14:textId="77777777" w:rsidR="00C224AC" w:rsidRPr="0032215B" w:rsidRDefault="00C224AC" w:rsidP="00C224AC">
      <w:pPr>
        <w:rPr>
          <w:rFonts w:hAnsiTheme="minorHAnsi" w:cstheme="minorHAnsi"/>
        </w:rPr>
      </w:pPr>
    </w:p>
    <w:p w14:paraId="37D8FF48" w14:textId="77777777" w:rsidR="00C224AC" w:rsidRPr="0032215B" w:rsidRDefault="00C224AC" w:rsidP="00C224AC">
      <w:pPr>
        <w:rPr>
          <w:rFonts w:hAnsiTheme="minorHAnsi" w:cstheme="minorHAnsi"/>
        </w:rPr>
      </w:pPr>
    </w:p>
    <w:p w14:paraId="1AC63829" w14:textId="77777777" w:rsidR="00C224AC" w:rsidRPr="0032215B" w:rsidRDefault="00C224AC" w:rsidP="00C224AC">
      <w:pPr>
        <w:rPr>
          <w:rFonts w:hAnsiTheme="minorHAnsi" w:cstheme="minorHAnsi"/>
        </w:rPr>
      </w:pPr>
    </w:p>
    <w:p w14:paraId="41654FEA" w14:textId="77777777" w:rsidR="00C224AC" w:rsidRPr="0032215B" w:rsidRDefault="00C224AC" w:rsidP="00C224AC">
      <w:pPr>
        <w:rPr>
          <w:rFonts w:hAnsiTheme="minorHAnsi" w:cstheme="minorHAnsi"/>
        </w:rPr>
      </w:pPr>
    </w:p>
    <w:p w14:paraId="66B7A7BC" w14:textId="77777777" w:rsidR="00C224AC" w:rsidRPr="0032215B" w:rsidRDefault="00C224AC" w:rsidP="00C224AC">
      <w:pPr>
        <w:rPr>
          <w:rFonts w:hAnsiTheme="minorHAnsi" w:cstheme="minorHAnsi"/>
        </w:rPr>
      </w:pPr>
    </w:p>
    <w:p w14:paraId="2EAACE6F" w14:textId="77777777" w:rsidR="00C224AC" w:rsidRPr="0032215B" w:rsidRDefault="00C224AC" w:rsidP="00C224AC">
      <w:pPr>
        <w:rPr>
          <w:rFonts w:hAnsiTheme="minorHAnsi" w:cstheme="minorHAnsi"/>
        </w:rPr>
      </w:pPr>
    </w:p>
    <w:p w14:paraId="69BE4AD1" w14:textId="77777777" w:rsidR="00C224AC" w:rsidRPr="0032215B" w:rsidRDefault="00C224AC" w:rsidP="00C224AC">
      <w:pPr>
        <w:rPr>
          <w:rFonts w:hAnsiTheme="minorHAnsi" w:cstheme="minorHAnsi"/>
        </w:rPr>
      </w:pPr>
    </w:p>
    <w:p w14:paraId="4449339B" w14:textId="77777777" w:rsidR="00C224AC" w:rsidRPr="0032215B" w:rsidRDefault="00C224AC" w:rsidP="00C224AC">
      <w:pPr>
        <w:rPr>
          <w:rFonts w:hAnsiTheme="minorHAnsi" w:cstheme="minorHAnsi"/>
        </w:rPr>
      </w:pPr>
    </w:p>
    <w:p w14:paraId="474D8891" w14:textId="77777777" w:rsidR="00C224AC" w:rsidRPr="0032215B" w:rsidRDefault="00C224AC" w:rsidP="00C224AC">
      <w:pPr>
        <w:rPr>
          <w:rFonts w:hAnsiTheme="minorHAnsi" w:cstheme="minorHAnsi"/>
        </w:rPr>
      </w:pPr>
    </w:p>
    <w:p w14:paraId="047CF28E" w14:textId="77777777" w:rsidR="00C224AC" w:rsidRPr="0032215B" w:rsidRDefault="00C224AC" w:rsidP="00C224AC">
      <w:pPr>
        <w:rPr>
          <w:rFonts w:hAnsiTheme="minorHAnsi" w:cstheme="minorHAnsi"/>
        </w:rPr>
      </w:pPr>
    </w:p>
    <w:p w14:paraId="4871D6D3" w14:textId="77777777" w:rsidR="00C224AC" w:rsidRPr="0032215B" w:rsidRDefault="00C224AC" w:rsidP="00C224AC">
      <w:pPr>
        <w:rPr>
          <w:rFonts w:hAnsiTheme="minorHAnsi" w:cstheme="minorHAnsi"/>
        </w:rPr>
      </w:pPr>
    </w:p>
    <w:p w14:paraId="524B410E" w14:textId="77777777" w:rsidR="00C224AC" w:rsidRPr="0032215B" w:rsidRDefault="00C224AC" w:rsidP="00C224AC">
      <w:pPr>
        <w:rPr>
          <w:rFonts w:hAnsiTheme="minorHAnsi" w:cstheme="minorHAnsi"/>
        </w:rPr>
      </w:pPr>
    </w:p>
    <w:p w14:paraId="2C0B9F36" w14:textId="77777777" w:rsidR="00C224AC" w:rsidRPr="0032215B" w:rsidRDefault="00C224AC" w:rsidP="00C224AC">
      <w:pPr>
        <w:rPr>
          <w:rFonts w:hAnsiTheme="minorHAnsi" w:cstheme="minorHAnsi"/>
        </w:rPr>
      </w:pPr>
    </w:p>
    <w:p w14:paraId="54E7AE63" w14:textId="77777777" w:rsidR="00C224AC" w:rsidRPr="0032215B" w:rsidRDefault="00C224AC" w:rsidP="00C224AC">
      <w:pPr>
        <w:rPr>
          <w:rFonts w:hAnsiTheme="minorHAnsi" w:cstheme="minorHAnsi"/>
        </w:rPr>
      </w:pPr>
    </w:p>
    <w:p w14:paraId="5719E8A6" w14:textId="77777777" w:rsidR="00C224AC" w:rsidRPr="0032215B" w:rsidRDefault="00C224AC" w:rsidP="00C224AC">
      <w:pPr>
        <w:rPr>
          <w:rFonts w:hAnsiTheme="minorHAnsi" w:cstheme="minorHAnsi"/>
        </w:rPr>
      </w:pPr>
    </w:p>
    <w:p w14:paraId="17FF1C99" w14:textId="77777777" w:rsidR="00C224AC" w:rsidRPr="0032215B" w:rsidRDefault="00C224AC" w:rsidP="00C224AC">
      <w:pPr>
        <w:rPr>
          <w:rFonts w:hAnsiTheme="minorHAnsi" w:cstheme="minorHAnsi"/>
        </w:rPr>
      </w:pPr>
    </w:p>
    <w:p w14:paraId="30F8C976" w14:textId="77777777" w:rsidR="00497B19" w:rsidRPr="0032215B" w:rsidRDefault="00C224AC" w:rsidP="00C224AC">
      <w:pPr>
        <w:tabs>
          <w:tab w:val="left" w:pos="6285"/>
        </w:tabs>
        <w:rPr>
          <w:rFonts w:hAnsiTheme="minorHAnsi" w:cstheme="minorHAnsi"/>
        </w:rPr>
      </w:pPr>
      <w:r w:rsidRPr="0032215B">
        <w:rPr>
          <w:rFonts w:hAnsiTheme="minorHAnsi" w:cstheme="minorHAnsi"/>
        </w:rPr>
        <w:tab/>
      </w:r>
    </w:p>
    <w:sectPr w:rsidR="00497B19" w:rsidRPr="0032215B" w:rsidSect="00EF731D">
      <w:headerReference w:type="default" r:id="rId21"/>
      <w:footerReference w:type="default" r:id="rId22"/>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D18A7" w14:textId="77777777" w:rsidR="00596F3D" w:rsidRDefault="00596F3D" w:rsidP="00EF731D">
      <w:pPr>
        <w:spacing w:after="0" w:line="240" w:lineRule="auto"/>
      </w:pPr>
      <w:r>
        <w:separator/>
      </w:r>
    </w:p>
  </w:endnote>
  <w:endnote w:type="continuationSeparator" w:id="0">
    <w:p w14:paraId="18340A97" w14:textId="77777777" w:rsidR="00596F3D" w:rsidRDefault="00596F3D" w:rsidP="00EF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0134" w14:textId="77777777" w:rsidR="00BB4A6D" w:rsidRPr="00392888" w:rsidRDefault="00BB4A6D" w:rsidP="00FE1C3F">
    <w:pPr>
      <w:spacing w:after="0"/>
      <w:jc w:val="center"/>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w:t>
    </w:r>
    <w:r>
      <w:rPr>
        <w:sz w:val="16"/>
        <w:szCs w:val="16"/>
      </w:rPr>
      <w:t>Grada Gospi</w:t>
    </w:r>
    <w:r>
      <w:rPr>
        <w:sz w:val="16"/>
        <w:szCs w:val="16"/>
      </w:rPr>
      <w:t>ć</w:t>
    </w:r>
    <w:r>
      <w:rPr>
        <w:sz w:val="16"/>
        <w:szCs w:val="16"/>
      </w:rPr>
      <w:t>a</w:t>
    </w:r>
  </w:p>
  <w:p w14:paraId="6C4CFB6F" w14:textId="77777777" w:rsidR="00BB4A6D" w:rsidRDefault="00BB4A6D">
    <w:pPr>
      <w:pStyle w:val="Podnoje"/>
    </w:pPr>
    <w:r w:rsidRPr="00FE1C3F">
      <w:rPr>
        <w:noProof/>
        <w:lang w:eastAsia="hr-HR"/>
      </w:rPr>
      <w:drawing>
        <wp:anchor distT="0" distB="0" distL="114300" distR="114300" simplePos="0" relativeHeight="251666432" behindDoc="0" locked="0" layoutInCell="1" allowOverlap="1" wp14:anchorId="538B1E4D" wp14:editId="1B164F22">
          <wp:simplePos x="0" y="0"/>
          <wp:positionH relativeFrom="column">
            <wp:posOffset>-89535</wp:posOffset>
          </wp:positionH>
          <wp:positionV relativeFrom="paragraph">
            <wp:posOffset>184785</wp:posOffset>
          </wp:positionV>
          <wp:extent cx="604569" cy="411480"/>
          <wp:effectExtent l="0" t="0" r="5080" b="762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569" cy="411480"/>
                  </a:xfrm>
                  <a:prstGeom prst="rect">
                    <a:avLst/>
                  </a:prstGeom>
                  <a:noFill/>
                </pic:spPr>
              </pic:pic>
            </a:graphicData>
          </a:graphic>
        </wp:anchor>
      </w:drawing>
    </w:r>
    <w:r>
      <w:rPr>
        <w:noProof/>
        <w:lang w:eastAsia="hr-HR"/>
      </w:rPr>
      <mc:AlternateContent>
        <mc:Choice Requires="wpg">
          <w:drawing>
            <wp:anchor distT="0" distB="0" distL="114300" distR="114300" simplePos="0" relativeHeight="251661312" behindDoc="0" locked="0" layoutInCell="1" allowOverlap="1" wp14:anchorId="41E6990D" wp14:editId="468A6F6C">
              <wp:simplePos x="0" y="0"/>
              <wp:positionH relativeFrom="column">
                <wp:posOffset>957580</wp:posOffset>
              </wp:positionH>
              <wp:positionV relativeFrom="paragraph">
                <wp:posOffset>6795135</wp:posOffset>
              </wp:positionV>
              <wp:extent cx="6188710" cy="702310"/>
              <wp:effectExtent l="0" t="0" r="21590" b="215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11"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14:paraId="0CAC2388" w14:textId="77777777" w:rsidR="00BB4A6D" w:rsidRPr="00392888" w:rsidRDefault="00BB4A6D"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12"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14:paraId="04A81499" w14:textId="77777777" w:rsidR="00BB4A6D" w:rsidRPr="00392888" w:rsidRDefault="00BB4A6D" w:rsidP="00EF731D">
                            <w:pPr>
                              <w:spacing w:after="0"/>
                              <w:rPr>
                                <w:sz w:val="16"/>
                                <w:szCs w:val="16"/>
                              </w:rPr>
                            </w:pPr>
                            <w:r w:rsidRPr="00392888">
                              <w:rPr>
                                <w:sz w:val="16"/>
                                <w:szCs w:val="16"/>
                              </w:rPr>
                              <w:t>Projekt je sufinancirala Europska unija</w:t>
                            </w:r>
                          </w:p>
                          <w:p w14:paraId="3F2ADE3D" w14:textId="77777777" w:rsidR="00BB4A6D" w:rsidRPr="00392888" w:rsidRDefault="00BB4A6D" w:rsidP="00EF731D">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13"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Slika 1" descr="http://www.mobilnost.hr/prilozi/05_1404827828_flag_yellow_l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6"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14:paraId="17C7D49B" w14:textId="77777777" w:rsidR="00BB4A6D" w:rsidRPr="007D31D8" w:rsidRDefault="00BB4A6D" w:rsidP="00EF731D">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7"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14:paraId="2AB5CA5E" w14:textId="77777777" w:rsidR="00BB4A6D" w:rsidRPr="007D31D8" w:rsidRDefault="00BB4A6D" w:rsidP="00EF731D">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6990D" id="Group 10" o:spid="_x0000_s1026" style="position:absolute;margin-left:75.4pt;margin-top:535.05pt;width:487.3pt;height:55.3pt;z-index:251661312"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">
              <v:shapetype id="_x0000_t202" coordsize="21600,21600" o:spt="202" path="m,l,21600r21600,l21600,xe">
                <v:stroke joinstyle="miter"/>
                <v:path gradientshapeok="t" o:connecttype="rect"/>
              </v:shapetype>
              <v:shape id="Tekstni okvir 2" o:spid="_x0000_s1027"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" strokecolor="white">
                <v:textbox inset=".5mm,.3mm,.5mm,.3mm">
                  <w:txbxContent>
                    <w:p w14:paraId="0CAC2388" w14:textId="77777777" w:rsidR="00BB4A6D" w:rsidRPr="00392888" w:rsidRDefault="00BB4A6D"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v:textbox>
              </v:shape>
              <v:shape id="Tekstni okvir 2" o:spid="_x0000_s1028"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" strokecolor="white">
                <v:textbox inset=".5mm,.3mm,.5mm,.3mm">
                  <w:txbxContent>
                    <w:p w14:paraId="04A81499" w14:textId="77777777" w:rsidR="00BB4A6D" w:rsidRPr="00392888" w:rsidRDefault="00BB4A6D" w:rsidP="00EF731D">
                      <w:pPr>
                        <w:spacing w:after="0"/>
                        <w:rPr>
                          <w:sz w:val="16"/>
                          <w:szCs w:val="16"/>
                        </w:rPr>
                      </w:pPr>
                      <w:r w:rsidRPr="00392888">
                        <w:rPr>
                          <w:sz w:val="16"/>
                          <w:szCs w:val="16"/>
                        </w:rPr>
                        <w:t>Projekt je sufinancirala Europska unija</w:t>
                      </w:r>
                    </w:p>
                    <w:p w14:paraId="3F2ADE3D" w14:textId="77777777" w:rsidR="00BB4A6D" w:rsidRPr="00392888" w:rsidRDefault="00BB4A6D" w:rsidP="00EF731D">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9"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">
                <v:imagedata r:id="rId5" o:title=""/>
              </v:shape>
              <v:shape id="Picture 5" o:spid="_x0000_s1030"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">
                <v:imagedata r:id="rId6" o:title=""/>
              </v:shape>
              <v:shape id="Slika 1" o:spid="_x0000_s1031"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">
                <v:imagedata r:id="rId7" o:title="05_1404827828_flag_yellow_low"/>
              </v:shape>
              <v:shape id="Tekstni okvir 2" o:spid="_x0000_s1032"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" strokecolor="white">
                <v:textbox inset=".5mm,.3mm,.5mm,.3mm">
                  <w:txbxContent>
                    <w:p w14:paraId="17C7D49B" w14:textId="77777777" w:rsidR="00BB4A6D" w:rsidRPr="007D31D8" w:rsidRDefault="00BB4A6D" w:rsidP="00EF731D">
                      <w:pPr>
                        <w:rPr>
                          <w:sz w:val="16"/>
                          <w:szCs w:val="16"/>
                        </w:rPr>
                      </w:pPr>
                      <w:r w:rsidRPr="007D31D8">
                        <w:rPr>
                          <w:sz w:val="16"/>
                          <w:szCs w:val="16"/>
                        </w:rPr>
                        <w:t>EUROPSKA UNIJA</w:t>
                      </w:r>
                    </w:p>
                  </w:txbxContent>
                </v:textbox>
              </v:shape>
              <v:shape id="Tekstni okvir 2" o:spid="_x0000_s1033"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" strokecolor="white">
                <v:textbox inset=".5mm,.3mm,.5mm,.3mm">
                  <w:txbxContent>
                    <w:p w14:paraId="2AB5CA5E" w14:textId="77777777" w:rsidR="00BB4A6D" w:rsidRPr="007D31D8" w:rsidRDefault="00BB4A6D" w:rsidP="00EF731D">
                      <w:pPr>
                        <w:rPr>
                          <w:sz w:val="16"/>
                          <w:szCs w:val="16"/>
                        </w:rPr>
                      </w:pPr>
                      <w:r w:rsidRPr="007D31D8">
                        <w:rPr>
                          <w:sz w:val="16"/>
                          <w:szCs w:val="16"/>
                        </w:rPr>
                        <w:t>Zajedno do EU fondova</w:t>
                      </w:r>
                    </w:p>
                  </w:txbxContent>
                </v:textbox>
              </v:shape>
            </v:group>
          </w:pict>
        </mc:Fallback>
      </mc:AlternateContent>
    </w:r>
    <w:r>
      <w:rPr>
        <w:noProof/>
        <w:lang w:eastAsia="hr-HR"/>
      </w:rPr>
      <mc:AlternateContent>
        <mc:Choice Requires="wpg">
          <w:drawing>
            <wp:anchor distT="0" distB="0" distL="114300" distR="114300" simplePos="0" relativeHeight="251660288" behindDoc="0" locked="0" layoutInCell="1" allowOverlap="1" wp14:anchorId="47E16B0F" wp14:editId="2DD4FCB6">
              <wp:simplePos x="0" y="0"/>
              <wp:positionH relativeFrom="column">
                <wp:posOffset>954405</wp:posOffset>
              </wp:positionH>
              <wp:positionV relativeFrom="paragraph">
                <wp:posOffset>6630670</wp:posOffset>
              </wp:positionV>
              <wp:extent cx="6188710" cy="702310"/>
              <wp:effectExtent l="0" t="0" r="21590" b="215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4"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14:paraId="658A48A7" w14:textId="77777777" w:rsidR="00BB4A6D" w:rsidRPr="00392888" w:rsidRDefault="00BB4A6D"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6"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14:paraId="237ACB42" w14:textId="77777777" w:rsidR="00BB4A6D" w:rsidRPr="00392888" w:rsidRDefault="00BB4A6D" w:rsidP="00EF731D">
                            <w:pPr>
                              <w:spacing w:after="0"/>
                              <w:rPr>
                                <w:sz w:val="16"/>
                                <w:szCs w:val="16"/>
                              </w:rPr>
                            </w:pPr>
                            <w:r w:rsidRPr="00392888">
                              <w:rPr>
                                <w:sz w:val="16"/>
                                <w:szCs w:val="16"/>
                              </w:rPr>
                              <w:t>Projekt je sufinancirala Europska unija</w:t>
                            </w:r>
                          </w:p>
                          <w:p w14:paraId="38D465BD" w14:textId="77777777" w:rsidR="00BB4A6D" w:rsidRPr="00392888" w:rsidRDefault="00BB4A6D" w:rsidP="00EF731D">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7"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Slika 1" descr="http://www.mobilnost.hr/prilozi/05_1404827828_flag_yellow_l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8"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14:paraId="5D0873A5" w14:textId="77777777" w:rsidR="00BB4A6D" w:rsidRPr="007D31D8" w:rsidRDefault="00BB4A6D" w:rsidP="00EF731D">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9"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14:paraId="25232EAE" w14:textId="77777777" w:rsidR="00BB4A6D" w:rsidRPr="007D31D8" w:rsidRDefault="00BB4A6D" w:rsidP="00EF731D">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16B0F" id="Group 1" o:spid="_x0000_s1034" style="position:absolute;margin-left:75.15pt;margin-top:522.1pt;width:487.3pt;height:55.3pt;z-index:251660288"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J7S79t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1035"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mEwgAAANoAAAAPAAAAZHJzL2Rvd25yZXYueG1sRI9Ba8JA&#10;FITvgv9heYK3ulFE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AaXcmEwgAAANoAAAAPAAAA&#10;AAAAAAAAAAAAAAcCAABkcnMvZG93bnJldi54bWxQSwUGAAAAAAMAAwC3AAAA9gIAAAAA&#10;" strokecolor="white">
                <v:textbox inset=".5mm,.3mm,.5mm,.3mm">
                  <w:txbxContent>
                    <w:p w14:paraId="658A48A7" w14:textId="77777777" w:rsidR="00BB4A6D" w:rsidRPr="00392888" w:rsidRDefault="00BB4A6D"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v:textbox>
              </v:shape>
              <v:shape id="Tekstni okvir 2" o:spid="_x0000_s1036"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" strokecolor="white">
                <v:textbox inset=".5mm,.3mm,.5mm,.3mm">
                  <w:txbxContent>
                    <w:p w14:paraId="237ACB42" w14:textId="77777777" w:rsidR="00BB4A6D" w:rsidRPr="00392888" w:rsidRDefault="00BB4A6D" w:rsidP="00EF731D">
                      <w:pPr>
                        <w:spacing w:after="0"/>
                        <w:rPr>
                          <w:sz w:val="16"/>
                          <w:szCs w:val="16"/>
                        </w:rPr>
                      </w:pPr>
                      <w:r w:rsidRPr="00392888">
                        <w:rPr>
                          <w:sz w:val="16"/>
                          <w:szCs w:val="16"/>
                        </w:rPr>
                        <w:t>Projekt je sufinancirala Europska unija</w:t>
                      </w:r>
                    </w:p>
                    <w:p w14:paraId="38D465BD" w14:textId="77777777" w:rsidR="00BB4A6D" w:rsidRPr="00392888" w:rsidRDefault="00BB4A6D" w:rsidP="00EF731D">
                      <w:pPr>
                        <w:spacing w:after="0"/>
                        <w:rPr>
                          <w:sz w:val="16"/>
                          <w:szCs w:val="16"/>
                        </w:rPr>
                      </w:pPr>
                      <w:r w:rsidRPr="00392888">
                        <w:rPr>
                          <w:sz w:val="16"/>
                          <w:szCs w:val="16"/>
                        </w:rPr>
                        <w:t xml:space="preserve"> iz Europskog fonda za regionalni razvoj</w:t>
                      </w:r>
                    </w:p>
                  </w:txbxContent>
                </v:textbox>
              </v:shape>
              <v:shape id="Slika 4" o:spid="_x0000_s1037"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">
                <v:imagedata r:id="rId5" o:title=""/>
              </v:shape>
              <v:shape id="Picture 5" o:spid="_x0000_s1038"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">
                <v:imagedata r:id="rId6" o:title=""/>
              </v:shape>
              <v:shape id="Slika 1" o:spid="_x0000_s1039"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">
                <v:imagedata r:id="rId7" o:title="05_1404827828_flag_yellow_low"/>
              </v:shape>
              <v:shape id="Tekstni okvir 2" o:spid="_x0000_s1040"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" strokecolor="white">
                <v:textbox inset=".5mm,.3mm,.5mm,.3mm">
                  <w:txbxContent>
                    <w:p w14:paraId="5D0873A5" w14:textId="77777777" w:rsidR="00BB4A6D" w:rsidRPr="007D31D8" w:rsidRDefault="00BB4A6D" w:rsidP="00EF731D">
                      <w:pPr>
                        <w:rPr>
                          <w:sz w:val="16"/>
                          <w:szCs w:val="16"/>
                        </w:rPr>
                      </w:pPr>
                      <w:r w:rsidRPr="007D31D8">
                        <w:rPr>
                          <w:sz w:val="16"/>
                          <w:szCs w:val="16"/>
                        </w:rPr>
                        <w:t>EUROPSKA UNIJA</w:t>
                      </w:r>
                    </w:p>
                  </w:txbxContent>
                </v:textbox>
              </v:shape>
              <v:shape id="Tekstni okvir 2" o:spid="_x0000_s1041"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" strokecolor="white">
                <v:textbox inset=".5mm,.3mm,.5mm,.3mm">
                  <w:txbxContent>
                    <w:p w14:paraId="25232EAE" w14:textId="77777777" w:rsidR="00BB4A6D" w:rsidRPr="007D31D8" w:rsidRDefault="00BB4A6D" w:rsidP="00EF731D">
                      <w:pPr>
                        <w:rPr>
                          <w:sz w:val="16"/>
                          <w:szCs w:val="16"/>
                        </w:rPr>
                      </w:pPr>
                      <w:r w:rsidRPr="007D31D8">
                        <w:rPr>
                          <w:sz w:val="16"/>
                          <w:szCs w:val="16"/>
                        </w:rPr>
                        <w:t>Zajedno do EU fondova</w:t>
                      </w:r>
                    </w:p>
                  </w:txbxContent>
                </v:textbox>
              </v:shape>
            </v:group>
          </w:pict>
        </mc:Fallback>
      </mc:AlternateContent>
    </w:r>
  </w:p>
  <w:p w14:paraId="6056BF78" w14:textId="77777777" w:rsidR="00BB4A6D" w:rsidRDefault="00BB4A6D">
    <w:pPr>
      <w:pStyle w:val="Podnoje"/>
    </w:pPr>
    <w:r>
      <w:rPr>
        <w:noProof/>
        <w:lang w:eastAsia="hr-HR"/>
      </w:rPr>
      <mc:AlternateContent>
        <mc:Choice Requires="wps">
          <w:drawing>
            <wp:anchor distT="0" distB="0" distL="114300" distR="114300" simplePos="0" relativeHeight="251667456" behindDoc="0" locked="0" layoutInCell="1" allowOverlap="1" wp14:anchorId="5EEF98EC" wp14:editId="28CA8887">
              <wp:simplePos x="0" y="0"/>
              <wp:positionH relativeFrom="column">
                <wp:posOffset>566420</wp:posOffset>
              </wp:positionH>
              <wp:positionV relativeFrom="paragraph">
                <wp:posOffset>128905</wp:posOffset>
              </wp:positionV>
              <wp:extent cx="1076325" cy="333375"/>
              <wp:effectExtent l="0" t="0" r="28575" b="2857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33375"/>
                      </a:xfrm>
                      <a:prstGeom prst="rect">
                        <a:avLst/>
                      </a:prstGeom>
                      <a:solidFill>
                        <a:srgbClr val="FFFFFF"/>
                      </a:solidFill>
                      <a:ln w="9525">
                        <a:solidFill>
                          <a:srgbClr val="FFFFFF"/>
                        </a:solidFill>
                        <a:miter lim="800000"/>
                        <a:headEnd/>
                        <a:tailEnd/>
                      </a:ln>
                    </wps:spPr>
                    <wps:txbx>
                      <w:txbxContent>
                        <w:p w14:paraId="2D9AD916" w14:textId="77777777" w:rsidR="00BB4A6D" w:rsidRPr="007D31D8" w:rsidRDefault="00BB4A6D" w:rsidP="00FE1C3F">
                          <w:pPr>
                            <w:rPr>
                              <w:sz w:val="16"/>
                              <w:szCs w:val="16"/>
                            </w:rPr>
                          </w:pPr>
                          <w:r>
                            <w:rPr>
                              <w:sz w:val="16"/>
                              <w:szCs w:val="16"/>
                            </w:rPr>
                            <w:t xml:space="preserve">       Europska unija</w:t>
                          </w:r>
                          <w:r>
                            <w:rPr>
                              <w:sz w:val="16"/>
                              <w:szCs w:val="16"/>
                            </w:rPr>
                            <w:br/>
                            <w:t>Zajedno do fondova EU</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98EC" id="Text Box 16" o:spid="_x0000_s1042" type="#_x0000_t202" style="position:absolute;margin-left:44.6pt;margin-top:10.15pt;width:8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" strokecolor="white">
              <v:textbox inset=".5mm,.3mm,.5mm,.3mm">
                <w:txbxContent>
                  <w:p w14:paraId="2D9AD916" w14:textId="77777777" w:rsidR="00BB4A6D" w:rsidRPr="007D31D8" w:rsidRDefault="00BB4A6D" w:rsidP="00FE1C3F">
                    <w:pPr>
                      <w:rPr>
                        <w:sz w:val="16"/>
                        <w:szCs w:val="16"/>
                      </w:rPr>
                    </w:pPr>
                    <w:r>
                      <w:rPr>
                        <w:sz w:val="16"/>
                        <w:szCs w:val="16"/>
                      </w:rPr>
                      <w:t xml:space="preserve">       Europska unija</w:t>
                    </w:r>
                    <w:r>
                      <w:rPr>
                        <w:sz w:val="16"/>
                        <w:szCs w:val="16"/>
                      </w:rPr>
                      <w:br/>
                      <w:t>Zajedno do fondova EU</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14:anchorId="7CE46101" wp14:editId="606A6BE2">
              <wp:simplePos x="0" y="0"/>
              <wp:positionH relativeFrom="column">
                <wp:posOffset>4433570</wp:posOffset>
              </wp:positionH>
              <wp:positionV relativeFrom="paragraph">
                <wp:posOffset>144145</wp:posOffset>
              </wp:positionV>
              <wp:extent cx="1755140" cy="335915"/>
              <wp:effectExtent l="0" t="0" r="16510" b="2603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35915"/>
                      </a:xfrm>
                      <a:prstGeom prst="rect">
                        <a:avLst/>
                      </a:prstGeom>
                      <a:solidFill>
                        <a:srgbClr val="FFFFFF"/>
                      </a:solidFill>
                      <a:ln w="9525">
                        <a:solidFill>
                          <a:srgbClr val="FFFFFF"/>
                        </a:solidFill>
                        <a:miter lim="800000"/>
                        <a:headEnd/>
                        <a:tailEnd/>
                      </a:ln>
                    </wps:spPr>
                    <wps:txbx>
                      <w:txbxContent>
                        <w:p w14:paraId="58E22222" w14:textId="77777777" w:rsidR="00BB4A6D" w:rsidRPr="00392888" w:rsidRDefault="00BB4A6D" w:rsidP="00FE1C3F">
                          <w:pPr>
                            <w:spacing w:after="0"/>
                            <w:rPr>
                              <w:sz w:val="16"/>
                              <w:szCs w:val="16"/>
                            </w:rPr>
                          </w:pPr>
                          <w:r w:rsidRPr="00392888">
                            <w:rPr>
                              <w:sz w:val="16"/>
                              <w:szCs w:val="16"/>
                            </w:rPr>
                            <w:t>Projekt je sufinancirala Europska unija</w:t>
                          </w:r>
                        </w:p>
                        <w:p w14:paraId="76445C4C" w14:textId="77777777" w:rsidR="00BB4A6D" w:rsidRPr="00392888" w:rsidRDefault="00BB4A6D" w:rsidP="00FE1C3F">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6101" id="Text Box 12" o:spid="_x0000_s1043" type="#_x0000_t202" style="position:absolute;margin-left:349.1pt;margin-top:11.35pt;width:138.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4ggyICYCAABZBAAADgAAAAAAAAAAAAAAAAAuAgAAZHJzL2Uyb0Rv&#10;Yy54bWxQSwECLQAUAAYACAAAACEAcelOFN4AAAAJAQAADwAAAAAAAAAAAAAAAACABAAAZHJzL2Rv&#10;d25yZXYueG1sUEsFBgAAAAAEAAQA8wAAAIsFAAAAAA==&#10;" strokecolor="white">
              <v:textbox inset=".5mm,.3mm,.5mm,.3mm">
                <w:txbxContent>
                  <w:p w14:paraId="58E22222" w14:textId="77777777" w:rsidR="00BB4A6D" w:rsidRPr="00392888" w:rsidRDefault="00BB4A6D" w:rsidP="00FE1C3F">
                    <w:pPr>
                      <w:spacing w:after="0"/>
                      <w:rPr>
                        <w:sz w:val="16"/>
                        <w:szCs w:val="16"/>
                      </w:rPr>
                    </w:pPr>
                    <w:r w:rsidRPr="00392888">
                      <w:rPr>
                        <w:sz w:val="16"/>
                        <w:szCs w:val="16"/>
                      </w:rPr>
                      <w:t>Projekt je sufinancirala Europska unija</w:t>
                    </w:r>
                  </w:p>
                  <w:p w14:paraId="76445C4C" w14:textId="77777777" w:rsidR="00BB4A6D" w:rsidRPr="00392888" w:rsidRDefault="00BB4A6D" w:rsidP="00FE1C3F">
                    <w:pPr>
                      <w:spacing w:after="0"/>
                      <w:rPr>
                        <w:sz w:val="16"/>
                        <w:szCs w:val="16"/>
                      </w:rPr>
                    </w:pPr>
                    <w:r w:rsidRPr="00392888">
                      <w:rPr>
                        <w:sz w:val="16"/>
                        <w:szCs w:val="16"/>
                      </w:rPr>
                      <w:t xml:space="preserve"> iz Europskog fonda za regionalni razvoj</w:t>
                    </w:r>
                  </w:p>
                </w:txbxContent>
              </v:textbox>
            </v:shape>
          </w:pict>
        </mc:Fallback>
      </mc:AlternateContent>
    </w:r>
    <w:r w:rsidRPr="00FE1C3F">
      <w:rPr>
        <w:noProof/>
        <w:lang w:eastAsia="hr-HR"/>
      </w:rPr>
      <w:drawing>
        <wp:anchor distT="0" distB="0" distL="114300" distR="114300" simplePos="0" relativeHeight="251664384" behindDoc="0" locked="0" layoutInCell="1" allowOverlap="1" wp14:anchorId="6DB99524" wp14:editId="039B7055">
          <wp:simplePos x="0" y="0"/>
          <wp:positionH relativeFrom="column">
            <wp:posOffset>3079115</wp:posOffset>
          </wp:positionH>
          <wp:positionV relativeFrom="paragraph">
            <wp:posOffset>0</wp:posOffset>
          </wp:positionV>
          <wp:extent cx="1216660" cy="400050"/>
          <wp:effectExtent l="0" t="0" r="0" b="0"/>
          <wp:wrapNone/>
          <wp:docPr id="2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sidRPr="00FE1C3F">
      <w:rPr>
        <w:noProof/>
        <w:lang w:eastAsia="hr-HR"/>
      </w:rPr>
      <w:drawing>
        <wp:anchor distT="0" distB="0" distL="114300" distR="114300" simplePos="0" relativeHeight="251665408" behindDoc="0" locked="0" layoutInCell="1" allowOverlap="1" wp14:anchorId="7D310FDE" wp14:editId="5E3AB12E">
          <wp:simplePos x="0" y="0"/>
          <wp:positionH relativeFrom="column">
            <wp:posOffset>1697355</wp:posOffset>
          </wp:positionH>
          <wp:positionV relativeFrom="paragraph">
            <wp:posOffset>49530</wp:posOffset>
          </wp:positionV>
          <wp:extent cx="1196975" cy="32131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84590" w14:textId="77777777" w:rsidR="00596F3D" w:rsidRDefault="00596F3D" w:rsidP="00EF731D">
      <w:pPr>
        <w:spacing w:after="0" w:line="240" w:lineRule="auto"/>
      </w:pPr>
      <w:r>
        <w:separator/>
      </w:r>
    </w:p>
  </w:footnote>
  <w:footnote w:type="continuationSeparator" w:id="0">
    <w:p w14:paraId="5B85DB53" w14:textId="77777777" w:rsidR="00596F3D" w:rsidRDefault="00596F3D" w:rsidP="00EF7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BAA0" w14:textId="77777777" w:rsidR="00BB4A6D" w:rsidRDefault="00BB4A6D">
    <w:pPr>
      <w:pStyle w:val="Zaglavlje"/>
    </w:pPr>
  </w:p>
  <w:p w14:paraId="4DA62B72" w14:textId="77777777" w:rsidR="00BB4A6D" w:rsidRDefault="00BB4A6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multilevel"/>
    <w:tmpl w:val="AD2A9EE6"/>
    <w:lvl w:ilvl="0">
      <w:start w:val="1"/>
      <w:numFmt w:val="decimal"/>
      <w:lvlText w:val="%1."/>
      <w:lvlJc w:val="left"/>
      <w:pPr>
        <w:ind w:left="259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5AB14B4"/>
    <w:multiLevelType w:val="hybridMultilevel"/>
    <w:tmpl w:val="2C8EAE1E"/>
    <w:lvl w:ilvl="0" w:tplc="041A0017">
      <w:start w:val="1"/>
      <w:numFmt w:val="lowerLetter"/>
      <w:lvlText w:val="%1)"/>
      <w:lvlJc w:val="left"/>
      <w:pPr>
        <w:ind w:left="720" w:hanging="360"/>
      </w:pPr>
    </w:lvl>
    <w:lvl w:ilvl="1" w:tplc="23E67256">
      <w:numFmt w:val="bullet"/>
      <w:lvlText w:val="-"/>
      <w:lvlJc w:val="left"/>
      <w:pPr>
        <w:ind w:left="1800" w:hanging="720"/>
      </w:pPr>
      <w:rPr>
        <w:rFonts w:ascii="Times New Roman" w:eastAsia="Times New Roman"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356141"/>
    <w:multiLevelType w:val="hybridMultilevel"/>
    <w:tmpl w:val="19204E3A"/>
    <w:lvl w:ilvl="0" w:tplc="A4F8649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1F0FC8"/>
    <w:multiLevelType w:val="hybridMultilevel"/>
    <w:tmpl w:val="ED4AF520"/>
    <w:lvl w:ilvl="0" w:tplc="5CF4812E">
      <w:start w:val="1"/>
      <w:numFmt w:val="decimal"/>
      <w:lvlText w:val="%1."/>
      <w:lvlJc w:val="left"/>
      <w:pPr>
        <w:ind w:left="720" w:hanging="360"/>
      </w:pPr>
      <w:rPr>
        <w:b/>
      </w:rPr>
    </w:lvl>
    <w:lvl w:ilvl="1" w:tplc="C374D002">
      <w:start w:val="1"/>
      <w:numFmt w:val="decimal"/>
      <w:lvlText w:val="%2."/>
      <w:lvlJc w:val="lef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1043DF"/>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D24B16"/>
    <w:multiLevelType w:val="hybridMultilevel"/>
    <w:tmpl w:val="EBEE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391B7273"/>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C56C93"/>
    <w:multiLevelType w:val="hybridMultilevel"/>
    <w:tmpl w:val="2368A03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23826B1"/>
    <w:multiLevelType w:val="hybridMultilevel"/>
    <w:tmpl w:val="BB58B1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44077710"/>
    <w:multiLevelType w:val="hybridMultilevel"/>
    <w:tmpl w:val="B21EB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CF6929"/>
    <w:multiLevelType w:val="hybridMultilevel"/>
    <w:tmpl w:val="5588C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2E35ED"/>
    <w:multiLevelType w:val="hybridMultilevel"/>
    <w:tmpl w:val="2BEE9E2E"/>
    <w:lvl w:ilvl="0" w:tplc="DDFA579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720777"/>
    <w:multiLevelType w:val="hybridMultilevel"/>
    <w:tmpl w:val="8D2EBF70"/>
    <w:lvl w:ilvl="0" w:tplc="041A0015">
      <w:start w:val="1"/>
      <w:numFmt w:val="upperLetter"/>
      <w:lvlText w:val="%1."/>
      <w:lvlJc w:val="left"/>
      <w:pPr>
        <w:ind w:left="1429" w:hanging="360"/>
      </w:pPr>
    </w:lvl>
    <w:lvl w:ilvl="1" w:tplc="5C24451E">
      <w:start w:val="1"/>
      <w:numFmt w:val="decimal"/>
      <w:lvlText w:val="%2."/>
      <w:lvlJc w:val="left"/>
      <w:pPr>
        <w:ind w:left="2149" w:hanging="360"/>
      </w:pPr>
      <w:rPr>
        <w:rFonts w:hint="default"/>
      </w:rPr>
    </w:lvl>
    <w:lvl w:ilvl="2" w:tplc="0C7E7EF6">
      <w:start w:val="1"/>
      <w:numFmt w:val="decimal"/>
      <w:lvlText w:val="%3)"/>
      <w:lvlJc w:val="left"/>
      <w:pPr>
        <w:ind w:left="3049" w:hanging="360"/>
      </w:pPr>
      <w:rPr>
        <w:rFonts w:hint="default"/>
      </w:rPr>
    </w:lvl>
    <w:lvl w:ilvl="3" w:tplc="DB864816">
      <w:start w:val="1"/>
      <w:numFmt w:val="lowerLetter"/>
      <w:lvlText w:val="%4)"/>
      <w:lvlJc w:val="left"/>
      <w:pPr>
        <w:ind w:left="3589" w:hanging="360"/>
      </w:pPr>
      <w:rPr>
        <w:rFonts w:hint="default"/>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15:restartNumberingAfterBreak="0">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5839E5"/>
    <w:multiLevelType w:val="hybridMultilevel"/>
    <w:tmpl w:val="A0BAAF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F85118"/>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E2B6B44"/>
    <w:multiLevelType w:val="hybridMultilevel"/>
    <w:tmpl w:val="F7DEA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3A338C"/>
    <w:multiLevelType w:val="hybridMultilevel"/>
    <w:tmpl w:val="0BE0FD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9D6444"/>
    <w:multiLevelType w:val="hybridMultilevel"/>
    <w:tmpl w:val="9F68CB1C"/>
    <w:lvl w:ilvl="0" w:tplc="0D8C0424">
      <w:start w:val="1"/>
      <w:numFmt w:val="bullet"/>
      <w:lvlText w:val="-"/>
      <w:lvlJc w:val="left"/>
      <w:pPr>
        <w:ind w:left="1429" w:hanging="360"/>
      </w:pPr>
      <w:rPr>
        <w:rFonts w:ascii="Arial Narrow" w:eastAsia="Times New Roman" w:hAnsi="Arial Narrow"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3" w15:restartNumberingAfterBreak="0">
    <w:nsid w:val="705417E9"/>
    <w:multiLevelType w:val="hybridMultilevel"/>
    <w:tmpl w:val="F76EE0EC"/>
    <w:lvl w:ilvl="0" w:tplc="A90CBB5E">
      <w:start w:val="1"/>
      <w:numFmt w:val="bullet"/>
      <w:lvlText w:val="-"/>
      <w:lvlJc w:val="left"/>
      <w:pPr>
        <w:ind w:left="1429" w:hanging="360"/>
      </w:pPr>
      <w:rPr>
        <w:rFonts w:ascii="Sylfaen" w:hAnsi="Sylfae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15:restartNumberingAfterBreak="0">
    <w:nsid w:val="725B6994"/>
    <w:multiLevelType w:val="hybridMultilevel"/>
    <w:tmpl w:val="072C7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040262"/>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3108D9"/>
    <w:multiLevelType w:val="hybridMultilevel"/>
    <w:tmpl w:val="640A5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6"/>
  </w:num>
  <w:num w:numId="4">
    <w:abstractNumId w:val="4"/>
  </w:num>
  <w:num w:numId="5">
    <w:abstractNumId w:val="5"/>
  </w:num>
  <w:num w:numId="6">
    <w:abstractNumId w:val="29"/>
  </w:num>
  <w:num w:numId="7">
    <w:abstractNumId w:val="21"/>
  </w:num>
  <w:num w:numId="8">
    <w:abstractNumId w:val="19"/>
  </w:num>
  <w:num w:numId="9">
    <w:abstractNumId w:val="30"/>
  </w:num>
  <w:num w:numId="10">
    <w:abstractNumId w:val="0"/>
  </w:num>
  <w:num w:numId="11">
    <w:abstractNumId w:val="11"/>
  </w:num>
  <w:num w:numId="12">
    <w:abstractNumId w:val="23"/>
  </w:num>
  <w:num w:numId="13">
    <w:abstractNumId w:val="25"/>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3"/>
  </w:num>
  <w:num w:numId="18">
    <w:abstractNumId w:val="27"/>
  </w:num>
  <w:num w:numId="19">
    <w:abstractNumId w:val="6"/>
  </w:num>
  <w:num w:numId="20">
    <w:abstractNumId w:val="32"/>
  </w:num>
  <w:num w:numId="21">
    <w:abstractNumId w:val="20"/>
  </w:num>
  <w:num w:numId="22">
    <w:abstractNumId w:val="34"/>
  </w:num>
  <w:num w:numId="23">
    <w:abstractNumId w:val="33"/>
  </w:num>
  <w:num w:numId="24">
    <w:abstractNumId w:val="36"/>
  </w:num>
  <w:num w:numId="25">
    <w:abstractNumId w:val="17"/>
  </w:num>
  <w:num w:numId="26">
    <w:abstractNumId w:val="9"/>
  </w:num>
  <w:num w:numId="27">
    <w:abstractNumId w:val="16"/>
  </w:num>
  <w:num w:numId="28">
    <w:abstractNumId w:val="7"/>
  </w:num>
  <w:num w:numId="29">
    <w:abstractNumId w:val="24"/>
  </w:num>
  <w:num w:numId="30">
    <w:abstractNumId w:val="18"/>
  </w:num>
  <w:num w:numId="31">
    <w:abstractNumId w:val="35"/>
  </w:num>
  <w:num w:numId="32">
    <w:abstractNumId w:val="2"/>
  </w:num>
  <w:num w:numId="33">
    <w:abstractNumId w:val="13"/>
  </w:num>
  <w:num w:numId="34">
    <w:abstractNumId w:val="14"/>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85"/>
    <w:rsid w:val="000011CC"/>
    <w:rsid w:val="00001661"/>
    <w:rsid w:val="000021C6"/>
    <w:rsid w:val="00012562"/>
    <w:rsid w:val="0002152A"/>
    <w:rsid w:val="000268BD"/>
    <w:rsid w:val="000323CC"/>
    <w:rsid w:val="000343BD"/>
    <w:rsid w:val="00042FEB"/>
    <w:rsid w:val="00043AB9"/>
    <w:rsid w:val="000441D2"/>
    <w:rsid w:val="000575BD"/>
    <w:rsid w:val="00067898"/>
    <w:rsid w:val="00074E80"/>
    <w:rsid w:val="000810CE"/>
    <w:rsid w:val="00083A2B"/>
    <w:rsid w:val="000840EE"/>
    <w:rsid w:val="00086F89"/>
    <w:rsid w:val="00087A06"/>
    <w:rsid w:val="00090FAF"/>
    <w:rsid w:val="00092657"/>
    <w:rsid w:val="00094880"/>
    <w:rsid w:val="000A0DCC"/>
    <w:rsid w:val="000A31E5"/>
    <w:rsid w:val="000A6AD0"/>
    <w:rsid w:val="000B2444"/>
    <w:rsid w:val="000B30A1"/>
    <w:rsid w:val="000B4ABA"/>
    <w:rsid w:val="000B5544"/>
    <w:rsid w:val="000B5D03"/>
    <w:rsid w:val="000C59CA"/>
    <w:rsid w:val="000D44F0"/>
    <w:rsid w:val="000E004A"/>
    <w:rsid w:val="000E1430"/>
    <w:rsid w:val="000E6970"/>
    <w:rsid w:val="000F22EF"/>
    <w:rsid w:val="0010738A"/>
    <w:rsid w:val="00107784"/>
    <w:rsid w:val="00107DB5"/>
    <w:rsid w:val="00112BC8"/>
    <w:rsid w:val="00117050"/>
    <w:rsid w:val="00117CB6"/>
    <w:rsid w:val="00127B5A"/>
    <w:rsid w:val="0014099D"/>
    <w:rsid w:val="00142CBE"/>
    <w:rsid w:val="001476BE"/>
    <w:rsid w:val="00157EE0"/>
    <w:rsid w:val="0016301A"/>
    <w:rsid w:val="00164BE9"/>
    <w:rsid w:val="001737AD"/>
    <w:rsid w:val="00174110"/>
    <w:rsid w:val="001741DB"/>
    <w:rsid w:val="0018339F"/>
    <w:rsid w:val="00187E10"/>
    <w:rsid w:val="00192BCD"/>
    <w:rsid w:val="00197ED1"/>
    <w:rsid w:val="001A4F9F"/>
    <w:rsid w:val="001A64FB"/>
    <w:rsid w:val="001C5742"/>
    <w:rsid w:val="001D1910"/>
    <w:rsid w:val="001D586F"/>
    <w:rsid w:val="001D79B5"/>
    <w:rsid w:val="001E07F4"/>
    <w:rsid w:val="001E403D"/>
    <w:rsid w:val="001E6514"/>
    <w:rsid w:val="001F1E61"/>
    <w:rsid w:val="001F2DDE"/>
    <w:rsid w:val="00201392"/>
    <w:rsid w:val="00203D75"/>
    <w:rsid w:val="00203F10"/>
    <w:rsid w:val="00216695"/>
    <w:rsid w:val="00217627"/>
    <w:rsid w:val="0022155F"/>
    <w:rsid w:val="00224B6B"/>
    <w:rsid w:val="00230E7C"/>
    <w:rsid w:val="002408B3"/>
    <w:rsid w:val="00242EEC"/>
    <w:rsid w:val="00243578"/>
    <w:rsid w:val="002465AF"/>
    <w:rsid w:val="00256B73"/>
    <w:rsid w:val="00263D5B"/>
    <w:rsid w:val="00270563"/>
    <w:rsid w:val="00272078"/>
    <w:rsid w:val="002808CA"/>
    <w:rsid w:val="00281696"/>
    <w:rsid w:val="00282B8B"/>
    <w:rsid w:val="00285156"/>
    <w:rsid w:val="00291EFC"/>
    <w:rsid w:val="002A0D51"/>
    <w:rsid w:val="002A62FC"/>
    <w:rsid w:val="002A67F2"/>
    <w:rsid w:val="002B0CDE"/>
    <w:rsid w:val="002B3652"/>
    <w:rsid w:val="002B7AFC"/>
    <w:rsid w:val="002C00CE"/>
    <w:rsid w:val="002C38F5"/>
    <w:rsid w:val="002C5AE8"/>
    <w:rsid w:val="002C7F77"/>
    <w:rsid w:val="002D1C56"/>
    <w:rsid w:val="002D3551"/>
    <w:rsid w:val="002E261F"/>
    <w:rsid w:val="002E58CF"/>
    <w:rsid w:val="002E6D18"/>
    <w:rsid w:val="003001EA"/>
    <w:rsid w:val="00300E55"/>
    <w:rsid w:val="003013B3"/>
    <w:rsid w:val="00302C29"/>
    <w:rsid w:val="003140A2"/>
    <w:rsid w:val="003159D9"/>
    <w:rsid w:val="0032215B"/>
    <w:rsid w:val="003239FE"/>
    <w:rsid w:val="00330BCA"/>
    <w:rsid w:val="00341B02"/>
    <w:rsid w:val="003478C4"/>
    <w:rsid w:val="00351B86"/>
    <w:rsid w:val="0035459A"/>
    <w:rsid w:val="003577B3"/>
    <w:rsid w:val="003630F9"/>
    <w:rsid w:val="003728D9"/>
    <w:rsid w:val="0038014B"/>
    <w:rsid w:val="00383740"/>
    <w:rsid w:val="0038629B"/>
    <w:rsid w:val="00391A40"/>
    <w:rsid w:val="00393E77"/>
    <w:rsid w:val="00395A50"/>
    <w:rsid w:val="003A6135"/>
    <w:rsid w:val="003B1602"/>
    <w:rsid w:val="003B7743"/>
    <w:rsid w:val="003C7EFE"/>
    <w:rsid w:val="003D292F"/>
    <w:rsid w:val="003D39B4"/>
    <w:rsid w:val="003D4497"/>
    <w:rsid w:val="003D4FA5"/>
    <w:rsid w:val="003E029B"/>
    <w:rsid w:val="003F201D"/>
    <w:rsid w:val="00405CE6"/>
    <w:rsid w:val="004115A0"/>
    <w:rsid w:val="00411AC2"/>
    <w:rsid w:val="00440174"/>
    <w:rsid w:val="0044740B"/>
    <w:rsid w:val="00453A00"/>
    <w:rsid w:val="00474613"/>
    <w:rsid w:val="0047649A"/>
    <w:rsid w:val="0047675C"/>
    <w:rsid w:val="0048157C"/>
    <w:rsid w:val="0048369C"/>
    <w:rsid w:val="00487ABD"/>
    <w:rsid w:val="00491173"/>
    <w:rsid w:val="00491AB7"/>
    <w:rsid w:val="00494DF3"/>
    <w:rsid w:val="00497B19"/>
    <w:rsid w:val="004A2501"/>
    <w:rsid w:val="004A4F17"/>
    <w:rsid w:val="004A7AED"/>
    <w:rsid w:val="004B18F9"/>
    <w:rsid w:val="004B280E"/>
    <w:rsid w:val="004B7A0F"/>
    <w:rsid w:val="004C0A1D"/>
    <w:rsid w:val="004C2D36"/>
    <w:rsid w:val="004C6C6C"/>
    <w:rsid w:val="004D4632"/>
    <w:rsid w:val="004D5776"/>
    <w:rsid w:val="004E7272"/>
    <w:rsid w:val="004E781B"/>
    <w:rsid w:val="004F6BFE"/>
    <w:rsid w:val="004F6C7F"/>
    <w:rsid w:val="00514104"/>
    <w:rsid w:val="00515730"/>
    <w:rsid w:val="00515787"/>
    <w:rsid w:val="005178AC"/>
    <w:rsid w:val="0052070A"/>
    <w:rsid w:val="00521AA7"/>
    <w:rsid w:val="00521CD4"/>
    <w:rsid w:val="00523009"/>
    <w:rsid w:val="00527145"/>
    <w:rsid w:val="00527773"/>
    <w:rsid w:val="00530D57"/>
    <w:rsid w:val="00536566"/>
    <w:rsid w:val="005474F7"/>
    <w:rsid w:val="005511C8"/>
    <w:rsid w:val="0055177E"/>
    <w:rsid w:val="00553F9B"/>
    <w:rsid w:val="00563508"/>
    <w:rsid w:val="00566355"/>
    <w:rsid w:val="00570C30"/>
    <w:rsid w:val="005805EE"/>
    <w:rsid w:val="00592C6B"/>
    <w:rsid w:val="00595FD4"/>
    <w:rsid w:val="005965A7"/>
    <w:rsid w:val="00596F3D"/>
    <w:rsid w:val="005A1B13"/>
    <w:rsid w:val="005A3740"/>
    <w:rsid w:val="005C1581"/>
    <w:rsid w:val="005C1C35"/>
    <w:rsid w:val="005D651A"/>
    <w:rsid w:val="005E2B28"/>
    <w:rsid w:val="005E4B39"/>
    <w:rsid w:val="005F5483"/>
    <w:rsid w:val="005F7552"/>
    <w:rsid w:val="006059C4"/>
    <w:rsid w:val="00623840"/>
    <w:rsid w:val="00623E88"/>
    <w:rsid w:val="006332DF"/>
    <w:rsid w:val="00640837"/>
    <w:rsid w:val="00652550"/>
    <w:rsid w:val="00652D85"/>
    <w:rsid w:val="006538FB"/>
    <w:rsid w:val="00655307"/>
    <w:rsid w:val="00660C00"/>
    <w:rsid w:val="006611BE"/>
    <w:rsid w:val="006727D2"/>
    <w:rsid w:val="006769BD"/>
    <w:rsid w:val="00681904"/>
    <w:rsid w:val="00682239"/>
    <w:rsid w:val="00682BF8"/>
    <w:rsid w:val="006830A1"/>
    <w:rsid w:val="006866F9"/>
    <w:rsid w:val="006875A7"/>
    <w:rsid w:val="00687E19"/>
    <w:rsid w:val="00692A94"/>
    <w:rsid w:val="006932EE"/>
    <w:rsid w:val="00695E53"/>
    <w:rsid w:val="006B3E4D"/>
    <w:rsid w:val="006B74BA"/>
    <w:rsid w:val="006C72F6"/>
    <w:rsid w:val="006D1F49"/>
    <w:rsid w:val="006D68E4"/>
    <w:rsid w:val="006D794A"/>
    <w:rsid w:val="006F4666"/>
    <w:rsid w:val="006F69A2"/>
    <w:rsid w:val="00703C2E"/>
    <w:rsid w:val="00703D12"/>
    <w:rsid w:val="007053FB"/>
    <w:rsid w:val="00716924"/>
    <w:rsid w:val="0072369E"/>
    <w:rsid w:val="00723C5D"/>
    <w:rsid w:val="00725B68"/>
    <w:rsid w:val="007310DB"/>
    <w:rsid w:val="00733E82"/>
    <w:rsid w:val="00736B7A"/>
    <w:rsid w:val="007437D8"/>
    <w:rsid w:val="0075002E"/>
    <w:rsid w:val="007570C4"/>
    <w:rsid w:val="0077047D"/>
    <w:rsid w:val="00773967"/>
    <w:rsid w:val="00777102"/>
    <w:rsid w:val="007844CA"/>
    <w:rsid w:val="00787E59"/>
    <w:rsid w:val="00796A02"/>
    <w:rsid w:val="007A4A9B"/>
    <w:rsid w:val="007A68BA"/>
    <w:rsid w:val="007B1686"/>
    <w:rsid w:val="007C532A"/>
    <w:rsid w:val="007C5787"/>
    <w:rsid w:val="007D37FF"/>
    <w:rsid w:val="007D620E"/>
    <w:rsid w:val="007E142E"/>
    <w:rsid w:val="007F1AF4"/>
    <w:rsid w:val="007F2A90"/>
    <w:rsid w:val="007F3013"/>
    <w:rsid w:val="007F5C49"/>
    <w:rsid w:val="008000CC"/>
    <w:rsid w:val="00803C2F"/>
    <w:rsid w:val="00824E95"/>
    <w:rsid w:val="00831D3A"/>
    <w:rsid w:val="0083475C"/>
    <w:rsid w:val="008354F4"/>
    <w:rsid w:val="008355B7"/>
    <w:rsid w:val="00835D3B"/>
    <w:rsid w:val="00844DAB"/>
    <w:rsid w:val="008578B2"/>
    <w:rsid w:val="00861605"/>
    <w:rsid w:val="00862554"/>
    <w:rsid w:val="0086652B"/>
    <w:rsid w:val="00866C64"/>
    <w:rsid w:val="008732EB"/>
    <w:rsid w:val="0087393B"/>
    <w:rsid w:val="00891C15"/>
    <w:rsid w:val="00895E9B"/>
    <w:rsid w:val="00897354"/>
    <w:rsid w:val="008B0BB6"/>
    <w:rsid w:val="008B28DA"/>
    <w:rsid w:val="008B31AB"/>
    <w:rsid w:val="008C10D8"/>
    <w:rsid w:val="008C709F"/>
    <w:rsid w:val="008D45BE"/>
    <w:rsid w:val="008E4125"/>
    <w:rsid w:val="008E48EC"/>
    <w:rsid w:val="008F289E"/>
    <w:rsid w:val="008F4227"/>
    <w:rsid w:val="00900A90"/>
    <w:rsid w:val="00907C6F"/>
    <w:rsid w:val="0091019F"/>
    <w:rsid w:val="00910E8A"/>
    <w:rsid w:val="009232F6"/>
    <w:rsid w:val="00924105"/>
    <w:rsid w:val="0092627A"/>
    <w:rsid w:val="0093170D"/>
    <w:rsid w:val="009327A1"/>
    <w:rsid w:val="0094752E"/>
    <w:rsid w:val="00952DA4"/>
    <w:rsid w:val="00956112"/>
    <w:rsid w:val="00962AE0"/>
    <w:rsid w:val="00973BCA"/>
    <w:rsid w:val="0098482B"/>
    <w:rsid w:val="00985AF7"/>
    <w:rsid w:val="00987438"/>
    <w:rsid w:val="00990B94"/>
    <w:rsid w:val="00992532"/>
    <w:rsid w:val="00992AA2"/>
    <w:rsid w:val="009946B2"/>
    <w:rsid w:val="009960F7"/>
    <w:rsid w:val="00996FFB"/>
    <w:rsid w:val="00997709"/>
    <w:rsid w:val="009A2C71"/>
    <w:rsid w:val="009A46A6"/>
    <w:rsid w:val="009B0938"/>
    <w:rsid w:val="009D30BB"/>
    <w:rsid w:val="009D382E"/>
    <w:rsid w:val="009D5683"/>
    <w:rsid w:val="009D7D76"/>
    <w:rsid w:val="009E097E"/>
    <w:rsid w:val="009E4293"/>
    <w:rsid w:val="009E4C78"/>
    <w:rsid w:val="009E711F"/>
    <w:rsid w:val="009E72BA"/>
    <w:rsid w:val="009F0BB4"/>
    <w:rsid w:val="009F712F"/>
    <w:rsid w:val="009F7C26"/>
    <w:rsid w:val="00A022F8"/>
    <w:rsid w:val="00A100AC"/>
    <w:rsid w:val="00A11E3A"/>
    <w:rsid w:val="00A14E12"/>
    <w:rsid w:val="00A17176"/>
    <w:rsid w:val="00A251D9"/>
    <w:rsid w:val="00A26886"/>
    <w:rsid w:val="00A325CB"/>
    <w:rsid w:val="00A32D9E"/>
    <w:rsid w:val="00A352BC"/>
    <w:rsid w:val="00A442A7"/>
    <w:rsid w:val="00A47ADE"/>
    <w:rsid w:val="00A60F49"/>
    <w:rsid w:val="00A70124"/>
    <w:rsid w:val="00A72EF4"/>
    <w:rsid w:val="00A74348"/>
    <w:rsid w:val="00A84282"/>
    <w:rsid w:val="00A92B01"/>
    <w:rsid w:val="00AA345F"/>
    <w:rsid w:val="00AB1699"/>
    <w:rsid w:val="00AB50CA"/>
    <w:rsid w:val="00AB7D4C"/>
    <w:rsid w:val="00AC0A11"/>
    <w:rsid w:val="00AD2EE1"/>
    <w:rsid w:val="00AD2F52"/>
    <w:rsid w:val="00AD629E"/>
    <w:rsid w:val="00AE1404"/>
    <w:rsid w:val="00AE39C8"/>
    <w:rsid w:val="00AF2445"/>
    <w:rsid w:val="00B009D2"/>
    <w:rsid w:val="00B02396"/>
    <w:rsid w:val="00B03921"/>
    <w:rsid w:val="00B06902"/>
    <w:rsid w:val="00B07103"/>
    <w:rsid w:val="00B073A2"/>
    <w:rsid w:val="00B137C0"/>
    <w:rsid w:val="00B14795"/>
    <w:rsid w:val="00B17CCD"/>
    <w:rsid w:val="00B20B08"/>
    <w:rsid w:val="00B20B6F"/>
    <w:rsid w:val="00B27034"/>
    <w:rsid w:val="00B3120D"/>
    <w:rsid w:val="00B347C7"/>
    <w:rsid w:val="00B40A99"/>
    <w:rsid w:val="00B42869"/>
    <w:rsid w:val="00B55A99"/>
    <w:rsid w:val="00B56BCB"/>
    <w:rsid w:val="00B66EEF"/>
    <w:rsid w:val="00B67048"/>
    <w:rsid w:val="00B76F16"/>
    <w:rsid w:val="00B8449C"/>
    <w:rsid w:val="00B8515A"/>
    <w:rsid w:val="00B9295F"/>
    <w:rsid w:val="00B92F12"/>
    <w:rsid w:val="00B969CC"/>
    <w:rsid w:val="00BA04C0"/>
    <w:rsid w:val="00BA065A"/>
    <w:rsid w:val="00BA113A"/>
    <w:rsid w:val="00BA27C1"/>
    <w:rsid w:val="00BA4507"/>
    <w:rsid w:val="00BA4C3C"/>
    <w:rsid w:val="00BB4A6D"/>
    <w:rsid w:val="00BD16E1"/>
    <w:rsid w:val="00BD320D"/>
    <w:rsid w:val="00BD3A3E"/>
    <w:rsid w:val="00BE5021"/>
    <w:rsid w:val="00BF321D"/>
    <w:rsid w:val="00BF330B"/>
    <w:rsid w:val="00BF508D"/>
    <w:rsid w:val="00BF707A"/>
    <w:rsid w:val="00C01702"/>
    <w:rsid w:val="00C1152B"/>
    <w:rsid w:val="00C224AC"/>
    <w:rsid w:val="00C26900"/>
    <w:rsid w:val="00C34DCA"/>
    <w:rsid w:val="00C34E2A"/>
    <w:rsid w:val="00C3657E"/>
    <w:rsid w:val="00C40778"/>
    <w:rsid w:val="00C4356C"/>
    <w:rsid w:val="00C44056"/>
    <w:rsid w:val="00C458EC"/>
    <w:rsid w:val="00C45F01"/>
    <w:rsid w:val="00C46DB5"/>
    <w:rsid w:val="00C53A60"/>
    <w:rsid w:val="00C612CF"/>
    <w:rsid w:val="00C71FB8"/>
    <w:rsid w:val="00C75B63"/>
    <w:rsid w:val="00C81635"/>
    <w:rsid w:val="00C83663"/>
    <w:rsid w:val="00C83FA9"/>
    <w:rsid w:val="00C86E34"/>
    <w:rsid w:val="00C87E35"/>
    <w:rsid w:val="00C931CE"/>
    <w:rsid w:val="00C93E50"/>
    <w:rsid w:val="00C97AA5"/>
    <w:rsid w:val="00C97F89"/>
    <w:rsid w:val="00CA2D5F"/>
    <w:rsid w:val="00CA547E"/>
    <w:rsid w:val="00CB2E2F"/>
    <w:rsid w:val="00CB72C8"/>
    <w:rsid w:val="00CC62DA"/>
    <w:rsid w:val="00CE1C6F"/>
    <w:rsid w:val="00CF640C"/>
    <w:rsid w:val="00D07B85"/>
    <w:rsid w:val="00D139EB"/>
    <w:rsid w:val="00D14452"/>
    <w:rsid w:val="00D144F7"/>
    <w:rsid w:val="00D208AC"/>
    <w:rsid w:val="00D27350"/>
    <w:rsid w:val="00D30196"/>
    <w:rsid w:val="00D32EFC"/>
    <w:rsid w:val="00D34A78"/>
    <w:rsid w:val="00D4222C"/>
    <w:rsid w:val="00D470D7"/>
    <w:rsid w:val="00D627EE"/>
    <w:rsid w:val="00D62C72"/>
    <w:rsid w:val="00D67CA6"/>
    <w:rsid w:val="00D70C39"/>
    <w:rsid w:val="00D72043"/>
    <w:rsid w:val="00D80712"/>
    <w:rsid w:val="00D82213"/>
    <w:rsid w:val="00D837A2"/>
    <w:rsid w:val="00DA60FE"/>
    <w:rsid w:val="00DC13AA"/>
    <w:rsid w:val="00DC7FFD"/>
    <w:rsid w:val="00DE74C7"/>
    <w:rsid w:val="00DF489C"/>
    <w:rsid w:val="00DF5D26"/>
    <w:rsid w:val="00DF756E"/>
    <w:rsid w:val="00E02F87"/>
    <w:rsid w:val="00E069E3"/>
    <w:rsid w:val="00E1094C"/>
    <w:rsid w:val="00E13EBF"/>
    <w:rsid w:val="00E17D3C"/>
    <w:rsid w:val="00E205BE"/>
    <w:rsid w:val="00E22F35"/>
    <w:rsid w:val="00E233A8"/>
    <w:rsid w:val="00E30F31"/>
    <w:rsid w:val="00E336A7"/>
    <w:rsid w:val="00E36234"/>
    <w:rsid w:val="00E364B6"/>
    <w:rsid w:val="00E41612"/>
    <w:rsid w:val="00E43179"/>
    <w:rsid w:val="00E46C1D"/>
    <w:rsid w:val="00E47C48"/>
    <w:rsid w:val="00E565BF"/>
    <w:rsid w:val="00E56FD7"/>
    <w:rsid w:val="00E61F79"/>
    <w:rsid w:val="00E6247F"/>
    <w:rsid w:val="00E75771"/>
    <w:rsid w:val="00E76EFF"/>
    <w:rsid w:val="00E823D2"/>
    <w:rsid w:val="00E875AB"/>
    <w:rsid w:val="00E94D3C"/>
    <w:rsid w:val="00E9519B"/>
    <w:rsid w:val="00E977AB"/>
    <w:rsid w:val="00EA1D84"/>
    <w:rsid w:val="00EA3A56"/>
    <w:rsid w:val="00EA47F9"/>
    <w:rsid w:val="00EB211C"/>
    <w:rsid w:val="00EC06D6"/>
    <w:rsid w:val="00EC5425"/>
    <w:rsid w:val="00ED248E"/>
    <w:rsid w:val="00ED3AB6"/>
    <w:rsid w:val="00ED612F"/>
    <w:rsid w:val="00EF4DD0"/>
    <w:rsid w:val="00EF69EC"/>
    <w:rsid w:val="00EF7050"/>
    <w:rsid w:val="00EF731D"/>
    <w:rsid w:val="00F00379"/>
    <w:rsid w:val="00F03342"/>
    <w:rsid w:val="00F04499"/>
    <w:rsid w:val="00F06B9E"/>
    <w:rsid w:val="00F071DC"/>
    <w:rsid w:val="00F124D7"/>
    <w:rsid w:val="00F17B53"/>
    <w:rsid w:val="00F208B4"/>
    <w:rsid w:val="00F20931"/>
    <w:rsid w:val="00F2508A"/>
    <w:rsid w:val="00F41E0B"/>
    <w:rsid w:val="00F42842"/>
    <w:rsid w:val="00F42977"/>
    <w:rsid w:val="00F44D3D"/>
    <w:rsid w:val="00F526BC"/>
    <w:rsid w:val="00F53CFA"/>
    <w:rsid w:val="00F67B78"/>
    <w:rsid w:val="00F67CE4"/>
    <w:rsid w:val="00F72227"/>
    <w:rsid w:val="00F76D1F"/>
    <w:rsid w:val="00F9266B"/>
    <w:rsid w:val="00F92D62"/>
    <w:rsid w:val="00F93AF4"/>
    <w:rsid w:val="00F95099"/>
    <w:rsid w:val="00FA2BC0"/>
    <w:rsid w:val="00FA30DB"/>
    <w:rsid w:val="00FA6CE8"/>
    <w:rsid w:val="00FB2259"/>
    <w:rsid w:val="00FB43CD"/>
    <w:rsid w:val="00FB791F"/>
    <w:rsid w:val="00FC1448"/>
    <w:rsid w:val="00FC16C4"/>
    <w:rsid w:val="00FC3A50"/>
    <w:rsid w:val="00FC6148"/>
    <w:rsid w:val="00FC7283"/>
    <w:rsid w:val="00FD40F5"/>
    <w:rsid w:val="00FD5F6F"/>
    <w:rsid w:val="00FE024F"/>
    <w:rsid w:val="00FE1C3F"/>
    <w:rsid w:val="00FE4DB7"/>
    <w:rsid w:val="00FF283C"/>
    <w:rsid w:val="00FF392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9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3C"/>
    <w:rPr>
      <w:lang w:val="hr-HR"/>
    </w:rPr>
  </w:style>
  <w:style w:type="paragraph" w:styleId="Naslov1">
    <w:name w:val="heading 1"/>
    <w:basedOn w:val="Normal"/>
    <w:next w:val="Normal"/>
    <w:link w:val="Naslov1Char"/>
    <w:uiPriority w:val="9"/>
    <w:qFormat/>
    <w:rsid w:val="00B55A99"/>
    <w:pPr>
      <w:keepNext/>
      <w:keepLines/>
      <w:spacing w:before="480" w:after="0"/>
      <w:outlineLvl w:val="0"/>
    </w:pPr>
    <w:rPr>
      <w:b/>
      <w:bCs/>
      <w:sz w:val="21"/>
      <w:szCs w:val="28"/>
    </w:rPr>
  </w:style>
  <w:style w:type="paragraph" w:styleId="Naslov2">
    <w:name w:val="heading 2"/>
    <w:basedOn w:val="Normal"/>
    <w:next w:val="Normal"/>
    <w:link w:val="Naslov2Char"/>
    <w:uiPriority w:val="9"/>
    <w:semiHidden/>
    <w:unhideWhenUsed/>
    <w:qFormat/>
    <w:rsid w:val="00B55A99"/>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semiHidden/>
    <w:unhideWhenUsed/>
    <w:qFormat/>
    <w:rsid w:val="00B55A99"/>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B55A99"/>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EF731D"/>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EF731D"/>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EF731D"/>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EF731D"/>
  </w:style>
  <w:style w:type="paragraph" w:styleId="Podnoje">
    <w:name w:val="footer"/>
    <w:basedOn w:val="Normal"/>
    <w:link w:val="PodnojeChar"/>
    <w:uiPriority w:val="99"/>
    <w:unhideWhenUsed/>
    <w:rsid w:val="00EF73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731D"/>
  </w:style>
  <w:style w:type="paragraph" w:customStyle="1" w:styleId="Naslov11">
    <w:name w:val="Naslov 11"/>
    <w:basedOn w:val="Normal"/>
    <w:next w:val="Normal"/>
    <w:uiPriority w:val="9"/>
    <w:qFormat/>
    <w:rsid w:val="00B55A99"/>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B55A99"/>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B55A99"/>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B55A99"/>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B55A99"/>
  </w:style>
  <w:style w:type="character" w:customStyle="1" w:styleId="Naslov1Char">
    <w:name w:val="Naslov 1 Char"/>
    <w:basedOn w:val="Zadanifontodlomka"/>
    <w:link w:val="Naslov1"/>
    <w:uiPriority w:val="9"/>
    <w:rsid w:val="00B55A99"/>
    <w:rPr>
      <w:rFonts w:eastAsia="Times New Roman" w:cs="Times New Roman"/>
      <w:b/>
      <w:bCs/>
      <w:sz w:val="21"/>
      <w:szCs w:val="28"/>
      <w:lang w:eastAsia="en-US"/>
    </w:rPr>
  </w:style>
  <w:style w:type="character" w:customStyle="1" w:styleId="Naslov2Char">
    <w:name w:val="Naslov 2 Char"/>
    <w:basedOn w:val="Zadanifontodlomka"/>
    <w:link w:val="Naslov2"/>
    <w:uiPriority w:val="9"/>
    <w:semiHidden/>
    <w:rsid w:val="00B55A99"/>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rsid w:val="00B55A99"/>
    <w:rPr>
      <w:rFonts w:ascii="Calibri Light" w:eastAsia="Times New Roman" w:hAnsi="Calibri Light" w:cs="Times New Roman"/>
      <w:b/>
      <w:bCs/>
      <w:color w:val="5B9BD5"/>
      <w:sz w:val="22"/>
      <w:lang w:eastAsia="en-US"/>
    </w:rPr>
  </w:style>
  <w:style w:type="character" w:customStyle="1" w:styleId="Naslov4Char">
    <w:name w:val="Naslov 4 Char"/>
    <w:basedOn w:val="Zadanifontodlomka"/>
    <w:link w:val="Naslov4"/>
    <w:uiPriority w:val="9"/>
    <w:semiHidden/>
    <w:rsid w:val="00B55A99"/>
    <w:rPr>
      <w:rFonts w:ascii="Calibri Light" w:eastAsia="Times New Roman" w:hAnsi="Calibri Light" w:cs="Times New Roman"/>
      <w:i/>
      <w:iCs/>
      <w:color w:val="2E74B5"/>
      <w:sz w:val="24"/>
    </w:rPr>
  </w:style>
  <w:style w:type="character" w:styleId="Brojstranice">
    <w:name w:val="page number"/>
    <w:basedOn w:val="Zadanifontodlomka"/>
    <w:uiPriority w:val="99"/>
    <w:rsid w:val="00B55A99"/>
  </w:style>
  <w:style w:type="character" w:customStyle="1" w:styleId="Hiperveza1">
    <w:name w:val="Hiperveza1"/>
    <w:basedOn w:val="Zadanifontodlomka"/>
    <w:uiPriority w:val="99"/>
    <w:unhideWhenUsed/>
    <w:rsid w:val="00B55A99"/>
    <w:rPr>
      <w:color w:val="0563C1"/>
      <w:u w:val="single"/>
    </w:rPr>
  </w:style>
  <w:style w:type="paragraph" w:styleId="Tekstbalonia">
    <w:name w:val="Balloon Text"/>
    <w:basedOn w:val="Normal"/>
    <w:link w:val="TekstbaloniaChar"/>
    <w:uiPriority w:val="99"/>
    <w:semiHidden/>
    <w:unhideWhenUsed/>
    <w:rsid w:val="00B55A99"/>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B55A99"/>
    <w:rPr>
      <w:rFonts w:ascii="Tahoma" w:hAnsi="Tahoma" w:cs="Tahoma"/>
      <w:sz w:val="16"/>
      <w:szCs w:val="16"/>
      <w:lang w:val="hr-HR" w:eastAsia="hr-HR"/>
    </w:rPr>
  </w:style>
  <w:style w:type="paragraph" w:customStyle="1" w:styleId="Dario-2">
    <w:name w:val="Dario-2"/>
    <w:basedOn w:val="Normal"/>
    <w:link w:val="Dario-2Char"/>
    <w:qFormat/>
    <w:rsid w:val="00B55A99"/>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B55A99"/>
    <w:rPr>
      <w:rFonts w:ascii="Arial" w:hAnsi="Arial"/>
      <w:b/>
      <w:color w:val="000000"/>
      <w:sz w:val="24"/>
      <w:szCs w:val="28"/>
      <w:lang w:val="hr-HR"/>
    </w:rPr>
  </w:style>
  <w:style w:type="paragraph" w:styleId="Tijeloteksta">
    <w:name w:val="Body Text"/>
    <w:basedOn w:val="Normal"/>
    <w:link w:val="TijelotekstaChar"/>
    <w:uiPriority w:val="99"/>
    <w:rsid w:val="00B55A99"/>
    <w:pPr>
      <w:spacing w:after="120" w:line="240" w:lineRule="auto"/>
    </w:pPr>
    <w:rPr>
      <w:rFonts w:ascii="Tahoma" w:hAnsi="Tahoma"/>
    </w:rPr>
  </w:style>
  <w:style w:type="character" w:customStyle="1" w:styleId="TijelotekstaChar">
    <w:name w:val="Tijelo teksta Char"/>
    <w:basedOn w:val="Zadanifontodlomka"/>
    <w:link w:val="Tijeloteksta"/>
    <w:uiPriority w:val="99"/>
    <w:rsid w:val="00B55A99"/>
    <w:rPr>
      <w:rFonts w:ascii="Tahoma" w:hAnsi="Tahoma"/>
      <w:lang w:val="hr-HR"/>
    </w:rPr>
  </w:style>
  <w:style w:type="paragraph" w:customStyle="1" w:styleId="Dario-1">
    <w:name w:val="Dario-1"/>
    <w:basedOn w:val="Normal"/>
    <w:link w:val="Dario-1Char"/>
    <w:qFormat/>
    <w:rsid w:val="00B55A99"/>
    <w:pPr>
      <w:spacing w:before="120" w:after="120" w:line="240" w:lineRule="auto"/>
      <w:jc w:val="both"/>
    </w:pPr>
    <w:rPr>
      <w:rFonts w:ascii="Arial" w:hAnsi="Arial"/>
      <w:b/>
      <w:color w:val="000000"/>
      <w:sz w:val="32"/>
      <w:szCs w:val="28"/>
    </w:rPr>
  </w:style>
  <w:style w:type="character" w:customStyle="1" w:styleId="Dario-1Char">
    <w:name w:val="Dario-1 Char"/>
    <w:link w:val="Dario-1"/>
    <w:rsid w:val="00B55A99"/>
    <w:rPr>
      <w:rFonts w:ascii="Arial" w:hAnsi="Arial"/>
      <w:b/>
      <w:color w:val="000000"/>
      <w:sz w:val="32"/>
      <w:szCs w:val="28"/>
      <w:lang w:val="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B55A99"/>
    <w:rPr>
      <w:rFonts w:ascii="Arial" w:hAnsi="Arial"/>
      <w:sz w:val="20"/>
      <w:szCs w:val="20"/>
      <w:lang w:val="hr-HR" w:eastAsia="hr-HR"/>
    </w:rPr>
  </w:style>
  <w:style w:type="paragraph" w:customStyle="1" w:styleId="box453040">
    <w:name w:val="box_453040"/>
    <w:basedOn w:val="Normal"/>
    <w:rsid w:val="00B55A99"/>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B55A99"/>
    <w:pPr>
      <w:spacing w:after="0" w:line="240" w:lineRule="auto"/>
    </w:pPr>
    <w:rPr>
      <w:rFonts w:ascii="Times New Roman"/>
      <w:sz w:val="24"/>
      <w:szCs w:val="24"/>
      <w:lang w:val="hr-HR" w:eastAsia="hr-HR"/>
    </w:rPr>
  </w:style>
  <w:style w:type="paragraph" w:customStyle="1" w:styleId="NoSpacing3">
    <w:name w:val="No Spacing3"/>
    <w:qFormat/>
    <w:rsid w:val="00B55A99"/>
    <w:pPr>
      <w:spacing w:after="0" w:line="240" w:lineRule="auto"/>
    </w:pPr>
    <w:rPr>
      <w:rFonts w:ascii="Times New Roman"/>
      <w:sz w:val="24"/>
      <w:szCs w:val="24"/>
      <w:lang w:val="hr-HR" w:eastAsia="hr-HR"/>
    </w:rPr>
  </w:style>
  <w:style w:type="paragraph" w:styleId="Naslov">
    <w:name w:val="Title"/>
    <w:aliases w:val="Char1"/>
    <w:basedOn w:val="Normal"/>
    <w:link w:val="NaslovChar"/>
    <w:qFormat/>
    <w:rsid w:val="00B55A99"/>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B55A99"/>
    <w:rPr>
      <w:rFonts w:ascii="Cambria" w:hAnsi="Cambria"/>
      <w:b/>
      <w:bCs/>
      <w:kern w:val="28"/>
      <w:sz w:val="32"/>
      <w:szCs w:val="32"/>
      <w:lang w:val="hr-HR"/>
    </w:rPr>
  </w:style>
  <w:style w:type="paragraph" w:styleId="StandardWeb">
    <w:name w:val="Normal (Web)"/>
    <w:basedOn w:val="Normal"/>
    <w:uiPriority w:val="99"/>
    <w:unhideWhenUsed/>
    <w:rsid w:val="00B55A99"/>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B55A99"/>
    <w:pPr>
      <w:spacing w:after="0" w:line="240" w:lineRule="auto"/>
    </w:pPr>
    <w:rPr>
      <w:rFonts w:ascii="Tahoma" w:hAnsi="Tahoma"/>
      <w:lang w:val="hr-HR"/>
    </w:rPr>
  </w:style>
  <w:style w:type="paragraph" w:customStyle="1" w:styleId="NormalLucida">
    <w:name w:val="Normal+Lucida"/>
    <w:basedOn w:val="Normal"/>
    <w:link w:val="NormalLucidaChar"/>
    <w:uiPriority w:val="99"/>
    <w:rsid w:val="00B55A99"/>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B55A99"/>
    <w:rPr>
      <w:rFonts w:ascii="Lucida Sans Unicode" w:hAnsi="Lucida Sans Unicode" w:cs="Tahoma"/>
      <w:color w:val="000000"/>
      <w:sz w:val="20"/>
      <w:szCs w:val="20"/>
      <w:lang w:val="hr-HR"/>
    </w:rPr>
  </w:style>
  <w:style w:type="character" w:styleId="Referencakomentara">
    <w:name w:val="annotation reference"/>
    <w:uiPriority w:val="99"/>
    <w:unhideWhenUsed/>
    <w:rsid w:val="00B55A99"/>
    <w:rPr>
      <w:sz w:val="16"/>
      <w:szCs w:val="16"/>
    </w:rPr>
  </w:style>
  <w:style w:type="paragraph" w:styleId="Tekstkomentara">
    <w:name w:val="annotation text"/>
    <w:basedOn w:val="Normal"/>
    <w:link w:val="TekstkomentaraChar"/>
    <w:uiPriority w:val="99"/>
    <w:unhideWhenUsed/>
    <w:qFormat/>
    <w:rsid w:val="00B55A99"/>
    <w:pPr>
      <w:spacing w:after="0" w:line="240" w:lineRule="auto"/>
    </w:pPr>
    <w:rPr>
      <w:rFonts w:ascii="Arial" w:hAnsi="Arial"/>
      <w:sz w:val="20"/>
      <w:szCs w:val="20"/>
    </w:rPr>
  </w:style>
  <w:style w:type="character" w:customStyle="1" w:styleId="TekstkomentaraChar">
    <w:name w:val="Tekst komentara Char"/>
    <w:basedOn w:val="Zadanifontodlomka"/>
    <w:link w:val="Tekstkomentara"/>
    <w:uiPriority w:val="99"/>
    <w:qFormat/>
    <w:rsid w:val="00B55A99"/>
    <w:rPr>
      <w:rFonts w:ascii="Arial" w:hAnsi="Arial"/>
      <w:sz w:val="20"/>
      <w:szCs w:val="20"/>
      <w:lang w:val="hr-HR"/>
    </w:rPr>
  </w:style>
  <w:style w:type="character" w:customStyle="1" w:styleId="Mention1">
    <w:name w:val="Mention1"/>
    <w:basedOn w:val="Zadanifontodlomka"/>
    <w:uiPriority w:val="99"/>
    <w:semiHidden/>
    <w:unhideWhenUsed/>
    <w:rsid w:val="00B55A99"/>
    <w:rPr>
      <w:color w:val="2B579A"/>
      <w:shd w:val="clear" w:color="auto" w:fill="E6E6E6"/>
    </w:rPr>
  </w:style>
  <w:style w:type="character" w:customStyle="1" w:styleId="SlijeenaHiperveza1">
    <w:name w:val="SlijeđenaHiperveza1"/>
    <w:basedOn w:val="Zadanifontodlomka"/>
    <w:uiPriority w:val="99"/>
    <w:semiHidden/>
    <w:unhideWhenUsed/>
    <w:rsid w:val="00B55A99"/>
    <w:rPr>
      <w:color w:val="954F72"/>
      <w:u w:val="single"/>
    </w:rPr>
  </w:style>
  <w:style w:type="paragraph" w:customStyle="1" w:styleId="NaslovB">
    <w:name w:val="Naslov B"/>
    <w:basedOn w:val="Normal"/>
    <w:link w:val="NaslovBChar"/>
    <w:qFormat/>
    <w:rsid w:val="00B55A99"/>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B55A99"/>
    <w:rPr>
      <w:rFonts w:ascii="Tahoma" w:hAnsi="Tahoma" w:cs="Tahoma"/>
      <w:b/>
      <w:bCs/>
      <w:color w:val="000000"/>
      <w:sz w:val="20"/>
      <w:szCs w:val="20"/>
      <w:lang w:val="hr-HR"/>
    </w:rPr>
  </w:style>
  <w:style w:type="paragraph" w:styleId="Sadraj1">
    <w:name w:val="toc 1"/>
    <w:basedOn w:val="Normal"/>
    <w:next w:val="Normal"/>
    <w:autoRedefine/>
    <w:uiPriority w:val="39"/>
    <w:unhideWhenUsed/>
    <w:rsid w:val="00B55A99"/>
    <w:pPr>
      <w:tabs>
        <w:tab w:val="right" w:leader="dot" w:pos="9016"/>
      </w:tabs>
      <w:spacing w:after="100" w:line="240" w:lineRule="auto"/>
    </w:pPr>
    <w:rPr>
      <w:rFonts w:ascii="Arial" w:hAnsi="Arial"/>
      <w:b/>
      <w:szCs w:val="32"/>
    </w:rPr>
  </w:style>
  <w:style w:type="paragraph" w:styleId="Sadraj2">
    <w:name w:val="toc 2"/>
    <w:basedOn w:val="Normal"/>
    <w:next w:val="Normal"/>
    <w:autoRedefine/>
    <w:uiPriority w:val="39"/>
    <w:unhideWhenUsed/>
    <w:rsid w:val="00B55A99"/>
    <w:pPr>
      <w:spacing w:after="100" w:line="240" w:lineRule="auto"/>
      <w:ind w:left="220"/>
    </w:pPr>
    <w:rPr>
      <w:rFonts w:ascii="Arial" w:hAnsi="Arial"/>
      <w:szCs w:val="20"/>
    </w:rPr>
  </w:style>
  <w:style w:type="paragraph" w:customStyle="1" w:styleId="NaslovA">
    <w:name w:val="Naslov A"/>
    <w:basedOn w:val="Normal"/>
    <w:rsid w:val="00B55A99"/>
    <w:pPr>
      <w:spacing w:after="0" w:line="240" w:lineRule="auto"/>
    </w:pPr>
    <w:rPr>
      <w:rFonts w:ascii="Tahoma" w:hAnsi="Tahoma" w:cs="Tahoma"/>
      <w:b/>
      <w:color w:val="000000"/>
      <w:sz w:val="20"/>
      <w:szCs w:val="20"/>
    </w:rPr>
  </w:style>
  <w:style w:type="paragraph" w:customStyle="1" w:styleId="Normal1">
    <w:name w:val="Normal_1"/>
    <w:basedOn w:val="Normal"/>
    <w:qFormat/>
    <w:rsid w:val="00B55A99"/>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B55A99"/>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B55A99"/>
    <w:rPr>
      <w:rFonts w:ascii="Times New Roman" w:hAnsi="Arial"/>
      <w:b/>
      <w:bCs/>
      <w:sz w:val="20"/>
      <w:szCs w:val="20"/>
      <w:lang w:val="hr-HR" w:eastAsia="hr-HR"/>
    </w:rPr>
  </w:style>
  <w:style w:type="character" w:styleId="Naglaeno">
    <w:name w:val="Strong"/>
    <w:uiPriority w:val="22"/>
    <w:qFormat/>
    <w:rsid w:val="00B55A99"/>
    <w:rPr>
      <w:b/>
      <w:bCs/>
    </w:rPr>
  </w:style>
  <w:style w:type="paragraph" w:customStyle="1" w:styleId="nas-98fett">
    <w:name w:val="nas-98fett"/>
    <w:basedOn w:val="Normal"/>
    <w:rsid w:val="00B55A99"/>
    <w:pPr>
      <w:spacing w:before="100" w:beforeAutospacing="1" w:after="225" w:line="240" w:lineRule="auto"/>
    </w:pPr>
    <w:rPr>
      <w:rFonts w:ascii="Times New Roman"/>
      <w:sz w:val="24"/>
      <w:szCs w:val="24"/>
      <w:lang w:eastAsia="hr-HR"/>
    </w:rPr>
  </w:style>
  <w:style w:type="paragraph" w:customStyle="1" w:styleId="clanak">
    <w:name w:val="clanak"/>
    <w:basedOn w:val="Normal"/>
    <w:rsid w:val="00B55A99"/>
    <w:pPr>
      <w:spacing w:before="100" w:beforeAutospacing="1" w:after="225" w:line="240" w:lineRule="auto"/>
    </w:pPr>
    <w:rPr>
      <w:rFonts w:ascii="Times New Roman"/>
      <w:sz w:val="24"/>
      <w:szCs w:val="24"/>
      <w:lang w:eastAsia="hr-HR"/>
    </w:rPr>
  </w:style>
  <w:style w:type="paragraph" w:customStyle="1" w:styleId="t-98-2">
    <w:name w:val="t-98-2"/>
    <w:basedOn w:val="Normal"/>
    <w:rsid w:val="00B55A99"/>
    <w:pPr>
      <w:spacing w:before="100" w:beforeAutospacing="1" w:after="225" w:line="240" w:lineRule="auto"/>
    </w:pPr>
    <w:rPr>
      <w:rFonts w:ascii="Times New Roman"/>
      <w:sz w:val="24"/>
      <w:szCs w:val="24"/>
      <w:lang w:eastAsia="hr-HR"/>
    </w:rPr>
  </w:style>
  <w:style w:type="paragraph" w:styleId="Bezproreda">
    <w:name w:val="No Spacing"/>
    <w:link w:val="BezproredaChar"/>
    <w:uiPriority w:val="1"/>
    <w:qFormat/>
    <w:rsid w:val="00B55A99"/>
    <w:pPr>
      <w:spacing w:after="0" w:line="240" w:lineRule="auto"/>
    </w:pPr>
    <w:rPr>
      <w:rFonts w:ascii="Times New Roman"/>
      <w:sz w:val="24"/>
      <w:szCs w:val="24"/>
      <w:lang w:val="hr-HR" w:eastAsia="hr-HR"/>
    </w:rPr>
  </w:style>
  <w:style w:type="character" w:customStyle="1" w:styleId="BezproredaChar">
    <w:name w:val="Bez proreda Char"/>
    <w:basedOn w:val="Zadanifontodlomka"/>
    <w:link w:val="Bezproreda"/>
    <w:uiPriority w:val="1"/>
    <w:rsid w:val="00B55A99"/>
    <w:rPr>
      <w:rFonts w:ascii="Times New Roman"/>
      <w:sz w:val="24"/>
      <w:szCs w:val="24"/>
      <w:lang w:val="hr-HR" w:eastAsia="hr-HR"/>
    </w:rPr>
  </w:style>
  <w:style w:type="character" w:customStyle="1" w:styleId="DefaultChar">
    <w:name w:val="Default Char"/>
    <w:link w:val="Default"/>
    <w:rsid w:val="00B55A99"/>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B55A99"/>
    <w:rPr>
      <w:color w:val="2B579A"/>
      <w:shd w:val="clear" w:color="auto" w:fill="E6E6E6"/>
    </w:rPr>
  </w:style>
  <w:style w:type="paragraph" w:styleId="Sadraj3">
    <w:name w:val="toc 3"/>
    <w:basedOn w:val="Normal"/>
    <w:next w:val="Normal"/>
    <w:autoRedefine/>
    <w:uiPriority w:val="39"/>
    <w:unhideWhenUsed/>
    <w:rsid w:val="00B55A99"/>
    <w:pPr>
      <w:tabs>
        <w:tab w:val="right" w:leader="dot" w:pos="8495"/>
      </w:tabs>
      <w:spacing w:after="100" w:line="240" w:lineRule="auto"/>
      <w:ind w:left="480"/>
    </w:pPr>
    <w:rPr>
      <w:rFonts w:ascii="Arial" w:hAnsi="Arial" w:cs="Arial"/>
      <w:noProof/>
      <w:szCs w:val="20"/>
      <w:lang w:eastAsia="hr-HR"/>
    </w:rPr>
  </w:style>
  <w:style w:type="paragraph" w:customStyle="1" w:styleId="TOCNaslov1">
    <w:name w:val="TOC Naslov1"/>
    <w:basedOn w:val="Naslov1"/>
    <w:next w:val="Normal"/>
    <w:uiPriority w:val="39"/>
    <w:unhideWhenUsed/>
    <w:qFormat/>
    <w:rsid w:val="00B55A99"/>
  </w:style>
  <w:style w:type="paragraph" w:customStyle="1" w:styleId="clanak-">
    <w:name w:val="clanak-"/>
    <w:basedOn w:val="Normal"/>
    <w:rsid w:val="00B55A99"/>
    <w:pPr>
      <w:spacing w:before="100" w:beforeAutospacing="1" w:after="225" w:line="240" w:lineRule="auto"/>
    </w:pPr>
    <w:rPr>
      <w:rFonts w:ascii="Times New Roman"/>
      <w:sz w:val="24"/>
      <w:szCs w:val="24"/>
      <w:lang w:eastAsia="hr-HR"/>
    </w:rPr>
  </w:style>
  <w:style w:type="paragraph" w:customStyle="1" w:styleId="t-9-8">
    <w:name w:val="t-9-8"/>
    <w:basedOn w:val="Normal"/>
    <w:rsid w:val="00B55A99"/>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B55A99"/>
    <w:pPr>
      <w:spacing w:after="0" w:line="240" w:lineRule="auto"/>
      <w:contextualSpacing/>
    </w:pPr>
    <w:rPr>
      <w:rFonts w:ascii="Times New Roman"/>
      <w:sz w:val="24"/>
      <w:szCs w:val="24"/>
      <w:lang w:eastAsia="hr-HR"/>
    </w:rPr>
  </w:style>
  <w:style w:type="character" w:customStyle="1" w:styleId="st1">
    <w:name w:val="st1"/>
    <w:basedOn w:val="Zadanifontodlomka"/>
    <w:rsid w:val="00B55A99"/>
  </w:style>
  <w:style w:type="paragraph" w:customStyle="1" w:styleId="gmail-msolistparagraph">
    <w:name w:val="gmail-msolistparagraph"/>
    <w:basedOn w:val="Normal"/>
    <w:rsid w:val="00B55A99"/>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39"/>
    <w:unhideWhenUsed/>
    <w:rsid w:val="00B55A99"/>
    <w:pPr>
      <w:spacing w:after="0" w:line="240" w:lineRule="auto"/>
    </w:pPr>
    <w:rPr>
      <w:rFonts w:ascii="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B55A99"/>
  </w:style>
  <w:style w:type="paragraph" w:customStyle="1" w:styleId="box454981">
    <w:name w:val="box_454981"/>
    <w:basedOn w:val="Normal"/>
    <w:rsid w:val="00B55A99"/>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B55A99"/>
  </w:style>
  <w:style w:type="character" w:customStyle="1" w:styleId="UnresolvedMention1">
    <w:name w:val="Unresolved Mention1"/>
    <w:basedOn w:val="Zadanifontodlomka"/>
    <w:uiPriority w:val="99"/>
    <w:semiHidden/>
    <w:unhideWhenUsed/>
    <w:rsid w:val="00B55A99"/>
    <w:rPr>
      <w:color w:val="808080"/>
      <w:shd w:val="clear" w:color="auto" w:fill="E6E6E6"/>
    </w:rPr>
  </w:style>
  <w:style w:type="paragraph" w:customStyle="1" w:styleId="Standard">
    <w:name w:val="Standard"/>
    <w:rsid w:val="00B55A99"/>
    <w:pPr>
      <w:widowControl w:val="0"/>
      <w:suppressAutoHyphens/>
      <w:spacing w:after="0" w:line="240" w:lineRule="auto"/>
    </w:pPr>
    <w:rPr>
      <w:rFonts w:ascii="Times New Roman" w:eastAsia="Lucida Sans Unicode" w:cs="Tahoma"/>
      <w:color w:val="000000"/>
      <w:sz w:val="24"/>
      <w:szCs w:val="24"/>
      <w:lang w:val="hr-HR" w:eastAsia="hr-HR"/>
    </w:rPr>
  </w:style>
  <w:style w:type="paragraph" w:customStyle="1" w:styleId="normalweb-000013">
    <w:name w:val="normalweb-000013"/>
    <w:basedOn w:val="Normal"/>
    <w:rsid w:val="00B55A99"/>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B55A99"/>
    <w:rPr>
      <w:rFonts w:ascii="Times New Roman" w:hAnsi="Times New Roman" w:cs="Times New Roman" w:hint="default"/>
      <w:b w:val="0"/>
      <w:bCs w:val="0"/>
      <w:sz w:val="24"/>
      <w:szCs w:val="24"/>
    </w:rPr>
  </w:style>
  <w:style w:type="paragraph" w:customStyle="1" w:styleId="SectionTitle">
    <w:name w:val="SectionTitle"/>
    <w:basedOn w:val="Normal"/>
    <w:next w:val="Naslov1"/>
    <w:rsid w:val="00B55A99"/>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B55A99"/>
    <w:rPr>
      <w:color w:val="808080"/>
      <w:shd w:val="clear" w:color="auto" w:fill="E6E6E6"/>
    </w:rPr>
  </w:style>
  <w:style w:type="paragraph" w:customStyle="1" w:styleId="TableContents">
    <w:name w:val="Table Contents"/>
    <w:basedOn w:val="Normal"/>
    <w:qFormat/>
    <w:rsid w:val="00B55A99"/>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B55A99"/>
    <w:pPr>
      <w:jc w:val="left"/>
    </w:pPr>
    <w:rPr>
      <w:b/>
    </w:rPr>
  </w:style>
  <w:style w:type="paragraph" w:customStyle="1" w:styleId="box455432">
    <w:name w:val="box_455432"/>
    <w:basedOn w:val="Normal"/>
    <w:rsid w:val="00B55A99"/>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B55A99"/>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B55A99"/>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B55A99"/>
    <w:rPr>
      <w:rFonts w:ascii="Calibri" w:eastAsia="Calibri" w:hAnsi="Calibri" w:cs="Times New Roman"/>
      <w:sz w:val="22"/>
      <w:szCs w:val="21"/>
      <w:lang w:eastAsia="en-US"/>
    </w:rPr>
  </w:style>
  <w:style w:type="character" w:customStyle="1" w:styleId="Bodytext2">
    <w:name w:val="Body text (2)_"/>
    <w:link w:val="Bodytext20"/>
    <w:rsid w:val="00B55A99"/>
    <w:rPr>
      <w:rFonts w:ascii="Arial" w:eastAsia="Arial" w:hAnsi="Arial" w:cs="Arial"/>
      <w:shd w:val="clear" w:color="auto" w:fill="FFFFFF"/>
    </w:rPr>
  </w:style>
  <w:style w:type="character" w:customStyle="1" w:styleId="Bodytext2Bold">
    <w:name w:val="Body text (2) + Bold"/>
    <w:rsid w:val="00B55A99"/>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B55A99"/>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B55A99"/>
    <w:rPr>
      <w:color w:val="808080"/>
      <w:shd w:val="clear" w:color="auto" w:fill="E6E6E6"/>
    </w:rPr>
  </w:style>
  <w:style w:type="paragraph" w:styleId="Revizija">
    <w:name w:val="Revision"/>
    <w:hidden/>
    <w:uiPriority w:val="99"/>
    <w:semiHidden/>
    <w:rsid w:val="00B55A99"/>
    <w:pPr>
      <w:spacing w:after="0" w:line="240" w:lineRule="auto"/>
    </w:pPr>
    <w:rPr>
      <w:rFonts w:ascii="Times New Roman"/>
      <w:sz w:val="24"/>
      <w:szCs w:val="20"/>
      <w:lang w:val="hr-HR" w:eastAsia="hr-HR"/>
    </w:rPr>
  </w:style>
  <w:style w:type="paragraph" w:customStyle="1" w:styleId="Sadraj61">
    <w:name w:val="Sadržaj 61"/>
    <w:basedOn w:val="Normal"/>
    <w:next w:val="Normal"/>
    <w:autoRedefine/>
    <w:uiPriority w:val="39"/>
    <w:unhideWhenUsed/>
    <w:rsid w:val="00B55A99"/>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B55A99"/>
    <w:rPr>
      <w:color w:val="605E5C"/>
      <w:shd w:val="clear" w:color="auto" w:fill="E1DFDD"/>
    </w:rPr>
  </w:style>
  <w:style w:type="character" w:customStyle="1" w:styleId="Bodytext285pt">
    <w:name w:val="Body text (2) + 8;5 pt"/>
    <w:basedOn w:val="Zadanifontodlomka"/>
    <w:rsid w:val="00B55A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B55A99"/>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B55A99"/>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B55A99"/>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B55A99"/>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B55A99"/>
    <w:rPr>
      <w:color w:val="0563C1" w:themeColor="hyperlink"/>
      <w:u w:val="single"/>
    </w:rPr>
  </w:style>
  <w:style w:type="character" w:styleId="SlijeenaHiperveza">
    <w:name w:val="FollowedHyperlink"/>
    <w:basedOn w:val="Zadanifontodlomka"/>
    <w:uiPriority w:val="99"/>
    <w:semiHidden/>
    <w:unhideWhenUsed/>
    <w:rsid w:val="00B55A99"/>
    <w:rPr>
      <w:color w:val="954F72" w:themeColor="followedHyperlink"/>
      <w:u w:val="single"/>
    </w:rPr>
  </w:style>
  <w:style w:type="paragraph" w:styleId="Obinitekst">
    <w:name w:val="Plain Text"/>
    <w:basedOn w:val="Normal"/>
    <w:link w:val="ObinitekstChar1"/>
    <w:uiPriority w:val="99"/>
    <w:semiHidden/>
    <w:unhideWhenUsed/>
    <w:rsid w:val="00B55A99"/>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B55A99"/>
    <w:rPr>
      <w:rFonts w:ascii="Consolas" w:hAnsi="Consolas"/>
      <w:sz w:val="21"/>
      <w:szCs w:val="21"/>
    </w:rPr>
  </w:style>
  <w:style w:type="table" w:styleId="Srednjipopis-Isticanje6">
    <w:name w:val="Light List Accent 6"/>
    <w:basedOn w:val="Obinatablica"/>
    <w:uiPriority w:val="61"/>
    <w:rsid w:val="007053F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rsid w:val="007053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7053F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7053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7053F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7053F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7053F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aslovknjige">
    <w:name w:val="Book Title"/>
    <w:basedOn w:val="Zadanifontodlomka"/>
    <w:uiPriority w:val="33"/>
    <w:qFormat/>
    <w:rsid w:val="002C38F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253">
      <w:bodyDiv w:val="1"/>
      <w:marLeft w:val="0"/>
      <w:marRight w:val="0"/>
      <w:marTop w:val="0"/>
      <w:marBottom w:val="0"/>
      <w:divBdr>
        <w:top w:val="none" w:sz="0" w:space="0" w:color="auto"/>
        <w:left w:val="none" w:sz="0" w:space="0" w:color="auto"/>
        <w:bottom w:val="none" w:sz="0" w:space="0" w:color="auto"/>
        <w:right w:val="none" w:sz="0" w:space="0" w:color="auto"/>
      </w:divBdr>
    </w:div>
    <w:div w:id="114443459">
      <w:bodyDiv w:val="1"/>
      <w:marLeft w:val="0"/>
      <w:marRight w:val="0"/>
      <w:marTop w:val="0"/>
      <w:marBottom w:val="0"/>
      <w:divBdr>
        <w:top w:val="none" w:sz="0" w:space="0" w:color="auto"/>
        <w:left w:val="none" w:sz="0" w:space="0" w:color="auto"/>
        <w:bottom w:val="none" w:sz="0" w:space="0" w:color="auto"/>
        <w:right w:val="none" w:sz="0" w:space="0" w:color="auto"/>
      </w:divBdr>
    </w:div>
    <w:div w:id="191918843">
      <w:bodyDiv w:val="1"/>
      <w:marLeft w:val="0"/>
      <w:marRight w:val="0"/>
      <w:marTop w:val="0"/>
      <w:marBottom w:val="0"/>
      <w:divBdr>
        <w:top w:val="none" w:sz="0" w:space="0" w:color="auto"/>
        <w:left w:val="none" w:sz="0" w:space="0" w:color="auto"/>
        <w:bottom w:val="none" w:sz="0" w:space="0" w:color="auto"/>
        <w:right w:val="none" w:sz="0" w:space="0" w:color="auto"/>
      </w:divBdr>
    </w:div>
    <w:div w:id="195192452">
      <w:bodyDiv w:val="1"/>
      <w:marLeft w:val="0"/>
      <w:marRight w:val="0"/>
      <w:marTop w:val="0"/>
      <w:marBottom w:val="0"/>
      <w:divBdr>
        <w:top w:val="none" w:sz="0" w:space="0" w:color="auto"/>
        <w:left w:val="none" w:sz="0" w:space="0" w:color="auto"/>
        <w:bottom w:val="none" w:sz="0" w:space="0" w:color="auto"/>
        <w:right w:val="none" w:sz="0" w:space="0" w:color="auto"/>
      </w:divBdr>
    </w:div>
    <w:div w:id="276497485">
      <w:bodyDiv w:val="1"/>
      <w:marLeft w:val="0"/>
      <w:marRight w:val="0"/>
      <w:marTop w:val="0"/>
      <w:marBottom w:val="0"/>
      <w:divBdr>
        <w:top w:val="none" w:sz="0" w:space="0" w:color="auto"/>
        <w:left w:val="none" w:sz="0" w:space="0" w:color="auto"/>
        <w:bottom w:val="none" w:sz="0" w:space="0" w:color="auto"/>
        <w:right w:val="none" w:sz="0" w:space="0" w:color="auto"/>
      </w:divBdr>
    </w:div>
    <w:div w:id="287665145">
      <w:bodyDiv w:val="1"/>
      <w:marLeft w:val="0"/>
      <w:marRight w:val="0"/>
      <w:marTop w:val="0"/>
      <w:marBottom w:val="0"/>
      <w:divBdr>
        <w:top w:val="none" w:sz="0" w:space="0" w:color="auto"/>
        <w:left w:val="none" w:sz="0" w:space="0" w:color="auto"/>
        <w:bottom w:val="none" w:sz="0" w:space="0" w:color="auto"/>
        <w:right w:val="none" w:sz="0" w:space="0" w:color="auto"/>
      </w:divBdr>
    </w:div>
    <w:div w:id="303051160">
      <w:bodyDiv w:val="1"/>
      <w:marLeft w:val="0"/>
      <w:marRight w:val="0"/>
      <w:marTop w:val="0"/>
      <w:marBottom w:val="0"/>
      <w:divBdr>
        <w:top w:val="none" w:sz="0" w:space="0" w:color="auto"/>
        <w:left w:val="none" w:sz="0" w:space="0" w:color="auto"/>
        <w:bottom w:val="none" w:sz="0" w:space="0" w:color="auto"/>
        <w:right w:val="none" w:sz="0" w:space="0" w:color="auto"/>
      </w:divBdr>
    </w:div>
    <w:div w:id="383796725">
      <w:bodyDiv w:val="1"/>
      <w:marLeft w:val="0"/>
      <w:marRight w:val="0"/>
      <w:marTop w:val="0"/>
      <w:marBottom w:val="0"/>
      <w:divBdr>
        <w:top w:val="none" w:sz="0" w:space="0" w:color="auto"/>
        <w:left w:val="none" w:sz="0" w:space="0" w:color="auto"/>
        <w:bottom w:val="none" w:sz="0" w:space="0" w:color="auto"/>
        <w:right w:val="none" w:sz="0" w:space="0" w:color="auto"/>
      </w:divBdr>
    </w:div>
    <w:div w:id="407504394">
      <w:bodyDiv w:val="1"/>
      <w:marLeft w:val="0"/>
      <w:marRight w:val="0"/>
      <w:marTop w:val="0"/>
      <w:marBottom w:val="0"/>
      <w:divBdr>
        <w:top w:val="none" w:sz="0" w:space="0" w:color="auto"/>
        <w:left w:val="none" w:sz="0" w:space="0" w:color="auto"/>
        <w:bottom w:val="none" w:sz="0" w:space="0" w:color="auto"/>
        <w:right w:val="none" w:sz="0" w:space="0" w:color="auto"/>
      </w:divBdr>
    </w:div>
    <w:div w:id="485321708">
      <w:bodyDiv w:val="1"/>
      <w:marLeft w:val="0"/>
      <w:marRight w:val="0"/>
      <w:marTop w:val="0"/>
      <w:marBottom w:val="0"/>
      <w:divBdr>
        <w:top w:val="none" w:sz="0" w:space="0" w:color="auto"/>
        <w:left w:val="none" w:sz="0" w:space="0" w:color="auto"/>
        <w:bottom w:val="none" w:sz="0" w:space="0" w:color="auto"/>
        <w:right w:val="none" w:sz="0" w:space="0" w:color="auto"/>
      </w:divBdr>
    </w:div>
    <w:div w:id="494076935">
      <w:bodyDiv w:val="1"/>
      <w:marLeft w:val="0"/>
      <w:marRight w:val="0"/>
      <w:marTop w:val="0"/>
      <w:marBottom w:val="0"/>
      <w:divBdr>
        <w:top w:val="none" w:sz="0" w:space="0" w:color="auto"/>
        <w:left w:val="none" w:sz="0" w:space="0" w:color="auto"/>
        <w:bottom w:val="none" w:sz="0" w:space="0" w:color="auto"/>
        <w:right w:val="none" w:sz="0" w:space="0" w:color="auto"/>
      </w:divBdr>
    </w:div>
    <w:div w:id="511578030">
      <w:bodyDiv w:val="1"/>
      <w:marLeft w:val="0"/>
      <w:marRight w:val="0"/>
      <w:marTop w:val="0"/>
      <w:marBottom w:val="0"/>
      <w:divBdr>
        <w:top w:val="none" w:sz="0" w:space="0" w:color="auto"/>
        <w:left w:val="none" w:sz="0" w:space="0" w:color="auto"/>
        <w:bottom w:val="none" w:sz="0" w:space="0" w:color="auto"/>
        <w:right w:val="none" w:sz="0" w:space="0" w:color="auto"/>
      </w:divBdr>
    </w:div>
    <w:div w:id="628753546">
      <w:bodyDiv w:val="1"/>
      <w:marLeft w:val="0"/>
      <w:marRight w:val="0"/>
      <w:marTop w:val="0"/>
      <w:marBottom w:val="0"/>
      <w:divBdr>
        <w:top w:val="none" w:sz="0" w:space="0" w:color="auto"/>
        <w:left w:val="none" w:sz="0" w:space="0" w:color="auto"/>
        <w:bottom w:val="none" w:sz="0" w:space="0" w:color="auto"/>
        <w:right w:val="none" w:sz="0" w:space="0" w:color="auto"/>
      </w:divBdr>
    </w:div>
    <w:div w:id="698160997">
      <w:bodyDiv w:val="1"/>
      <w:marLeft w:val="0"/>
      <w:marRight w:val="0"/>
      <w:marTop w:val="0"/>
      <w:marBottom w:val="0"/>
      <w:divBdr>
        <w:top w:val="none" w:sz="0" w:space="0" w:color="auto"/>
        <w:left w:val="none" w:sz="0" w:space="0" w:color="auto"/>
        <w:bottom w:val="none" w:sz="0" w:space="0" w:color="auto"/>
        <w:right w:val="none" w:sz="0" w:space="0" w:color="auto"/>
      </w:divBdr>
    </w:div>
    <w:div w:id="732655709">
      <w:bodyDiv w:val="1"/>
      <w:marLeft w:val="0"/>
      <w:marRight w:val="0"/>
      <w:marTop w:val="0"/>
      <w:marBottom w:val="0"/>
      <w:divBdr>
        <w:top w:val="none" w:sz="0" w:space="0" w:color="auto"/>
        <w:left w:val="none" w:sz="0" w:space="0" w:color="auto"/>
        <w:bottom w:val="none" w:sz="0" w:space="0" w:color="auto"/>
        <w:right w:val="none" w:sz="0" w:space="0" w:color="auto"/>
      </w:divBdr>
    </w:div>
    <w:div w:id="836305048">
      <w:bodyDiv w:val="1"/>
      <w:marLeft w:val="0"/>
      <w:marRight w:val="0"/>
      <w:marTop w:val="0"/>
      <w:marBottom w:val="0"/>
      <w:divBdr>
        <w:top w:val="none" w:sz="0" w:space="0" w:color="auto"/>
        <w:left w:val="none" w:sz="0" w:space="0" w:color="auto"/>
        <w:bottom w:val="none" w:sz="0" w:space="0" w:color="auto"/>
        <w:right w:val="none" w:sz="0" w:space="0" w:color="auto"/>
      </w:divBdr>
    </w:div>
    <w:div w:id="1075206651">
      <w:bodyDiv w:val="1"/>
      <w:marLeft w:val="0"/>
      <w:marRight w:val="0"/>
      <w:marTop w:val="0"/>
      <w:marBottom w:val="0"/>
      <w:divBdr>
        <w:top w:val="none" w:sz="0" w:space="0" w:color="auto"/>
        <w:left w:val="none" w:sz="0" w:space="0" w:color="auto"/>
        <w:bottom w:val="none" w:sz="0" w:space="0" w:color="auto"/>
        <w:right w:val="none" w:sz="0" w:space="0" w:color="auto"/>
      </w:divBdr>
    </w:div>
    <w:div w:id="1121991631">
      <w:bodyDiv w:val="1"/>
      <w:marLeft w:val="0"/>
      <w:marRight w:val="0"/>
      <w:marTop w:val="0"/>
      <w:marBottom w:val="0"/>
      <w:divBdr>
        <w:top w:val="none" w:sz="0" w:space="0" w:color="auto"/>
        <w:left w:val="none" w:sz="0" w:space="0" w:color="auto"/>
        <w:bottom w:val="none" w:sz="0" w:space="0" w:color="auto"/>
        <w:right w:val="none" w:sz="0" w:space="0" w:color="auto"/>
      </w:divBdr>
    </w:div>
    <w:div w:id="1149516229">
      <w:bodyDiv w:val="1"/>
      <w:marLeft w:val="0"/>
      <w:marRight w:val="0"/>
      <w:marTop w:val="0"/>
      <w:marBottom w:val="0"/>
      <w:divBdr>
        <w:top w:val="none" w:sz="0" w:space="0" w:color="auto"/>
        <w:left w:val="none" w:sz="0" w:space="0" w:color="auto"/>
        <w:bottom w:val="none" w:sz="0" w:space="0" w:color="auto"/>
        <w:right w:val="none" w:sz="0" w:space="0" w:color="auto"/>
      </w:divBdr>
    </w:div>
    <w:div w:id="1251163543">
      <w:bodyDiv w:val="1"/>
      <w:marLeft w:val="0"/>
      <w:marRight w:val="0"/>
      <w:marTop w:val="0"/>
      <w:marBottom w:val="0"/>
      <w:divBdr>
        <w:top w:val="none" w:sz="0" w:space="0" w:color="auto"/>
        <w:left w:val="none" w:sz="0" w:space="0" w:color="auto"/>
        <w:bottom w:val="none" w:sz="0" w:space="0" w:color="auto"/>
        <w:right w:val="none" w:sz="0" w:space="0" w:color="auto"/>
      </w:divBdr>
    </w:div>
    <w:div w:id="1261909676">
      <w:bodyDiv w:val="1"/>
      <w:marLeft w:val="0"/>
      <w:marRight w:val="0"/>
      <w:marTop w:val="0"/>
      <w:marBottom w:val="0"/>
      <w:divBdr>
        <w:top w:val="none" w:sz="0" w:space="0" w:color="auto"/>
        <w:left w:val="none" w:sz="0" w:space="0" w:color="auto"/>
        <w:bottom w:val="none" w:sz="0" w:space="0" w:color="auto"/>
        <w:right w:val="none" w:sz="0" w:space="0" w:color="auto"/>
      </w:divBdr>
    </w:div>
    <w:div w:id="1285885330">
      <w:bodyDiv w:val="1"/>
      <w:marLeft w:val="0"/>
      <w:marRight w:val="0"/>
      <w:marTop w:val="0"/>
      <w:marBottom w:val="0"/>
      <w:divBdr>
        <w:top w:val="none" w:sz="0" w:space="0" w:color="auto"/>
        <w:left w:val="none" w:sz="0" w:space="0" w:color="auto"/>
        <w:bottom w:val="none" w:sz="0" w:space="0" w:color="auto"/>
        <w:right w:val="none" w:sz="0" w:space="0" w:color="auto"/>
      </w:divBdr>
    </w:div>
    <w:div w:id="1307512740">
      <w:bodyDiv w:val="1"/>
      <w:marLeft w:val="0"/>
      <w:marRight w:val="0"/>
      <w:marTop w:val="0"/>
      <w:marBottom w:val="0"/>
      <w:divBdr>
        <w:top w:val="none" w:sz="0" w:space="0" w:color="auto"/>
        <w:left w:val="none" w:sz="0" w:space="0" w:color="auto"/>
        <w:bottom w:val="none" w:sz="0" w:space="0" w:color="auto"/>
        <w:right w:val="none" w:sz="0" w:space="0" w:color="auto"/>
      </w:divBdr>
    </w:div>
    <w:div w:id="1371107127">
      <w:bodyDiv w:val="1"/>
      <w:marLeft w:val="0"/>
      <w:marRight w:val="0"/>
      <w:marTop w:val="0"/>
      <w:marBottom w:val="0"/>
      <w:divBdr>
        <w:top w:val="none" w:sz="0" w:space="0" w:color="auto"/>
        <w:left w:val="none" w:sz="0" w:space="0" w:color="auto"/>
        <w:bottom w:val="none" w:sz="0" w:space="0" w:color="auto"/>
        <w:right w:val="none" w:sz="0" w:space="0" w:color="auto"/>
      </w:divBdr>
    </w:div>
    <w:div w:id="1371876162">
      <w:bodyDiv w:val="1"/>
      <w:marLeft w:val="0"/>
      <w:marRight w:val="0"/>
      <w:marTop w:val="0"/>
      <w:marBottom w:val="0"/>
      <w:divBdr>
        <w:top w:val="none" w:sz="0" w:space="0" w:color="auto"/>
        <w:left w:val="none" w:sz="0" w:space="0" w:color="auto"/>
        <w:bottom w:val="none" w:sz="0" w:space="0" w:color="auto"/>
        <w:right w:val="none" w:sz="0" w:space="0" w:color="auto"/>
      </w:divBdr>
      <w:divsChild>
        <w:div w:id="932201260">
          <w:marLeft w:val="0"/>
          <w:marRight w:val="0"/>
          <w:marTop w:val="450"/>
          <w:marBottom w:val="225"/>
          <w:divBdr>
            <w:top w:val="none" w:sz="0" w:space="0" w:color="auto"/>
            <w:left w:val="none" w:sz="0" w:space="0" w:color="auto"/>
            <w:bottom w:val="none" w:sz="0" w:space="0" w:color="auto"/>
            <w:right w:val="none" w:sz="0" w:space="0" w:color="auto"/>
          </w:divBdr>
        </w:div>
      </w:divsChild>
    </w:div>
    <w:div w:id="1425807926">
      <w:bodyDiv w:val="1"/>
      <w:marLeft w:val="0"/>
      <w:marRight w:val="0"/>
      <w:marTop w:val="0"/>
      <w:marBottom w:val="0"/>
      <w:divBdr>
        <w:top w:val="none" w:sz="0" w:space="0" w:color="auto"/>
        <w:left w:val="none" w:sz="0" w:space="0" w:color="auto"/>
        <w:bottom w:val="none" w:sz="0" w:space="0" w:color="auto"/>
        <w:right w:val="none" w:sz="0" w:space="0" w:color="auto"/>
      </w:divBdr>
    </w:div>
    <w:div w:id="1441605349">
      <w:bodyDiv w:val="1"/>
      <w:marLeft w:val="0"/>
      <w:marRight w:val="0"/>
      <w:marTop w:val="0"/>
      <w:marBottom w:val="0"/>
      <w:divBdr>
        <w:top w:val="none" w:sz="0" w:space="0" w:color="auto"/>
        <w:left w:val="none" w:sz="0" w:space="0" w:color="auto"/>
        <w:bottom w:val="none" w:sz="0" w:space="0" w:color="auto"/>
        <w:right w:val="none" w:sz="0" w:space="0" w:color="auto"/>
      </w:divBdr>
    </w:div>
    <w:div w:id="1493333082">
      <w:bodyDiv w:val="1"/>
      <w:marLeft w:val="0"/>
      <w:marRight w:val="0"/>
      <w:marTop w:val="0"/>
      <w:marBottom w:val="0"/>
      <w:divBdr>
        <w:top w:val="none" w:sz="0" w:space="0" w:color="auto"/>
        <w:left w:val="none" w:sz="0" w:space="0" w:color="auto"/>
        <w:bottom w:val="none" w:sz="0" w:space="0" w:color="auto"/>
        <w:right w:val="none" w:sz="0" w:space="0" w:color="auto"/>
      </w:divBdr>
    </w:div>
    <w:div w:id="1852989542">
      <w:bodyDiv w:val="1"/>
      <w:marLeft w:val="0"/>
      <w:marRight w:val="0"/>
      <w:marTop w:val="0"/>
      <w:marBottom w:val="0"/>
      <w:divBdr>
        <w:top w:val="none" w:sz="0" w:space="0" w:color="auto"/>
        <w:left w:val="none" w:sz="0" w:space="0" w:color="auto"/>
        <w:bottom w:val="none" w:sz="0" w:space="0" w:color="auto"/>
        <w:right w:val="none" w:sz="0" w:space="0" w:color="auto"/>
      </w:divBdr>
    </w:div>
    <w:div w:id="1931543123">
      <w:bodyDiv w:val="1"/>
      <w:marLeft w:val="0"/>
      <w:marRight w:val="0"/>
      <w:marTop w:val="0"/>
      <w:marBottom w:val="0"/>
      <w:divBdr>
        <w:top w:val="none" w:sz="0" w:space="0" w:color="auto"/>
        <w:left w:val="none" w:sz="0" w:space="0" w:color="auto"/>
        <w:bottom w:val="none" w:sz="0" w:space="0" w:color="auto"/>
        <w:right w:val="none" w:sz="0" w:space="0" w:color="auto"/>
      </w:divBdr>
    </w:div>
    <w:div w:id="1977179442">
      <w:bodyDiv w:val="1"/>
      <w:marLeft w:val="0"/>
      <w:marRight w:val="0"/>
      <w:marTop w:val="0"/>
      <w:marBottom w:val="0"/>
      <w:divBdr>
        <w:top w:val="none" w:sz="0" w:space="0" w:color="auto"/>
        <w:left w:val="none" w:sz="0" w:space="0" w:color="auto"/>
        <w:bottom w:val="none" w:sz="0" w:space="0" w:color="auto"/>
        <w:right w:val="none" w:sz="0" w:space="0" w:color="auto"/>
      </w:divBdr>
    </w:div>
    <w:div w:id="2037735568">
      <w:bodyDiv w:val="1"/>
      <w:marLeft w:val="0"/>
      <w:marRight w:val="0"/>
      <w:marTop w:val="0"/>
      <w:marBottom w:val="0"/>
      <w:divBdr>
        <w:top w:val="none" w:sz="0" w:space="0" w:color="auto"/>
        <w:left w:val="none" w:sz="0" w:space="0" w:color="auto"/>
        <w:bottom w:val="none" w:sz="0" w:space="0" w:color="auto"/>
        <w:right w:val="none" w:sz="0" w:space="0" w:color="auto"/>
      </w:divBdr>
    </w:div>
    <w:div w:id="2055078297">
      <w:bodyDiv w:val="1"/>
      <w:marLeft w:val="0"/>
      <w:marRight w:val="0"/>
      <w:marTop w:val="0"/>
      <w:marBottom w:val="0"/>
      <w:divBdr>
        <w:top w:val="none" w:sz="0" w:space="0" w:color="auto"/>
        <w:left w:val="none" w:sz="0" w:space="0" w:color="auto"/>
        <w:bottom w:val="none" w:sz="0" w:space="0" w:color="auto"/>
        <w:right w:val="none" w:sz="0" w:space="0" w:color="auto"/>
      </w:divBdr>
    </w:div>
    <w:div w:id="20951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oran.miskulin@gospic.hr"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mgipu.hr/default.aspx?id=38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gospic.hr" TargetMode="External"/><Relationship Id="rId19" Type="http://schemas.openxmlformats.org/officeDocument/2006/relationships/hyperlink" Target="mailto:zoran.miskulin@gospi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Oglasni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3365-2E06-4832-B131-739D2E29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17756</Words>
  <Characters>101215</Characters>
  <Application>Microsoft Office Word</Application>
  <DocSecurity>0</DocSecurity>
  <Lines>843</Lines>
  <Paragraphs>237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2019-04-16T08:30:00Z</dcterms:created>
  <dcterms:modified xsi:type="dcterms:W3CDTF">2019-04-17T09:24:00Z</dcterms:modified>
</cp:coreProperties>
</file>